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0c58f03e3479f" w:history="1">
              <w:r>
                <w:rPr>
                  <w:rStyle w:val="Hyperlink"/>
                </w:rPr>
                <w:t>2025-2031年中国活页纸文件夹行业发展调研与趋势预测报告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0c58f03e3479f" w:history="1">
              <w:r>
                <w:rPr>
                  <w:rStyle w:val="Hyperlink"/>
                </w:rPr>
                <w:t>2025-2031年中国活页纸文件夹行业发展调研与趋势预测报告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0c58f03e3479f" w:history="1">
                <w:r>
                  <w:rPr>
                    <w:rStyle w:val="Hyperlink"/>
                  </w:rPr>
                  <w:t>https://www.20087.com/0/07/HuoYeZhiWenJianJiaFaZhanQuShiFenXi.html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页纸文件夹是一种用于办公和学习的文档组织工具，因其能够方便地插入和取出文件而受到市场的重视。近年来，随着材料科学和技术的发展，活页纸文件夹的设计和制造技术水平不断提高。目前，活页纸文件夹不仅具备良好的耐用性和稳定性，还能根据不同应用场景进行定制化生产。随着新材料技术的进步，一些新型材料和制造技术被应用于活页纸文件夹的制造中，提高了产品的稳定性和适用范围。此外，随着智能制造技术的发展，活页纸文件夹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活页纸文件夹将朝着更加个性化、环保和多功能化的方向发展。一方面，随着新材料技术的进步，活页纸文件夹将采用更加环保的材料，提高产品的可持续性和美观性。同时，随着智能制造技术的发展，活页纸文件夹的生产和制造将更加精确，提高产品的可靠性和耐久性。此外，随着消费者个性化需求的增加，活页纸文件夹将提供更多样化的颜色和图案选择，以满足不同消费者的装饰需求。预计未来，活页纸文件夹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0c58f03e3479f" w:history="1">
        <w:r>
          <w:rPr>
            <w:rStyle w:val="Hyperlink"/>
          </w:rPr>
          <w:t>2025-2031年中国活页纸文件夹行业发展调研与趋势预测报告</w:t>
        </w:r>
      </w:hyperlink>
      <w:r>
        <w:rPr>
          <w:rFonts w:hint="eastAsia"/>
        </w:rPr>
        <w:t>》基于国家统计局及相关协会的详实数据，系统分析了活页纸文件夹行业的市场规模、重点企业表现、产业链结构、竞争格局及价格动态。报告内容严谨、数据详实，结合丰富图表，全面呈现活页纸文件夹行业现状与未来发展趋势。通过对活页纸文件夹技术现状、SWOT分析及市场前景的解读，报告为活页纸文件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活页纸文件夹行业界定及应用</w:t>
      </w:r>
      <w:r>
        <w:rPr>
          <w:rFonts w:hint="eastAsia"/>
        </w:rPr>
        <w:br/>
      </w:r>
      <w:r>
        <w:rPr>
          <w:rFonts w:hint="eastAsia"/>
        </w:rPr>
        <w:t>　　第一节 活页纸文件夹行业定义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活页纸文件夹主要应用领域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2024-2025年中国活页纸文件夹行业发展环境分析</w:t>
      </w:r>
      <w:r>
        <w:rPr>
          <w:rFonts w:hint="eastAsia"/>
        </w:rPr>
        <w:br/>
      </w:r>
      <w:r>
        <w:rPr>
          <w:rFonts w:hint="eastAsia"/>
        </w:rPr>
        <w:t>　　第一节 活页纸文件夹行业经济环境分析</w:t>
      </w:r>
      <w:r>
        <w:rPr>
          <w:rFonts w:hint="eastAsia"/>
        </w:rPr>
        <w:br/>
      </w:r>
      <w:r>
        <w:rPr>
          <w:rFonts w:hint="eastAsia"/>
        </w:rPr>
        <w:t>　　第二节 活页纸文件夹行业政策环境分析</w:t>
      </w:r>
      <w:r>
        <w:rPr>
          <w:rFonts w:hint="eastAsia"/>
        </w:rPr>
        <w:br/>
      </w:r>
      <w:r>
        <w:rPr>
          <w:rFonts w:hint="eastAsia"/>
        </w:rPr>
        <w:t>　　　　一、活页纸文件夹行业政策影响分析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二、相关活页纸文件夹行业标准分析</w:t>
      </w:r>
      <w:r>
        <w:rPr>
          <w:rFonts w:hint="eastAsia"/>
        </w:rPr>
        <w:br/>
      </w:r>
      <w:r>
        <w:rPr>
          <w:rFonts w:hint="eastAsia"/>
        </w:rPr>
        <w:t>　　第三节 活页纸文件夹行业社会环境分析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2024-2025年活页纸文件夹行业技术发展现状及趋势分析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活页纸文件夹行业技术发展现状分析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国内外活页纸文件夹行业技术差异与原因</w:t>
      </w:r>
      <w:r>
        <w:rPr>
          <w:rFonts w:hint="eastAsia"/>
        </w:rPr>
        <w:br/>
      </w:r>
      <w:r>
        <w:rPr>
          <w:rFonts w:hint="eastAsia"/>
        </w:rPr>
        <w:t>　　第三节 活页纸文件夹行业技术发展方向、趋势预测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提升活页纸文件夹行业技术能力策略建议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2024-2025年全球活页纸文件夹行业发展状况分析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2019-2024年全球活页纸文件夹行业运行概况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2019-2024年全球活页纸文件夹行业市场规模分析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全球主要地区活页纸文件夹行业运行情况分析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2025-2031年全球活页纸文件夹行业发展趋势预测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中国活页纸文件夹行业现状调研分析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中国活页纸文件夹行业发展现状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一、2024-2025年活页纸文件夹行业品牌发展现状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二、2024-2025年活页纸文件夹行业需求市场现状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三、2024-2025年活页纸文件夹市场需求层次分析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四、2024-2025年中国活页纸文件夹市场走向分析</w:t>
      </w:r>
      <w:r>
        <w:rPr>
          <w:rFonts w:hint="eastAsia"/>
        </w:rPr>
        <w:br/>
      </w:r>
      <w:r>
        <w:rPr>
          <w:rFonts w:hint="eastAsia"/>
        </w:rPr>
        <w:t>　　第二节 中国活页纸文件夹行业存在的问题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一、2024-2025年活页纸文件夹产品市场存在的主要问题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二、2024-2025年国内活页纸文件夹产品市场的三大瓶颈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三、2024-2025年活页纸文件夹产品市场遭遇的规模难题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对中国活页纸文件夹市场的分析及思考</w:t>
      </w:r>
      <w:r>
        <w:rPr>
          <w:rFonts w:hint="eastAsia"/>
        </w:rPr>
        <w:br/>
      </w:r>
      <w:r>
        <w:rPr>
          <w:rFonts w:hint="eastAsia"/>
        </w:rPr>
        <w:t>　　　　一、活页纸文件夹市场特点</w:t>
      </w:r>
      <w:r>
        <w:rPr>
          <w:rFonts w:hint="eastAsia"/>
        </w:rPr>
        <w:br/>
      </w:r>
      <w:r>
        <w:rPr>
          <w:rFonts w:hint="eastAsia"/>
        </w:rPr>
        <w:t>　　　　二、活页纸文件夹市场分析</w:t>
      </w:r>
      <w:r>
        <w:rPr>
          <w:rFonts w:hint="eastAsia"/>
        </w:rPr>
        <w:br/>
      </w:r>
      <w:r>
        <w:rPr>
          <w:rFonts w:hint="eastAsia"/>
        </w:rPr>
        <w:t>　　　　三、活页纸文件夹市场变化的方向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四、中国活页纸文件夹行业发展的新思路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五、对中国活页纸文件夹行业发展的思考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中国活页纸文件夹行业市场供需现状调研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中国活页纸文件夹市场现状分析</w:t>
      </w:r>
      <w:r>
        <w:rPr>
          <w:rFonts w:hint="eastAsia"/>
        </w:rPr>
        <w:br/>
      </w:r>
      <w:r>
        <w:rPr>
          <w:rFonts w:hint="eastAsia"/>
        </w:rPr>
        <w:t>　　第二节 中国活页纸文件夹行业产量情况分析及预测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一、活页纸文件夹总体产能规模</w:t>
      </w:r>
      <w:r>
        <w:rPr>
          <w:rFonts w:hint="eastAsia"/>
        </w:rPr>
        <w:br/>
      </w:r>
      <w:r>
        <w:rPr>
          <w:rFonts w:hint="eastAsia"/>
        </w:rPr>
        <w:t>　　　　二、活页纸文件夹生产区域分布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三、2019-2024年中国活页纸文件夹产量统计分析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四、2025-2031年中国活页纸文件夹产量预测分析</w:t>
      </w:r>
      <w:r>
        <w:rPr>
          <w:rFonts w:hint="eastAsia"/>
        </w:rPr>
        <w:br/>
      </w:r>
      <w:r>
        <w:rPr>
          <w:rFonts w:hint="eastAsia"/>
        </w:rPr>
        <w:t>　　第三节 中国活页纸文件夹市场需求分析及预测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一、中国活页纸文件夹市场需求特点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二、2019-2024年中国活页纸文件夹市场需求量统计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三、2025-2031年中国活页纸文件夹市场需求量预测</w:t>
      </w:r>
      <w:r>
        <w:rPr>
          <w:rFonts w:hint="eastAsia"/>
        </w:rPr>
        <w:br/>
      </w:r>
      <w:r>
        <w:rPr>
          <w:rFonts w:hint="eastAsia"/>
        </w:rPr>
        <w:t>　　第四节 中国活页纸文件夹价格趋势分析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一、2019-2024年中国活页纸文件夹市场价格趋势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二、2025-2031年中国活页纸文件夹市场价格走势预测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活页纸文件夹细分市场深度分析</w:t>
      </w:r>
      <w:r>
        <w:rPr>
          <w:rFonts w:hint="eastAsia"/>
        </w:rPr>
        <w:br/>
      </w:r>
      <w:r>
        <w:rPr>
          <w:rFonts w:hint="eastAsia"/>
        </w:rPr>
        <w:t>　　第一节 活页纸文件夹细分市场（一）发展研究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活页纸文件夹细分市场（二）发展研究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中国活页纸文件夹进出口分析</w:t>
      </w:r>
      <w:r>
        <w:rPr>
          <w:rFonts w:hint="eastAsia"/>
        </w:rPr>
        <w:br/>
      </w:r>
      <w:r>
        <w:rPr>
          <w:rFonts w:hint="eastAsia"/>
        </w:rPr>
        <w:t>　　第一节 活页纸文件夹进口情况分析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活页纸文件夹出口情况分析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影响活页纸文件夹进出口因素分析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中国活页纸文件夹行业主要指标监测分析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2019-2024年中国活页纸文件夹行业规模情况分析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2019-2024年中国活页纸文件夹行业财务能力分析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活页纸文件夹行业上下游发展情况分析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活页纸文件夹行业上游产业发展分析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活页纸文件夹行业下游产业发展分析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中国活页纸文件夹行业重点地区发展分析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活页纸文件夹行业重点区域市场结构调研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**地区活页纸文件夹市场容量分析</w:t>
      </w:r>
      <w:r>
        <w:rPr>
          <w:rFonts w:hint="eastAsia"/>
        </w:rPr>
        <w:br/>
      </w:r>
      <w:r>
        <w:rPr>
          <w:rFonts w:hint="eastAsia"/>
        </w:rPr>
        <w:t>　　第三节 **地区活页纸文件夹市场容量分析</w:t>
      </w:r>
      <w:r>
        <w:rPr>
          <w:rFonts w:hint="eastAsia"/>
        </w:rPr>
        <w:br/>
      </w:r>
      <w:r>
        <w:rPr>
          <w:rFonts w:hint="eastAsia"/>
        </w:rPr>
        <w:t>　　第四节 **地区活页纸文件夹市场容量分析</w:t>
      </w:r>
      <w:r>
        <w:rPr>
          <w:rFonts w:hint="eastAsia"/>
        </w:rPr>
        <w:br/>
      </w:r>
      <w:r>
        <w:rPr>
          <w:rFonts w:hint="eastAsia"/>
        </w:rPr>
        <w:t>　　第五节 **地区活页纸文件夹市场容量分析</w:t>
      </w:r>
      <w:r>
        <w:rPr>
          <w:rFonts w:hint="eastAsia"/>
        </w:rPr>
        <w:br/>
      </w:r>
      <w:r>
        <w:rPr>
          <w:rFonts w:hint="eastAsia"/>
        </w:rPr>
        <w:t>　　第六节 **地区活页纸文件夹市场容量分析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活页纸文件夹行业重点企业竞争力分析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三、企业活页纸文件夹经营状况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三、企业活页纸文件夹经营状况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三、企业活页纸文件夹经营状况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三、企业活页纸文件夹经营状况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三、企业活页纸文件夹经营状况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三、企业活页纸文件夹经营状况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活页纸文件夹行业企业经营策略研究分析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活页纸文件夹企业多样化经营策略分析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一、活页纸文件夹企业多样化经营情况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二、现行活页纸文件夹行业多样化经营的方向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大型活页纸文件夹企业集团未来发展策略分析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对中小活页纸文件夹企业生产经营的建议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活页纸文件夹行业前景及投资风险预警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2025年活页纸文件夹市场前景分析</w:t>
      </w:r>
      <w:r>
        <w:rPr>
          <w:rFonts w:hint="eastAsia"/>
        </w:rPr>
        <w:br/>
      </w:r>
      <w:r>
        <w:rPr>
          <w:rFonts w:hint="eastAsia"/>
        </w:rPr>
        <w:t>　　第二节 2025年活页纸文件夹行业发展趋势预测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影响活页纸文件夹行业发展的主要因素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一、2025年影响活页纸文件夹行业运行的有利因素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二、2025年影响活页纸文件夹行业运行的稳定因素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三、2025年影响活页纸文件夹行业运行的不利因素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四、2025年中国活页纸文件夹行业发展面临的挑战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五、2025年中国活页纸文件夹行业发展面临的机遇</w:t>
      </w:r>
      <w:r>
        <w:rPr>
          <w:rFonts w:hint="eastAsia"/>
        </w:rPr>
        <w:br/>
      </w:r>
      <w:r>
        <w:rPr>
          <w:rFonts w:hint="eastAsia"/>
        </w:rPr>
        <w:t>　　第四节 活页纸文件夹行业投资风险预警</w:t>
      </w:r>
      <w:r>
        <w:rPr>
          <w:rFonts w:hint="eastAsia"/>
        </w:rPr>
        <w:br/>
      </w:r>
      <w:r>
        <w:rPr>
          <w:rFonts w:hint="eastAsia"/>
        </w:rPr>
        <w:t>　　　　一、活页纸文件夹行业市场风险预测</w:t>
      </w:r>
      <w:r>
        <w:rPr>
          <w:rFonts w:hint="eastAsia"/>
        </w:rPr>
        <w:br/>
      </w:r>
      <w:r>
        <w:rPr>
          <w:rFonts w:hint="eastAsia"/>
        </w:rPr>
        <w:t>　　　　二、活页纸文件夹行业政策风险预测</w:t>
      </w:r>
      <w:r>
        <w:rPr>
          <w:rFonts w:hint="eastAsia"/>
        </w:rPr>
        <w:br/>
      </w:r>
      <w:r>
        <w:rPr>
          <w:rFonts w:hint="eastAsia"/>
        </w:rPr>
        <w:t>　　　　三、活页纸文件夹行业经营风险预测</w:t>
      </w:r>
      <w:r>
        <w:rPr>
          <w:rFonts w:hint="eastAsia"/>
        </w:rPr>
        <w:br/>
      </w:r>
      <w:r>
        <w:rPr>
          <w:rFonts w:hint="eastAsia"/>
        </w:rPr>
        <w:t>　　　　四、活页纸文件夹行业技术风险预测</w:t>
      </w:r>
      <w:r>
        <w:rPr>
          <w:rFonts w:hint="eastAsia"/>
        </w:rPr>
        <w:br/>
      </w:r>
      <w:r>
        <w:rPr>
          <w:rFonts w:hint="eastAsia"/>
        </w:rPr>
        <w:t>　　　　五、活页纸文件夹行业竞争风险预测</w:t>
      </w:r>
      <w:r>
        <w:rPr>
          <w:rFonts w:hint="eastAsia"/>
        </w:rPr>
        <w:br/>
      </w:r>
      <w:r>
        <w:rPr>
          <w:rFonts w:hint="eastAsia"/>
        </w:rPr>
        <w:t>　　　　六、活页纸文件夹行业其他风险预测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活页纸文件夹投资建议</w:t>
      </w:r>
      <w:r>
        <w:rPr>
          <w:rFonts w:hint="eastAsia"/>
        </w:rPr>
        <w:br/>
      </w:r>
      <w:r>
        <w:rPr>
          <w:rFonts w:hint="eastAsia"/>
        </w:rPr>
        <w:t>　　第一节 活页纸文件夹行业投资环境分析</w:t>
      </w:r>
      <w:r>
        <w:rPr>
          <w:rFonts w:hint="eastAsia"/>
        </w:rPr>
        <w:br/>
      </w:r>
      <w:r>
        <w:rPr>
          <w:rFonts w:hint="eastAsia"/>
        </w:rPr>
        <w:t>　　第二节 活页纸文件夹行业投资进入壁垒分析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2019-2024年中国活页纸文件夹市场规模及增长情况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2019-2024年中国活页纸文件夹行业产量及增长趋势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2025-2031年中国活页纸文件夹行业产量预测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2019-2024年中国活页纸文件夹行业市场需求及增长情况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2025-2031年中国活页纸文件夹行业市场需求预测</w:t>
      </w:r>
      <w:r>
        <w:rPr>
          <w:rFonts w:hint="eastAsia"/>
        </w:rPr>
        <w:br/>
      </w:r>
      <w:r>
        <w:rPr>
          <w:rFonts w:hint="eastAsia"/>
        </w:rPr>
        <w:t>　　图表 **地区活页纸文件夹市场规模及增长情况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**地区活页纸文件夹行业市场需求情况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**地区活页纸文件夹市场规模及增长情况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**地区活页纸文件夹行业市场需求情况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2019-2024年中国活页纸文件夹行业出口情况分析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活页纸文件夹重点企业经营情况分析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2025年活页纸文件夹行业壁垒</w:t>
      </w:r>
      <w:r>
        <w:rPr>
          <w:rFonts w:hint="eastAsia"/>
        </w:rPr>
        <w:br/>
      </w:r>
      <w:r>
        <w:rPr>
          <w:rFonts w:hint="eastAsia"/>
        </w:rPr>
        <w:t>　　图表 2025年活页纸文件夹市场前景分析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2025-2031年中国活页纸文件夹市场规模预测</w:t>
      </w:r>
      <w:r>
        <w:rPr>
          <w:rFonts w:hint="eastAsia"/>
        </w:rPr>
        <w:br/>
      </w:r>
      <w:r>
        <w:rPr>
          <w:rFonts w:hint="eastAsia"/>
        </w:rPr>
        <w:t>　　图表 2025年活页纸文件夹发展趋势预测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0c58f03e3479f" w:history="1">
        <w:r>
          <w:rPr>
            <w:rStyle w:val="Hyperlink"/>
          </w:rPr>
          <w:t>2025-2031年中国活页纸文件夹行业发展调研与趋势预测报告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0c58f03e3479f" w:history="1">
        <w:r>
          <w:rPr>
            <w:rStyle w:val="Hyperlink"/>
          </w:rPr>
          <w:t>https://www.20087.com/0/07/HuoYeZhiWenJianJiaFaZhanQuShiFenXi.html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热点：活页文件夹图片、活页文件夹使用方法、活页夹和文件夹的区别、活页如何保存、如何将活页纸编制成册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66a0f30244127" w:history="1">
      <w:r>
        <w:rPr>
          <w:rStyle w:val="Hyperlink"/>
        </w:rPr>
        <w:t>2025-2031年中国活页纸文件夹行业发展调研与趋势预测报告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HuoYeZhiWenJianJiaFaZhanQuShiFenXi.html" TargetMode="External" Id="Rcf40c58f03e3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HuoYeZhiWenJianJiaFaZhanQuShiFenXi.html" TargetMode="External" Id="R49366a0f3024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2024-08-30T06:28:00Z</dcterms:created>
  <dcterms:modified xsi:type="dcterms:W3CDTF">2024-08-30T07:28:00Z</dcterms:modified>
  <dc:subject>2025-2031年中国活页纸文件夹行业发展调研与趋势预测报告</dc:subject>
  <dc:title>2025-2031年中国活页纸文件夹行业发展调研与趋势预测报告</dc:title>
  <cp:keywords>2025-2031年中国活页纸文件夹行业发展调研与趋势预测报告</cp:keywords>
  <dc:description>2025-2031年中国活页纸文件夹行业发展调研与趋势预测报告</dc:description>
</cp:coreProperties>
</file>