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5522073674aa2" w:history="1">
              <w:r>
                <w:rPr>
                  <w:rStyle w:val="Hyperlink"/>
                </w:rPr>
                <w:t>2025-2031年中国儿童玩具市场深度调研与发展趋势分析报告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5522073674aa2" w:history="1">
              <w:r>
                <w:rPr>
                  <w:rStyle w:val="Hyperlink"/>
                </w:rPr>
                <w:t>2025-2031年中国儿童玩具市场深度调研与发展趋势分析报告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5522073674aa2" w:history="1">
                <w:r>
                  <w:rPr>
                    <w:rStyle w:val="Hyperlink"/>
                  </w:rPr>
                  <w:t>https://www.20087.com/0/07/ErTongWanJuFaZhanQuShi.html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玩具市场近年来呈现出多元化和智能化的趋势。随着家长对儿童教育和娱乐需求的提高，市场上涌现出大量寓教于乐的玩具，如STEM（科学、技术、工程、数学）玩具、编程机器人和虚拟现实游戏。同时，环保意识的提升促使玩具制造商转向使用更安全、更可持续的材料，如天然木材和可回收塑料。</w:t>
      </w:r>
      <w:r>
        <w:rPr>
          <w:rFonts w:hint="eastAsia"/>
        </w:rPr>
        <w:br/>
      </w:r>
      <w:r>
        <w:rPr>
          <w:rFonts w:hint="eastAsia"/>
        </w:rPr>
        <w:t>　　未来，儿童玩具行业将更加注重科技融合和个性化定制。科技融合体现在玩具将集成更多高科技元素，如人工智能、物联网和增强现实，以提供更加互动和沉浸式的玩乐体验。个性化定制则意味着根据儿童的兴趣和能力提供定制化的玩具，甚至通过3D打印技术实现玩具的个性化设计和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5522073674aa2" w:history="1">
        <w:r>
          <w:rPr>
            <w:rStyle w:val="Hyperlink"/>
          </w:rPr>
          <w:t>2025-2031年中国儿童玩具市场深度调研与发展趋势分析报告</w:t>
        </w:r>
      </w:hyperlink>
      <w:r>
        <w:rPr>
          <w:rFonts w:hint="eastAsia"/>
        </w:rPr>
        <w:t>》系统分析了儿童玩具行业的市场需求、市场规模及价格动态，全面梳理了儿童玩具产业链结构，并对儿童玩具细分市场进行了深入探究。报告基于详实数据，科学预测了儿童玩具市场前景与发展趋势，重点剖析了品牌竞争格局、市场集中度及重点企业的市场地位。通过SWOT分析，报告识别了行业面临的机遇与风险，并提出了针对性发展策略与建议，为儿童玩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儿童玩具行业发展概述</w:t>
      </w:r>
      <w:r>
        <w:rPr>
          <w:rFonts w:hint="eastAsia"/>
        </w:rPr>
        <w:br/>
      </w:r>
      <w:r>
        <w:rPr>
          <w:rFonts w:hint="eastAsia"/>
        </w:rPr>
        <w:t>　　第一节 儿童玩具行业介绍</w:t>
      </w:r>
      <w:r>
        <w:rPr>
          <w:rFonts w:hint="eastAsia"/>
        </w:rPr>
        <w:br/>
      </w:r>
      <w:r>
        <w:rPr>
          <w:rFonts w:hint="eastAsia"/>
        </w:rPr>
        <w:t>　　　　一、儿童玩具行业定义</w:t>
      </w:r>
      <w:r>
        <w:rPr>
          <w:rFonts w:hint="eastAsia"/>
        </w:rPr>
        <w:br/>
      </w:r>
      <w:r>
        <w:rPr>
          <w:rFonts w:hint="eastAsia"/>
        </w:rPr>
        <w:t>　　　　二、儿童玩具行业发展历程</w:t>
      </w:r>
      <w:r>
        <w:rPr>
          <w:rFonts w:hint="eastAsia"/>
        </w:rPr>
        <w:br/>
      </w:r>
      <w:r>
        <w:rPr>
          <w:rFonts w:hint="eastAsia"/>
        </w:rPr>
        <w:t>　　　　三、儿童玩具行业发展背景</w:t>
      </w:r>
      <w:r>
        <w:rPr>
          <w:rFonts w:hint="eastAsia"/>
        </w:rPr>
        <w:br/>
      </w:r>
      <w:r>
        <w:rPr>
          <w:rFonts w:hint="eastAsia"/>
        </w:rPr>
        <w:t>　　第二节 儿童玩具行业分类</w:t>
      </w:r>
      <w:r>
        <w:rPr>
          <w:rFonts w:hint="eastAsia"/>
        </w:rPr>
        <w:br/>
      </w:r>
      <w:r>
        <w:rPr>
          <w:rFonts w:hint="eastAsia"/>
        </w:rPr>
        <w:t>　　　　一、发展前景</w:t>
      </w:r>
      <w:r>
        <w:rPr>
          <w:rFonts w:hint="eastAsia"/>
        </w:rPr>
        <w:br/>
      </w:r>
      <w:r>
        <w:rPr>
          <w:rFonts w:hint="eastAsia"/>
        </w:rPr>
        <w:t>　　　　二、要素集约度</w:t>
      </w:r>
      <w:r>
        <w:rPr>
          <w:rFonts w:hint="eastAsia"/>
        </w:rPr>
        <w:br/>
      </w:r>
      <w:r>
        <w:rPr>
          <w:rFonts w:hint="eastAsia"/>
        </w:rPr>
        <w:t>　　　　三、技术先进程度</w:t>
      </w:r>
      <w:r>
        <w:rPr>
          <w:rFonts w:hint="eastAsia"/>
        </w:rPr>
        <w:br/>
      </w:r>
      <w:r>
        <w:rPr>
          <w:rFonts w:hint="eastAsia"/>
        </w:rPr>
        <w:t>　　　　四、儿童玩具的分类</w:t>
      </w:r>
      <w:r>
        <w:rPr>
          <w:rFonts w:hint="eastAsia"/>
        </w:rPr>
        <w:br/>
      </w:r>
      <w:r>
        <w:rPr>
          <w:rFonts w:hint="eastAsia"/>
        </w:rPr>
        <w:t>　　第三节 儿童玩具行业特征</w:t>
      </w:r>
      <w:r>
        <w:rPr>
          <w:rFonts w:hint="eastAsia"/>
        </w:rPr>
        <w:br/>
      </w:r>
      <w:r>
        <w:rPr>
          <w:rFonts w:hint="eastAsia"/>
        </w:rPr>
        <w:t>　　　　一、儿童玩具特征</w:t>
      </w:r>
      <w:r>
        <w:rPr>
          <w:rFonts w:hint="eastAsia"/>
        </w:rPr>
        <w:br/>
      </w:r>
      <w:r>
        <w:rPr>
          <w:rFonts w:hint="eastAsia"/>
        </w:rPr>
        <w:t>　　　　二、儿童玩具行业市场特征</w:t>
      </w:r>
      <w:r>
        <w:rPr>
          <w:rFonts w:hint="eastAsia"/>
        </w:rPr>
        <w:br/>
      </w:r>
      <w:r>
        <w:rPr>
          <w:rFonts w:hint="eastAsia"/>
        </w:rPr>
        <w:t>　　　　三、儿童玩具行业发展周期</w:t>
      </w:r>
      <w:r>
        <w:rPr>
          <w:rFonts w:hint="eastAsia"/>
        </w:rPr>
        <w:br/>
      </w:r>
      <w:r>
        <w:rPr>
          <w:rFonts w:hint="eastAsia"/>
        </w:rPr>
        <w:t>　　第四节 儿童玩具行业发展意义</w:t>
      </w:r>
      <w:r>
        <w:rPr>
          <w:rFonts w:hint="eastAsia"/>
        </w:rPr>
        <w:br/>
      </w:r>
      <w:r>
        <w:rPr>
          <w:rFonts w:hint="eastAsia"/>
        </w:rPr>
        <w:t>　　　　一、儿童玩具的作用</w:t>
      </w:r>
      <w:r>
        <w:rPr>
          <w:rFonts w:hint="eastAsia"/>
        </w:rPr>
        <w:br/>
      </w:r>
      <w:r>
        <w:rPr>
          <w:rFonts w:hint="eastAsia"/>
        </w:rPr>
        <w:t>　　　　二、儿童玩具行业的意义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中国儿童玩具行业发展环境分析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</w:t>
      </w:r>
      <w:r>
        <w:rPr>
          <w:rFonts w:hint="eastAsia"/>
        </w:rPr>
        <w:br/>
      </w:r>
      <w:r>
        <w:rPr>
          <w:rFonts w:hint="eastAsia"/>
        </w:rPr>
        <w:t>　　　　二、我国经济环境</w:t>
      </w:r>
      <w:r>
        <w:rPr>
          <w:rFonts w:hint="eastAsia"/>
        </w:rPr>
        <w:br/>
      </w:r>
      <w:r>
        <w:rPr>
          <w:rFonts w:hint="eastAsia"/>
        </w:rPr>
        <w:t>　　　　三、经济环境的影响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儿童玩具行业发展现状</w:t>
      </w:r>
      <w:r>
        <w:rPr>
          <w:rFonts w:hint="eastAsia"/>
        </w:rPr>
        <w:br/>
      </w:r>
      <w:r>
        <w:rPr>
          <w:rFonts w:hint="eastAsia"/>
        </w:rPr>
        <w:t>　　玩具制造“大”国vs玩具消费“小”国。我国是全球最大的玩具生产国和出口国，全球约75%的玩具在中国生产。，我国玩具行业实现对外出口250.8亿美元，主要出口市场是美国、英国、菲律宾等国。而我国居民玩具消费水平相对较低。根据数据统计，我国家庭平均玩具消费支出为268.5元，这一水平不仅与欧美发达国家动辄1000-元的消费水平对比悬殊，即便与巴西、俄罗斯等国也存在不小差距，我国玩具需求市场仍存在较大发展空间。</w:t>
      </w:r>
      <w:r>
        <w:rPr>
          <w:rFonts w:hint="eastAsia"/>
        </w:rPr>
        <w:br/>
      </w:r>
      <w:r>
        <w:rPr>
          <w:rFonts w:hint="eastAsia"/>
        </w:rPr>
        <w:t>　　家庭平均玩具消费支出</w:t>
      </w:r>
      <w:r>
        <w:rPr>
          <w:rFonts w:hint="eastAsia"/>
        </w:rPr>
        <w:br/>
      </w:r>
      <w:r>
        <w:rPr>
          <w:rFonts w:hint="eastAsia"/>
        </w:rPr>
        <w:t>　　第一节 2020-2025年行业销售收入</w:t>
      </w:r>
      <w:r>
        <w:rPr>
          <w:rFonts w:hint="eastAsia"/>
        </w:rPr>
        <w:br/>
      </w:r>
      <w:r>
        <w:rPr>
          <w:rFonts w:hint="eastAsia"/>
        </w:rPr>
        <w:t>　　第二节 2020-2025年所属行业盈利能力分析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一、行业利润分析</w:t>
      </w:r>
      <w:r>
        <w:rPr>
          <w:rFonts w:hint="eastAsia"/>
        </w:rPr>
        <w:br/>
      </w:r>
      <w:r>
        <w:rPr>
          <w:rFonts w:hint="eastAsia"/>
        </w:rPr>
        <w:t>　　　　二、行业利润率分析</w:t>
      </w:r>
      <w:r>
        <w:rPr>
          <w:rFonts w:hint="eastAsia"/>
        </w:rPr>
        <w:br/>
      </w:r>
      <w:r>
        <w:rPr>
          <w:rFonts w:hint="eastAsia"/>
        </w:rPr>
        <w:t>　　第三节 2020-2025年所属行业的发展方向</w:t>
      </w:r>
      <w:r>
        <w:rPr>
          <w:rFonts w:hint="eastAsia"/>
        </w:rPr>
        <w:br/>
      </w:r>
      <w:r>
        <w:rPr>
          <w:rFonts w:hint="eastAsia"/>
        </w:rPr>
        <w:t>　　第四节 2020-2025年儿童玩具所属行业产量分析</w:t>
      </w:r>
      <w:r>
        <w:rPr>
          <w:rFonts w:hint="eastAsia"/>
        </w:rPr>
        <w:br/>
      </w:r>
      <w:r>
        <w:rPr>
          <w:rFonts w:hint="eastAsia"/>
        </w:rPr>
        <w:t>　　第五节 2020-2025年儿童玩具所属行业销量分析</w:t>
      </w:r>
      <w:r>
        <w:rPr>
          <w:rFonts w:hint="eastAsia"/>
        </w:rPr>
        <w:br/>
      </w:r>
      <w:r>
        <w:rPr>
          <w:rFonts w:hint="eastAsia"/>
        </w:rPr>
        <w:t>　　第六节 2020-2025年儿童玩具所属行业市场容量分析</w:t>
      </w:r>
      <w:r>
        <w:rPr>
          <w:rFonts w:hint="eastAsia"/>
        </w:rPr>
        <w:br/>
      </w:r>
      <w:r>
        <w:rPr>
          <w:rFonts w:hint="eastAsia"/>
        </w:rPr>
        <w:t>　　第七节 2020-2025年儿童玩具所属行业市场销售渠道分析</w:t>
      </w:r>
      <w:r>
        <w:rPr>
          <w:rFonts w:hint="eastAsia"/>
        </w:rPr>
        <w:br/>
      </w:r>
      <w:r>
        <w:rPr>
          <w:rFonts w:hint="eastAsia"/>
        </w:rPr>
        <w:t>　　　　一、主要渠道类型</w:t>
      </w:r>
      <w:r>
        <w:rPr>
          <w:rFonts w:hint="eastAsia"/>
        </w:rPr>
        <w:br/>
      </w:r>
      <w:r>
        <w:rPr>
          <w:rFonts w:hint="eastAsia"/>
        </w:rPr>
        <w:t>　　　　二、各销售渠道的特征</w:t>
      </w:r>
      <w:r>
        <w:rPr>
          <w:rFonts w:hint="eastAsia"/>
        </w:rPr>
        <w:br/>
      </w:r>
      <w:r>
        <w:rPr>
          <w:rFonts w:hint="eastAsia"/>
        </w:rPr>
        <w:t>　　　　三、销售渠道的发展趋势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儿童玩具所属行业供需分析</w:t>
      </w:r>
      <w:r>
        <w:rPr>
          <w:rFonts w:hint="eastAsia"/>
        </w:rPr>
        <w:br/>
      </w:r>
      <w:r>
        <w:rPr>
          <w:rFonts w:hint="eastAsia"/>
        </w:rPr>
        <w:t>　　第一节 儿童玩具行业供给分析</w:t>
      </w:r>
      <w:r>
        <w:rPr>
          <w:rFonts w:hint="eastAsia"/>
        </w:rPr>
        <w:br/>
      </w:r>
      <w:r>
        <w:rPr>
          <w:rFonts w:hint="eastAsia"/>
        </w:rPr>
        <w:t>　　　　一、儿童玩具行业整体供给分析</w:t>
      </w:r>
      <w:r>
        <w:rPr>
          <w:rFonts w:hint="eastAsia"/>
        </w:rPr>
        <w:br/>
      </w:r>
      <w:r>
        <w:rPr>
          <w:rFonts w:hint="eastAsia"/>
        </w:rPr>
        <w:t>　　　　二、儿童玩具行业区域供给分析</w:t>
      </w:r>
      <w:r>
        <w:rPr>
          <w:rFonts w:hint="eastAsia"/>
        </w:rPr>
        <w:br/>
      </w:r>
      <w:r>
        <w:rPr>
          <w:rFonts w:hint="eastAsia"/>
        </w:rPr>
        <w:t>　　　　三、儿童玩具行业供给特征</w:t>
      </w:r>
      <w:r>
        <w:rPr>
          <w:rFonts w:hint="eastAsia"/>
        </w:rPr>
        <w:br/>
      </w:r>
      <w:r>
        <w:rPr>
          <w:rFonts w:hint="eastAsia"/>
        </w:rPr>
        <w:t>　　　　四、儿童玩具行业供给发展趋势</w:t>
      </w:r>
      <w:r>
        <w:rPr>
          <w:rFonts w:hint="eastAsia"/>
        </w:rPr>
        <w:br/>
      </w:r>
      <w:r>
        <w:rPr>
          <w:rFonts w:hint="eastAsia"/>
        </w:rPr>
        <w:t>　　第二节 行业需求分析</w:t>
      </w:r>
      <w:r>
        <w:rPr>
          <w:rFonts w:hint="eastAsia"/>
        </w:rPr>
        <w:br/>
      </w:r>
      <w:r>
        <w:rPr>
          <w:rFonts w:hint="eastAsia"/>
        </w:rPr>
        <w:t>　　　　一、行业整体需求分析</w:t>
      </w:r>
      <w:r>
        <w:rPr>
          <w:rFonts w:hint="eastAsia"/>
        </w:rPr>
        <w:br/>
      </w:r>
      <w:r>
        <w:rPr>
          <w:rFonts w:hint="eastAsia"/>
        </w:rPr>
        <w:t>　　　　二、行业区域需求分析</w:t>
      </w:r>
      <w:r>
        <w:rPr>
          <w:rFonts w:hint="eastAsia"/>
        </w:rPr>
        <w:br/>
      </w:r>
      <w:r>
        <w:rPr>
          <w:rFonts w:hint="eastAsia"/>
        </w:rPr>
        <w:t>　　　　三、行业需求分类</w:t>
      </w:r>
      <w:r>
        <w:rPr>
          <w:rFonts w:hint="eastAsia"/>
        </w:rPr>
        <w:br/>
      </w:r>
      <w:r>
        <w:rPr>
          <w:rFonts w:hint="eastAsia"/>
        </w:rPr>
        <w:t>　　　　四、行业需求特征</w:t>
      </w:r>
      <w:r>
        <w:rPr>
          <w:rFonts w:hint="eastAsia"/>
        </w:rPr>
        <w:br/>
      </w:r>
      <w:r>
        <w:rPr>
          <w:rFonts w:hint="eastAsia"/>
        </w:rPr>
        <w:t>　　　　五、行业需求发展趋势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儿童玩具所属行业价格分析</w:t>
      </w:r>
      <w:r>
        <w:rPr>
          <w:rFonts w:hint="eastAsia"/>
        </w:rPr>
        <w:br/>
      </w:r>
      <w:r>
        <w:rPr>
          <w:rFonts w:hint="eastAsia"/>
        </w:rPr>
        <w:t>　　第一节 儿童玩具价格情况</w:t>
      </w:r>
      <w:r>
        <w:rPr>
          <w:rFonts w:hint="eastAsia"/>
        </w:rPr>
        <w:br/>
      </w:r>
      <w:r>
        <w:rPr>
          <w:rFonts w:hint="eastAsia"/>
        </w:rPr>
        <w:t>　　第二节 儿童玩具定价结构</w:t>
      </w:r>
      <w:r>
        <w:rPr>
          <w:rFonts w:hint="eastAsia"/>
        </w:rPr>
        <w:br/>
      </w:r>
      <w:r>
        <w:rPr>
          <w:rFonts w:hint="eastAsia"/>
        </w:rPr>
        <w:t>　　第三节 影响行业价格的因素</w:t>
      </w:r>
      <w:r>
        <w:rPr>
          <w:rFonts w:hint="eastAsia"/>
        </w:rPr>
        <w:br/>
      </w:r>
      <w:r>
        <w:rPr>
          <w:rFonts w:hint="eastAsia"/>
        </w:rPr>
        <w:t>　　第四节 2025-2031年儿童玩具价格趋势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产业链分析</w:t>
      </w:r>
      <w:r>
        <w:rPr>
          <w:rFonts w:hint="eastAsia"/>
        </w:rPr>
        <w:br/>
      </w:r>
      <w:r>
        <w:rPr>
          <w:rFonts w:hint="eastAsia"/>
        </w:rPr>
        <w:t>　　第一节 儿童玩具行业产业链情况</w:t>
      </w:r>
      <w:r>
        <w:rPr>
          <w:rFonts w:hint="eastAsia"/>
        </w:rPr>
        <w:br/>
      </w:r>
      <w:r>
        <w:rPr>
          <w:rFonts w:hint="eastAsia"/>
        </w:rPr>
        <w:t>　　第二节 行业产业链特征</w:t>
      </w:r>
      <w:r>
        <w:rPr>
          <w:rFonts w:hint="eastAsia"/>
        </w:rPr>
        <w:br/>
      </w:r>
      <w:r>
        <w:rPr>
          <w:rFonts w:hint="eastAsia"/>
        </w:rPr>
        <w:t>　　第三节 行业产业链重要环节</w:t>
      </w:r>
      <w:r>
        <w:rPr>
          <w:rFonts w:hint="eastAsia"/>
        </w:rPr>
        <w:br/>
      </w:r>
      <w:r>
        <w:rPr>
          <w:rFonts w:hint="eastAsia"/>
        </w:rPr>
        <w:t>　　第四节 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一、上游产业发展情况</w:t>
      </w:r>
      <w:r>
        <w:rPr>
          <w:rFonts w:hint="eastAsia"/>
        </w:rPr>
        <w:br/>
      </w:r>
      <w:r>
        <w:rPr>
          <w:rFonts w:hint="eastAsia"/>
        </w:rPr>
        <w:t>　　　　二、上游产业的发展趋势</w:t>
      </w:r>
      <w:r>
        <w:rPr>
          <w:rFonts w:hint="eastAsia"/>
        </w:rPr>
        <w:br/>
      </w:r>
      <w:r>
        <w:rPr>
          <w:rFonts w:hint="eastAsia"/>
        </w:rPr>
        <w:t>　　　　三、上游产业对儿童玩具行业的影响</w:t>
      </w:r>
      <w:r>
        <w:rPr>
          <w:rFonts w:hint="eastAsia"/>
        </w:rPr>
        <w:br/>
      </w:r>
      <w:r>
        <w:rPr>
          <w:rFonts w:hint="eastAsia"/>
        </w:rPr>
        <w:t>　　第五节 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一、下游产业情况</w:t>
      </w:r>
      <w:r>
        <w:rPr>
          <w:rFonts w:hint="eastAsia"/>
        </w:rPr>
        <w:br/>
      </w:r>
      <w:r>
        <w:rPr>
          <w:rFonts w:hint="eastAsia"/>
        </w:rPr>
        <w:t>　　　　二、下游产业需求变化趋势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三、下游产业对儿童玩具行业的影响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儿童玩具行业结构分析</w:t>
      </w:r>
      <w:r>
        <w:rPr>
          <w:rFonts w:hint="eastAsia"/>
        </w:rPr>
        <w:br/>
      </w:r>
      <w:r>
        <w:rPr>
          <w:rFonts w:hint="eastAsia"/>
        </w:rPr>
        <w:t>　　第一节 儿童玩具行业资产结构</w:t>
      </w:r>
      <w:r>
        <w:rPr>
          <w:rFonts w:hint="eastAsia"/>
        </w:rPr>
        <w:br/>
      </w:r>
      <w:r>
        <w:rPr>
          <w:rFonts w:hint="eastAsia"/>
        </w:rPr>
        <w:t>　　第二节 儿童玩具行业市场结构</w:t>
      </w:r>
      <w:r>
        <w:rPr>
          <w:rFonts w:hint="eastAsia"/>
        </w:rPr>
        <w:br/>
      </w:r>
      <w:r>
        <w:rPr>
          <w:rFonts w:hint="eastAsia"/>
        </w:rPr>
        <w:t>　　　　一、潜在进入者</w:t>
      </w:r>
      <w:r>
        <w:rPr>
          <w:rFonts w:hint="eastAsia"/>
        </w:rPr>
        <w:br/>
      </w:r>
      <w:r>
        <w:rPr>
          <w:rFonts w:hint="eastAsia"/>
        </w:rPr>
        <w:t>　　　　二、替代品威胁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四、下游用户议价能力</w:t>
      </w:r>
      <w:r>
        <w:rPr>
          <w:rFonts w:hint="eastAsia"/>
        </w:rPr>
        <w:br/>
      </w:r>
      <w:r>
        <w:rPr>
          <w:rFonts w:hint="eastAsia"/>
        </w:rPr>
        <w:t>　　第三节 市场竞争分析</w:t>
      </w:r>
      <w:r>
        <w:rPr>
          <w:rFonts w:hint="eastAsia"/>
        </w:rPr>
        <w:br/>
      </w:r>
      <w:r>
        <w:rPr>
          <w:rFonts w:hint="eastAsia"/>
        </w:rPr>
        <w:t>　　　　一、竞争维度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三、行业集中度</w:t>
      </w:r>
      <w:r>
        <w:rPr>
          <w:rFonts w:hint="eastAsia"/>
        </w:rPr>
        <w:br/>
      </w:r>
      <w:r>
        <w:rPr>
          <w:rFonts w:hint="eastAsia"/>
        </w:rPr>
        <w:t>　　第四节 行业成本结构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儿童玩具行业重点企业分析</w:t>
      </w:r>
      <w:r>
        <w:rPr>
          <w:rFonts w:hint="eastAsia"/>
        </w:rPr>
        <w:br/>
      </w:r>
      <w:r>
        <w:rPr>
          <w:rFonts w:hint="eastAsia"/>
        </w:rPr>
        <w:t>　　第一节 群兴玩具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第二节 高乐股份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第三节 骅威股份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第四节 奥飞动漫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第五节 星辉车模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四、企业儿童玩具相关产品及经营状况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第六节 美盛文化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四、企业儿童玩具相关产品及经营状况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第七节 海欣股份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四、企业儿童玩具相关产品及经营状况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第八节 科大讯飞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四、企业儿童玩具相关产品及经营状况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第九节 新昌股份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四、企业儿童玩具相关产品及经营状况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第十节 深圳惠程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四、企业儿童玩具相关产品及经营状况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2025-2031年儿童玩具行业发展趋势预测</w:t>
      </w:r>
      <w:r>
        <w:rPr>
          <w:rFonts w:hint="eastAsia"/>
        </w:rPr>
        <w:br/>
      </w:r>
      <w:r>
        <w:rPr>
          <w:rFonts w:hint="eastAsia"/>
        </w:rPr>
        <w:t>　　第一节 影响儿童玩具行业发展的关键因素</w:t>
      </w:r>
      <w:r>
        <w:rPr>
          <w:rFonts w:hint="eastAsia"/>
        </w:rPr>
        <w:br/>
      </w:r>
      <w:r>
        <w:rPr>
          <w:rFonts w:hint="eastAsia"/>
        </w:rPr>
        <w:t>　　第二节 2025-2031年行业销售收入预测</w:t>
      </w:r>
      <w:r>
        <w:rPr>
          <w:rFonts w:hint="eastAsia"/>
        </w:rPr>
        <w:br/>
      </w:r>
      <w:r>
        <w:rPr>
          <w:rFonts w:hint="eastAsia"/>
        </w:rPr>
        <w:t>　　第三节 2025-2031年行业利润预测</w:t>
      </w:r>
      <w:r>
        <w:rPr>
          <w:rFonts w:hint="eastAsia"/>
        </w:rPr>
        <w:br/>
      </w:r>
      <w:r>
        <w:rPr>
          <w:rFonts w:hint="eastAsia"/>
        </w:rPr>
        <w:t>　　第四节 2025-2031年儿童玩具行业利润率预测</w:t>
      </w:r>
      <w:r>
        <w:rPr>
          <w:rFonts w:hint="eastAsia"/>
        </w:rPr>
        <w:br/>
      </w:r>
      <w:r>
        <w:rPr>
          <w:rFonts w:hint="eastAsia"/>
        </w:rPr>
        <w:t>　　第五节 2025-2031年儿童玩具行业产量预测</w:t>
      </w:r>
      <w:r>
        <w:rPr>
          <w:rFonts w:hint="eastAsia"/>
        </w:rPr>
        <w:br/>
      </w:r>
      <w:r>
        <w:rPr>
          <w:rFonts w:hint="eastAsia"/>
        </w:rPr>
        <w:t>　　第六节 2025-2031年儿童玩具行业销量预测</w:t>
      </w:r>
      <w:r>
        <w:rPr>
          <w:rFonts w:hint="eastAsia"/>
        </w:rPr>
        <w:br/>
      </w:r>
      <w:r>
        <w:rPr>
          <w:rFonts w:hint="eastAsia"/>
        </w:rPr>
        <w:t>　　第七节 2025-2031年儿童玩具行业市场容量预测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儿童玩具行业风险投资建议</w:t>
      </w:r>
      <w:r>
        <w:rPr>
          <w:rFonts w:hint="eastAsia"/>
        </w:rPr>
        <w:br/>
      </w:r>
      <w:r>
        <w:rPr>
          <w:rFonts w:hint="eastAsia"/>
        </w:rPr>
        <w:t>　　第一节 儿童玩具行业投资风险</w:t>
      </w:r>
      <w:r>
        <w:rPr>
          <w:rFonts w:hint="eastAsia"/>
        </w:rPr>
        <w:br/>
      </w:r>
      <w:r>
        <w:rPr>
          <w:rFonts w:hint="eastAsia"/>
        </w:rPr>
        <w:t>　　第二节 儿童玩具行业投资机会</w:t>
      </w:r>
      <w:r>
        <w:rPr>
          <w:rFonts w:hint="eastAsia"/>
        </w:rPr>
        <w:br/>
      </w:r>
      <w:r>
        <w:rPr>
          <w:rFonts w:hint="eastAsia"/>
        </w:rPr>
        <w:t>　　第三节 中-智林-　儿童玩具行业投资建议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2020-2025年中国儿童玩具市场规模</w:t>
      </w:r>
      <w:r>
        <w:rPr>
          <w:rFonts w:hint="eastAsia"/>
        </w:rPr>
        <w:br/>
      </w:r>
      <w:r>
        <w:rPr>
          <w:rFonts w:hint="eastAsia"/>
        </w:rPr>
        <w:t>　　图表 2025-2031年中国儿童玩具市场规模预测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2020-2025年中国儿童玩具市场容量</w:t>
      </w:r>
      <w:r>
        <w:rPr>
          <w:rFonts w:hint="eastAsia"/>
        </w:rPr>
        <w:br/>
      </w:r>
      <w:r>
        <w:rPr>
          <w:rFonts w:hint="eastAsia"/>
        </w:rPr>
        <w:t>　　图表 2025-2031年中国儿童玩具市场容量预测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2020-2025年中国儿童玩具利润</w:t>
      </w:r>
      <w:r>
        <w:rPr>
          <w:rFonts w:hint="eastAsia"/>
        </w:rPr>
        <w:br/>
      </w:r>
      <w:r>
        <w:rPr>
          <w:rFonts w:hint="eastAsia"/>
        </w:rPr>
        <w:t>　　图表 2025-2031年中国儿童玩具利润预测</w:t>
      </w:r>
      <w:r>
        <w:rPr>
          <w:rFonts w:hint="eastAsia"/>
        </w:rPr>
        <w:br/>
      </w:r>
      <w:r>
        <w:rPr>
          <w:rFonts w:hint="eastAsia"/>
        </w:rPr>
        <w:t>　　图表 2025年中国儿童玩具区域分布</w:t>
      </w:r>
      <w:r>
        <w:rPr>
          <w:rFonts w:hint="eastAsia"/>
        </w:rPr>
        <w:br/>
      </w:r>
      <w:r>
        <w:rPr>
          <w:rFonts w:hint="eastAsia"/>
        </w:rPr>
        <w:t>　　图表 2020-2025年中国儿童玩具供给集中度</w:t>
      </w:r>
      <w:r>
        <w:rPr>
          <w:rFonts w:hint="eastAsia"/>
        </w:rPr>
        <w:br/>
      </w:r>
      <w:r>
        <w:rPr>
          <w:rFonts w:hint="eastAsia"/>
        </w:rPr>
        <w:t>　　图表 2025年中国儿童玩具企业区域分布</w:t>
      </w:r>
      <w:r>
        <w:rPr>
          <w:rFonts w:hint="eastAsia"/>
        </w:rPr>
        <w:br/>
      </w:r>
      <w:r>
        <w:rPr>
          <w:rFonts w:hint="eastAsia"/>
        </w:rPr>
        <w:t>　　图表 2025年中国儿童玩具销售渠道分布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2020-2025年中国儿童玩具产品价格走势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2025-2031年中国儿童玩具产品价格趋势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2020-2025年中国儿童玩具利润及增长速度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5522073674aa2" w:history="1">
        <w:r>
          <w:rPr>
            <w:rStyle w:val="Hyperlink"/>
          </w:rPr>
          <w:t>2025-2031年中国儿童玩具市场深度调研与发展趋势分析报告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5522073674aa2" w:history="1">
        <w:r>
          <w:rPr>
            <w:rStyle w:val="Hyperlink"/>
          </w:rPr>
          <w:t>https://www.20087.com/0/07/ErTongWanJuFaZhanQuShi.html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热点：无动力游乐设备 主要厂家、儿童玩具批发一手货源哪里找、7-12岁儿童玩具、儿童玩具品牌前10名、儿童玩具厂家批发大全、儿童玩具租赁店、6岁到12岁智力玩具、儿童玩具品牌、1-2岁宝宝玩具排行榜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95a7ea65547b0" w:history="1">
      <w:r>
        <w:rPr>
          <w:rStyle w:val="Hyperlink"/>
        </w:rPr>
        <w:t>2025-2031年中国儿童玩具市场深度调研与发展趋势分析报告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ErTongWanJuFaZhanQuShi.html" TargetMode="External" Id="R1ca552207367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ErTongWanJuFaZhanQuShi.html" TargetMode="External" Id="R4af95a7ea655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2025-05-10T23:45:00Z</dcterms:created>
  <dcterms:modified xsi:type="dcterms:W3CDTF">2025-05-11T00:45:00Z</dcterms:modified>
  <dc:subject>2025-2031年中国儿童玩具市场深度调研与发展趋势分析报告</dc:subject>
  <dc:title>2025-2031年中国儿童玩具市场深度调研与发展趋势分析报告</dc:title>
  <cp:keywords>2025-2031年中国儿童玩具市场深度调研与发展趋势分析报告</cp:keywords>
  <dc:description>2025-2031年中国儿童玩具市场深度调研与发展趋势分析报告</dc:description>
</cp:coreProperties>
</file>