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8f634b2e9b4768" w:history="1">
              <w:r>
                <w:rPr>
                  <w:rStyle w:val="Hyperlink"/>
                </w:rPr>
                <w:t>2025-2031年中国医学教学模型行业现状分析与发展前景研究报告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8f634b2e9b4768" w:history="1">
              <w:r>
                <w:rPr>
                  <w:rStyle w:val="Hyperlink"/>
                </w:rPr>
                <w:t>2025-2031年中国医学教学模型行业现状分析与发展前景研究报告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8f634b2e9b4768" w:history="1">
                <w:r>
                  <w:rPr>
                    <w:rStyle w:val="Hyperlink"/>
                  </w:rPr>
                  <w:t>https://www.20087.com/0/77/YiXueJiaoXueMoXingHangYeQianJingQuShi.html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学教学模型作为医学教育与培训的重要辅助工具，近年来在仿真精度、材质质感、智能化程度等方面取得了显著进步。高仿真人体解剖模型、手术模拟器、临床技能训练系统等产品广泛应用在医学院校、医疗机构及继续教育机构中，有效提升了医学生和医护人员的理论知识掌握与实践操作技能。此外，随着3D打印、虚拟现实（VR）、增强现实（AR）等技术的引入，医学教学模型呈现出高度个性化、交互性强的新特点，能够模拟复杂病例、罕见病况，提供沉浸式学习体验。市场需求持续增长，尤其在新兴市场和远程教育领域，医学教学模型展现出强大的市场潜力。</w:t>
      </w:r>
      <w:r>
        <w:rPr>
          <w:rFonts w:hint="eastAsia"/>
        </w:rPr>
        <w:br/>
      </w:r>
      <w:r>
        <w:rPr>
          <w:rFonts w:hint="eastAsia"/>
        </w:rPr>
        <w:t>　　医学教学模型行业未来将沿着高仿真、智能化、个性化、网络化的路径持续发展。一方面，生物材料科学、数字建模技术的进步将进一步提升模型的生物力学特性、组织结构还原度，使得教学模型更加接近真实人体，提供更为逼真的操作手感与反馈。另一方面，虚拟现实、增强现实等技术与医学教学模型的深度融合，将构建起跨越时空限制的沉浸式学习环境，实现远程协作、多人互动教学，极大拓展医学教育的边界。此外，基于大数据和人工智能的智能评估系统将嵌入教学模型中，实时监测学习进度，精准评估技能水平，为个性化教学方案制定提供科学依据。随着全球医疗教育体系对技能培训重视程度的提升以及技术更新换代的加速，医学教学模型市场将迎来持续的技术创新与市场需求升级，市场规模有望进一步扩大。</w:t>
      </w:r>
      <w:r>
        <w:rPr>
          <w:rFonts w:hint="eastAsia"/>
        </w:rPr>
        <w:br/>
      </w:r>
      <w:r>
        <w:rPr>
          <w:rFonts w:hint="eastAsia"/>
        </w:rPr>
        <w:t>　　《</w:t>
      </w:r>
      <w:hyperlink r:id="R348f634b2e9b4768" w:history="1">
        <w:r>
          <w:rPr>
            <w:rStyle w:val="Hyperlink"/>
          </w:rPr>
          <w:t>2025-2031年中国医学教学模型行业现状分析与发展前景研究报告</w:t>
        </w:r>
      </w:hyperlink>
      <w:r>
        <w:rPr>
          <w:rFonts w:hint="eastAsia"/>
        </w:rPr>
        <w:t>》系统分析了医学教学模型行业的市场规模、市场需求及价格波动，深入探讨了医学教学模型产业链关键环节及各细分市场特点。报告基于权威数据，科学预测了医学教学模型市场前景与发展趋势，同时评估了医学教学模型重点企业的经营状况，包括品牌影响力、市场集中度及竞争格局。通过SWOT分析，报告揭示了医学教学模型行业面临的风险与机遇，为医学教学模型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医学教学模型行业界定及应用</w:t>
      </w:r>
      <w:r>
        <w:rPr>
          <w:rFonts w:hint="eastAsia"/>
        </w:rPr>
        <w:br/>
      </w:r>
      <w:r>
        <w:rPr>
          <w:rFonts w:hint="eastAsia"/>
        </w:rPr>
        <w:t>　　第一节 医学教学模型行业定义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医学教学模型主要应用领域</w:t>
      </w:r>
      <w:r>
        <w:rPr>
          <w:rFonts w:hint="eastAsia"/>
        </w:rPr>
        <w:br/>
      </w:r>
      <w:r>
        <w:rPr>
          <w:rFonts w:hint="eastAsia"/>
        </w:rPr>
        <w:br/>
      </w:r>
      <w:r>
        <w:rPr>
          <w:rFonts w:hint="eastAsia"/>
        </w:rPr>
        <w:t>第二章 全球医学教学模型行业发展状况分析</w:t>
      </w:r>
      <w:r>
        <w:rPr>
          <w:rFonts w:hint="eastAsia"/>
        </w:rPr>
        <w:br/>
      </w:r>
      <w:r>
        <w:rPr>
          <w:rFonts w:hint="eastAsia"/>
        </w:rPr>
        <w:t>　　第一节 全球宏观经济发展回顾</w:t>
      </w:r>
      <w:r>
        <w:rPr>
          <w:rFonts w:hint="eastAsia"/>
        </w:rPr>
        <w:br/>
      </w:r>
      <w:r>
        <w:rPr>
          <w:rFonts w:hint="eastAsia"/>
        </w:rPr>
        <w:t>　　第二节 2019-2024年全球医学教学模型行业运行概况</w:t>
      </w:r>
      <w:r>
        <w:rPr>
          <w:rFonts w:hint="eastAsia"/>
        </w:rPr>
        <w:br/>
      </w:r>
      <w:r>
        <w:rPr>
          <w:rFonts w:hint="eastAsia"/>
        </w:rPr>
        <w:t>　　第三节 2019-2024年全球医学教学模型行业市场规模分析</w:t>
      </w:r>
      <w:r>
        <w:rPr>
          <w:rFonts w:hint="eastAsia"/>
        </w:rPr>
        <w:br/>
      </w:r>
      <w:r>
        <w:rPr>
          <w:rFonts w:hint="eastAsia"/>
        </w:rPr>
        <w:t>　　第四节 全球主要地区医学教学模型行业运行情况分析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2025-2031年全球医学教学模型行业发展趋势预测</w:t>
      </w:r>
      <w:r>
        <w:rPr>
          <w:rFonts w:hint="eastAsia"/>
        </w:rPr>
        <w:br/>
      </w:r>
      <w:r>
        <w:rPr>
          <w:rFonts w:hint="eastAsia"/>
        </w:rPr>
        <w:br/>
      </w:r>
      <w:r>
        <w:rPr>
          <w:rFonts w:hint="eastAsia"/>
        </w:rPr>
        <w:t>第三章 中国医学教学模型行业发展环境分析</w:t>
      </w:r>
      <w:r>
        <w:rPr>
          <w:rFonts w:hint="eastAsia"/>
        </w:rPr>
        <w:br/>
      </w:r>
      <w:r>
        <w:rPr>
          <w:rFonts w:hint="eastAsia"/>
        </w:rPr>
        <w:t>　　第一节 医学教学模型行业经济环境分析</w:t>
      </w:r>
      <w:r>
        <w:rPr>
          <w:rFonts w:hint="eastAsia"/>
        </w:rPr>
        <w:br/>
      </w:r>
      <w:r>
        <w:rPr>
          <w:rFonts w:hint="eastAsia"/>
        </w:rPr>
        <w:t>　　第二节 医学教学模型行业相关政策、标准</w:t>
      </w:r>
      <w:r>
        <w:rPr>
          <w:rFonts w:hint="eastAsia"/>
        </w:rPr>
        <w:br/>
      </w:r>
      <w:r>
        <w:rPr>
          <w:rFonts w:hint="eastAsia"/>
        </w:rPr>
        <w:t>　　第三节 医学教学模型行业相关发展规划</w:t>
      </w:r>
      <w:r>
        <w:rPr>
          <w:rFonts w:hint="eastAsia"/>
        </w:rPr>
        <w:br/>
      </w:r>
      <w:r>
        <w:rPr>
          <w:rFonts w:hint="eastAsia"/>
        </w:rPr>
        <w:br/>
      </w:r>
      <w:r>
        <w:rPr>
          <w:rFonts w:hint="eastAsia"/>
        </w:rPr>
        <w:t>第四章 中国医学教学模型行业现状调研分析</w:t>
      </w:r>
      <w:r>
        <w:rPr>
          <w:rFonts w:hint="eastAsia"/>
        </w:rPr>
        <w:br/>
      </w:r>
      <w:r>
        <w:rPr>
          <w:rFonts w:hint="eastAsia"/>
        </w:rPr>
        <w:t>　　第一节 中国医学教学模型行业发展现状</w:t>
      </w:r>
      <w:r>
        <w:rPr>
          <w:rFonts w:hint="eastAsia"/>
        </w:rPr>
        <w:br/>
      </w:r>
      <w:r>
        <w:rPr>
          <w:rFonts w:hint="eastAsia"/>
        </w:rPr>
        <w:t>　　　　一、2024-2025年医学教学模型行业品牌发展现状</w:t>
      </w:r>
      <w:r>
        <w:rPr>
          <w:rFonts w:hint="eastAsia"/>
        </w:rPr>
        <w:br/>
      </w:r>
      <w:r>
        <w:rPr>
          <w:rFonts w:hint="eastAsia"/>
        </w:rPr>
        <w:t>　　　　二、2024-2025年医学教学模型行业需求市场现状</w:t>
      </w:r>
      <w:r>
        <w:rPr>
          <w:rFonts w:hint="eastAsia"/>
        </w:rPr>
        <w:br/>
      </w:r>
      <w:r>
        <w:rPr>
          <w:rFonts w:hint="eastAsia"/>
        </w:rPr>
        <w:t>　　　　三、2024-2025年医学教学模型市场需求层次分析</w:t>
      </w:r>
      <w:r>
        <w:rPr>
          <w:rFonts w:hint="eastAsia"/>
        </w:rPr>
        <w:br/>
      </w:r>
      <w:r>
        <w:rPr>
          <w:rFonts w:hint="eastAsia"/>
        </w:rPr>
        <w:t>　　　　四、2024-2025年中国医学教学模型市场走向分析</w:t>
      </w:r>
      <w:r>
        <w:rPr>
          <w:rFonts w:hint="eastAsia"/>
        </w:rPr>
        <w:br/>
      </w:r>
      <w:r>
        <w:rPr>
          <w:rFonts w:hint="eastAsia"/>
        </w:rPr>
        <w:t>　　第二节 中国医学教学模型行业存在的问题</w:t>
      </w:r>
      <w:r>
        <w:rPr>
          <w:rFonts w:hint="eastAsia"/>
        </w:rPr>
        <w:br/>
      </w:r>
      <w:r>
        <w:rPr>
          <w:rFonts w:hint="eastAsia"/>
        </w:rPr>
        <w:t>　　　　一、2024-2025年医学教学模型产品市场存在的主要问题</w:t>
      </w:r>
      <w:r>
        <w:rPr>
          <w:rFonts w:hint="eastAsia"/>
        </w:rPr>
        <w:br/>
      </w:r>
      <w:r>
        <w:rPr>
          <w:rFonts w:hint="eastAsia"/>
        </w:rPr>
        <w:t>　　　　二、2024-2025年国内医学教学模型产品市场的三大瓶颈</w:t>
      </w:r>
      <w:r>
        <w:rPr>
          <w:rFonts w:hint="eastAsia"/>
        </w:rPr>
        <w:br/>
      </w:r>
      <w:r>
        <w:rPr>
          <w:rFonts w:hint="eastAsia"/>
        </w:rPr>
        <w:t>　　　　三、2024-2025年医学教学模型产品市场遭遇的规模难题</w:t>
      </w:r>
      <w:r>
        <w:rPr>
          <w:rFonts w:hint="eastAsia"/>
        </w:rPr>
        <w:br/>
      </w:r>
      <w:r>
        <w:rPr>
          <w:rFonts w:hint="eastAsia"/>
        </w:rPr>
        <w:t>　　第四节 对中国医学教学模型市场的分析及思考</w:t>
      </w:r>
      <w:r>
        <w:rPr>
          <w:rFonts w:hint="eastAsia"/>
        </w:rPr>
        <w:br/>
      </w:r>
      <w:r>
        <w:rPr>
          <w:rFonts w:hint="eastAsia"/>
        </w:rPr>
        <w:t>　　　　一、医学教学模型市场特点</w:t>
      </w:r>
      <w:r>
        <w:rPr>
          <w:rFonts w:hint="eastAsia"/>
        </w:rPr>
        <w:br/>
      </w:r>
      <w:r>
        <w:rPr>
          <w:rFonts w:hint="eastAsia"/>
        </w:rPr>
        <w:t>　　　　二、医学教学模型市场分析</w:t>
      </w:r>
      <w:r>
        <w:rPr>
          <w:rFonts w:hint="eastAsia"/>
        </w:rPr>
        <w:br/>
      </w:r>
      <w:r>
        <w:rPr>
          <w:rFonts w:hint="eastAsia"/>
        </w:rPr>
        <w:t>　　　　三、医学教学模型市场变化的方向</w:t>
      </w:r>
      <w:r>
        <w:rPr>
          <w:rFonts w:hint="eastAsia"/>
        </w:rPr>
        <w:br/>
      </w:r>
      <w:r>
        <w:rPr>
          <w:rFonts w:hint="eastAsia"/>
        </w:rPr>
        <w:t>　　　　四、中国医学教学模型行业发展的新思路</w:t>
      </w:r>
      <w:r>
        <w:rPr>
          <w:rFonts w:hint="eastAsia"/>
        </w:rPr>
        <w:br/>
      </w:r>
      <w:r>
        <w:rPr>
          <w:rFonts w:hint="eastAsia"/>
        </w:rPr>
        <w:t>　　　　五、对中国医学教学模型行业发展的思考</w:t>
      </w:r>
      <w:r>
        <w:rPr>
          <w:rFonts w:hint="eastAsia"/>
        </w:rPr>
        <w:br/>
      </w:r>
      <w:r>
        <w:rPr>
          <w:rFonts w:hint="eastAsia"/>
        </w:rPr>
        <w:br/>
      </w:r>
      <w:r>
        <w:rPr>
          <w:rFonts w:hint="eastAsia"/>
        </w:rPr>
        <w:t>第五章 中国医学教学模型行业市场供需现状调研</w:t>
      </w:r>
      <w:r>
        <w:rPr>
          <w:rFonts w:hint="eastAsia"/>
        </w:rPr>
        <w:br/>
      </w:r>
      <w:r>
        <w:rPr>
          <w:rFonts w:hint="eastAsia"/>
        </w:rPr>
        <w:t>　　第一节 中国医学教学模型市场现状分析</w:t>
      </w:r>
      <w:r>
        <w:rPr>
          <w:rFonts w:hint="eastAsia"/>
        </w:rPr>
        <w:br/>
      </w:r>
      <w:r>
        <w:rPr>
          <w:rFonts w:hint="eastAsia"/>
        </w:rPr>
        <w:t>　　第二节 中国医学教学模型行业产量情况分析及预测</w:t>
      </w:r>
      <w:r>
        <w:rPr>
          <w:rFonts w:hint="eastAsia"/>
        </w:rPr>
        <w:br/>
      </w:r>
      <w:r>
        <w:rPr>
          <w:rFonts w:hint="eastAsia"/>
        </w:rPr>
        <w:t>　　　　一、医学教学模型总体产能规模</w:t>
      </w:r>
      <w:r>
        <w:rPr>
          <w:rFonts w:hint="eastAsia"/>
        </w:rPr>
        <w:br/>
      </w:r>
      <w:r>
        <w:rPr>
          <w:rFonts w:hint="eastAsia"/>
        </w:rPr>
        <w:t>　　　　二、医学教学模型生产区域分布</w:t>
      </w:r>
      <w:r>
        <w:rPr>
          <w:rFonts w:hint="eastAsia"/>
        </w:rPr>
        <w:br/>
      </w:r>
      <w:r>
        <w:rPr>
          <w:rFonts w:hint="eastAsia"/>
        </w:rPr>
        <w:t>　　　　三、2019-2024年中国医学教学模型行业产量统计分析</w:t>
      </w:r>
      <w:r>
        <w:rPr>
          <w:rFonts w:hint="eastAsia"/>
        </w:rPr>
        <w:br/>
      </w:r>
      <w:r>
        <w:rPr>
          <w:rFonts w:hint="eastAsia"/>
        </w:rPr>
        <w:t>　　　　四、2025-2031年中国医学教学模型行业产量预测分析</w:t>
      </w:r>
      <w:r>
        <w:rPr>
          <w:rFonts w:hint="eastAsia"/>
        </w:rPr>
        <w:br/>
      </w:r>
      <w:r>
        <w:rPr>
          <w:rFonts w:hint="eastAsia"/>
        </w:rPr>
        <w:t>　　第三节 中国医学教学模型市场需求分析及预测</w:t>
      </w:r>
      <w:r>
        <w:rPr>
          <w:rFonts w:hint="eastAsia"/>
        </w:rPr>
        <w:br/>
      </w:r>
      <w:r>
        <w:rPr>
          <w:rFonts w:hint="eastAsia"/>
        </w:rPr>
        <w:t>　　　　一、中国医学教学模型市场需求特点</w:t>
      </w:r>
      <w:r>
        <w:rPr>
          <w:rFonts w:hint="eastAsia"/>
        </w:rPr>
        <w:br/>
      </w:r>
      <w:r>
        <w:rPr>
          <w:rFonts w:hint="eastAsia"/>
        </w:rPr>
        <w:t>　　　　二、2019-2024年中国医学教学模型市场需求量统计</w:t>
      </w:r>
      <w:r>
        <w:rPr>
          <w:rFonts w:hint="eastAsia"/>
        </w:rPr>
        <w:br/>
      </w:r>
      <w:r>
        <w:rPr>
          <w:rFonts w:hint="eastAsia"/>
        </w:rPr>
        <w:t>　　　　三、2025-2031年中国医学教学模型市场需求量预测</w:t>
      </w:r>
      <w:r>
        <w:rPr>
          <w:rFonts w:hint="eastAsia"/>
        </w:rPr>
        <w:br/>
      </w:r>
      <w:r>
        <w:rPr>
          <w:rFonts w:hint="eastAsia"/>
        </w:rPr>
        <w:t>　　第四节 中国医学教学模型价格趋势分析</w:t>
      </w:r>
      <w:r>
        <w:rPr>
          <w:rFonts w:hint="eastAsia"/>
        </w:rPr>
        <w:br/>
      </w:r>
      <w:r>
        <w:rPr>
          <w:rFonts w:hint="eastAsia"/>
        </w:rPr>
        <w:t>　　　　一、2019-2024年中国医学教学模型市场价格趋势</w:t>
      </w:r>
      <w:r>
        <w:rPr>
          <w:rFonts w:hint="eastAsia"/>
        </w:rPr>
        <w:br/>
      </w:r>
      <w:r>
        <w:rPr>
          <w:rFonts w:hint="eastAsia"/>
        </w:rPr>
        <w:t>　　　　二、2025-2031年中国医学教学模型市场价格走势预测</w:t>
      </w:r>
      <w:r>
        <w:rPr>
          <w:rFonts w:hint="eastAsia"/>
        </w:rPr>
        <w:br/>
      </w:r>
      <w:r>
        <w:rPr>
          <w:rFonts w:hint="eastAsia"/>
        </w:rPr>
        <w:br/>
      </w:r>
      <w:r>
        <w:rPr>
          <w:rFonts w:hint="eastAsia"/>
        </w:rPr>
        <w:t>第六章 2024-2025年医学教学模型行业技术发展现状及趋势分析</w:t>
      </w:r>
      <w:r>
        <w:rPr>
          <w:rFonts w:hint="eastAsia"/>
        </w:rPr>
        <w:br/>
      </w:r>
      <w:r>
        <w:rPr>
          <w:rFonts w:hint="eastAsia"/>
        </w:rPr>
        <w:t>　　第一节 医学教学模型行业技术发展现状分析</w:t>
      </w:r>
      <w:r>
        <w:rPr>
          <w:rFonts w:hint="eastAsia"/>
        </w:rPr>
        <w:br/>
      </w:r>
      <w:r>
        <w:rPr>
          <w:rFonts w:hint="eastAsia"/>
        </w:rPr>
        <w:t>　　第二节 国内外医学教学模型行业技术差异与原因</w:t>
      </w:r>
      <w:r>
        <w:rPr>
          <w:rFonts w:hint="eastAsia"/>
        </w:rPr>
        <w:br/>
      </w:r>
      <w:r>
        <w:rPr>
          <w:rFonts w:hint="eastAsia"/>
        </w:rPr>
        <w:t>　　第三节 医学教学模型行业技术发展方向、趋势预测</w:t>
      </w:r>
      <w:r>
        <w:rPr>
          <w:rFonts w:hint="eastAsia"/>
        </w:rPr>
        <w:br/>
      </w:r>
      <w:r>
        <w:rPr>
          <w:rFonts w:hint="eastAsia"/>
        </w:rPr>
        <w:t>　　第四节 提升医学教学模型行业技术能力策略建议</w:t>
      </w:r>
      <w:r>
        <w:rPr>
          <w:rFonts w:hint="eastAsia"/>
        </w:rPr>
        <w:br/>
      </w:r>
      <w:r>
        <w:rPr>
          <w:rFonts w:hint="eastAsia"/>
        </w:rPr>
        <w:br/>
      </w:r>
      <w:r>
        <w:rPr>
          <w:rFonts w:hint="eastAsia"/>
        </w:rPr>
        <w:t>第七章 中国医学教学模型进出口分析</w:t>
      </w:r>
      <w:r>
        <w:rPr>
          <w:rFonts w:hint="eastAsia"/>
        </w:rPr>
        <w:br/>
      </w:r>
      <w:r>
        <w:rPr>
          <w:rFonts w:hint="eastAsia"/>
        </w:rPr>
        <w:t>　　第一节 医学教学模型进口情况分析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医学教学模型出口情况分析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影响医学教学模型进出口因素分析</w:t>
      </w:r>
      <w:r>
        <w:rPr>
          <w:rFonts w:hint="eastAsia"/>
        </w:rPr>
        <w:br/>
      </w:r>
      <w:r>
        <w:rPr>
          <w:rFonts w:hint="eastAsia"/>
        </w:rPr>
        <w:br/>
      </w:r>
      <w:r>
        <w:rPr>
          <w:rFonts w:hint="eastAsia"/>
        </w:rPr>
        <w:t>第八章 中国医学教学模型行业主要指标监测分析</w:t>
      </w:r>
      <w:r>
        <w:rPr>
          <w:rFonts w:hint="eastAsia"/>
        </w:rPr>
        <w:br/>
      </w:r>
      <w:r>
        <w:rPr>
          <w:rFonts w:hint="eastAsia"/>
        </w:rPr>
        <w:t>　　第一节 2019-2024年中国医学教学模型行业规模情况分析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2019-2024年中国医学教学模型行业财务能力分析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医学教学模型行业细分产品调研</w:t>
      </w:r>
      <w:r>
        <w:rPr>
          <w:rFonts w:hint="eastAsia"/>
        </w:rPr>
        <w:br/>
      </w:r>
      <w:r>
        <w:rPr>
          <w:rFonts w:hint="eastAsia"/>
        </w:rPr>
        <w:t>　　第一节 医学教学模型细分产品结构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医学教学模型行业上下游发展情况分析</w:t>
      </w:r>
      <w:r>
        <w:rPr>
          <w:rFonts w:hint="eastAsia"/>
        </w:rPr>
        <w:br/>
      </w:r>
      <w:r>
        <w:rPr>
          <w:rFonts w:hint="eastAsia"/>
        </w:rPr>
        <w:t>　　第一节 医学教学模型行业上游产业发展分析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医学教学模型行业下游产业发展分析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中国医学教学模型行业重点地区发展分析</w:t>
      </w:r>
      <w:r>
        <w:rPr>
          <w:rFonts w:hint="eastAsia"/>
        </w:rPr>
        <w:br/>
      </w:r>
      <w:r>
        <w:rPr>
          <w:rFonts w:hint="eastAsia"/>
        </w:rPr>
        <w:t>　　第一节 医学教学模型行业重点区域市场结构调研</w:t>
      </w:r>
      <w:r>
        <w:rPr>
          <w:rFonts w:hint="eastAsia"/>
        </w:rPr>
        <w:br/>
      </w:r>
      <w:r>
        <w:rPr>
          <w:rFonts w:hint="eastAsia"/>
        </w:rPr>
        <w:t>　　第二节 **地区医学教学模型市场容量分析</w:t>
      </w:r>
      <w:r>
        <w:rPr>
          <w:rFonts w:hint="eastAsia"/>
        </w:rPr>
        <w:br/>
      </w:r>
      <w:r>
        <w:rPr>
          <w:rFonts w:hint="eastAsia"/>
        </w:rPr>
        <w:t>　　第三节 **地区医学教学模型市场容量分析</w:t>
      </w:r>
      <w:r>
        <w:rPr>
          <w:rFonts w:hint="eastAsia"/>
        </w:rPr>
        <w:br/>
      </w:r>
      <w:r>
        <w:rPr>
          <w:rFonts w:hint="eastAsia"/>
        </w:rPr>
        <w:t>　　第四节 **地区医学教学模型市场容量分析</w:t>
      </w:r>
      <w:r>
        <w:rPr>
          <w:rFonts w:hint="eastAsia"/>
        </w:rPr>
        <w:br/>
      </w:r>
      <w:r>
        <w:rPr>
          <w:rFonts w:hint="eastAsia"/>
        </w:rPr>
        <w:t>　　第五节 **地区医学教学模型市场容量分析</w:t>
      </w:r>
      <w:r>
        <w:rPr>
          <w:rFonts w:hint="eastAsia"/>
        </w:rPr>
        <w:br/>
      </w:r>
      <w:r>
        <w:rPr>
          <w:rFonts w:hint="eastAsia"/>
        </w:rPr>
        <w:t>　　第六节 **地区医学教学模型市场容量分析</w:t>
      </w:r>
      <w:r>
        <w:rPr>
          <w:rFonts w:hint="eastAsia"/>
        </w:rPr>
        <w:br/>
      </w:r>
      <w:r>
        <w:rPr>
          <w:rFonts w:hint="eastAsia"/>
        </w:rPr>
        <w:t>　　……</w:t>
      </w:r>
      <w:r>
        <w:rPr>
          <w:rFonts w:hint="eastAsia"/>
        </w:rPr>
        <w:br/>
      </w:r>
      <w:r>
        <w:rPr>
          <w:rFonts w:hint="eastAsia"/>
        </w:rPr>
        <w:br/>
      </w:r>
      <w:r>
        <w:rPr>
          <w:rFonts w:hint="eastAsia"/>
        </w:rPr>
        <w:t>第十二章 医学教学模型行业重点企业竞争力分析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三、企业医学教学模型经营状况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三、企业医学教学模型经营状况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三、企业医学教学模型经营状况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三、企业医学教学模型经营状况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三、企业医学教学模型经营状况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三、企业医学教学模型经营状况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医学教学模型行业企业经营策略研究分析</w:t>
      </w:r>
      <w:r>
        <w:rPr>
          <w:rFonts w:hint="eastAsia"/>
        </w:rPr>
        <w:br/>
      </w:r>
      <w:r>
        <w:rPr>
          <w:rFonts w:hint="eastAsia"/>
        </w:rPr>
        <w:t>　　第一节 医学教学模型企业多样化经营策略分析</w:t>
      </w:r>
      <w:r>
        <w:rPr>
          <w:rFonts w:hint="eastAsia"/>
        </w:rPr>
        <w:br/>
      </w:r>
      <w:r>
        <w:rPr>
          <w:rFonts w:hint="eastAsia"/>
        </w:rPr>
        <w:t>　　　　一、医学教学模型企业多样化经营情况</w:t>
      </w:r>
      <w:r>
        <w:rPr>
          <w:rFonts w:hint="eastAsia"/>
        </w:rPr>
        <w:br/>
      </w:r>
      <w:r>
        <w:rPr>
          <w:rFonts w:hint="eastAsia"/>
        </w:rPr>
        <w:t>　　　　二、现行医学教学模型行业多样化经营的方向</w:t>
      </w:r>
      <w:r>
        <w:rPr>
          <w:rFonts w:hint="eastAsia"/>
        </w:rPr>
        <w:br/>
      </w:r>
      <w:r>
        <w:rPr>
          <w:rFonts w:hint="eastAsia"/>
        </w:rPr>
        <w:t>　　　　三、多样化经营分析</w:t>
      </w:r>
      <w:r>
        <w:rPr>
          <w:rFonts w:hint="eastAsia"/>
        </w:rPr>
        <w:br/>
      </w:r>
      <w:r>
        <w:rPr>
          <w:rFonts w:hint="eastAsia"/>
        </w:rPr>
        <w:t>　　第二节 大型医学教学模型企业集团未来发展策略分析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对中小医学教学模型企业生产经营的建议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医学教学模型行业前景及投资风险预警</w:t>
      </w:r>
      <w:r>
        <w:rPr>
          <w:rFonts w:hint="eastAsia"/>
        </w:rPr>
        <w:br/>
      </w:r>
      <w:r>
        <w:rPr>
          <w:rFonts w:hint="eastAsia"/>
        </w:rPr>
        <w:t>　　第一节 2025年医学教学模型市场前景分析</w:t>
      </w:r>
      <w:r>
        <w:rPr>
          <w:rFonts w:hint="eastAsia"/>
        </w:rPr>
        <w:br/>
      </w:r>
      <w:r>
        <w:rPr>
          <w:rFonts w:hint="eastAsia"/>
        </w:rPr>
        <w:t>　　第二节 2025年医学教学模型行业发展趋势预测</w:t>
      </w:r>
      <w:r>
        <w:rPr>
          <w:rFonts w:hint="eastAsia"/>
        </w:rPr>
        <w:br/>
      </w:r>
      <w:r>
        <w:rPr>
          <w:rFonts w:hint="eastAsia"/>
        </w:rPr>
        <w:t>　　第三节 影响医学教学模型行业发展的主要因素</w:t>
      </w:r>
      <w:r>
        <w:rPr>
          <w:rFonts w:hint="eastAsia"/>
        </w:rPr>
        <w:br/>
      </w:r>
      <w:r>
        <w:rPr>
          <w:rFonts w:hint="eastAsia"/>
        </w:rPr>
        <w:t>　　　　一、2025年影响医学教学模型行业运行的有利因素</w:t>
      </w:r>
      <w:r>
        <w:rPr>
          <w:rFonts w:hint="eastAsia"/>
        </w:rPr>
        <w:br/>
      </w:r>
      <w:r>
        <w:rPr>
          <w:rFonts w:hint="eastAsia"/>
        </w:rPr>
        <w:t>　　　　二、2025年影响医学教学模型行业运行的稳定因素</w:t>
      </w:r>
      <w:r>
        <w:rPr>
          <w:rFonts w:hint="eastAsia"/>
        </w:rPr>
        <w:br/>
      </w:r>
      <w:r>
        <w:rPr>
          <w:rFonts w:hint="eastAsia"/>
        </w:rPr>
        <w:t>　　　　三、2025年影响医学教学模型行业运行的不利因素</w:t>
      </w:r>
      <w:r>
        <w:rPr>
          <w:rFonts w:hint="eastAsia"/>
        </w:rPr>
        <w:br/>
      </w:r>
      <w:r>
        <w:rPr>
          <w:rFonts w:hint="eastAsia"/>
        </w:rPr>
        <w:t>　　　　四、2025年中国医学教学模型行业发展面临的挑战</w:t>
      </w:r>
      <w:r>
        <w:rPr>
          <w:rFonts w:hint="eastAsia"/>
        </w:rPr>
        <w:br/>
      </w:r>
      <w:r>
        <w:rPr>
          <w:rFonts w:hint="eastAsia"/>
        </w:rPr>
        <w:t>　　　　五、2025年中国医学教学模型行业发展面临的机遇</w:t>
      </w:r>
      <w:r>
        <w:rPr>
          <w:rFonts w:hint="eastAsia"/>
        </w:rPr>
        <w:br/>
      </w:r>
      <w:r>
        <w:rPr>
          <w:rFonts w:hint="eastAsia"/>
        </w:rPr>
        <w:t>　　第四节 医学教学模型行业投资风险预警</w:t>
      </w:r>
      <w:r>
        <w:rPr>
          <w:rFonts w:hint="eastAsia"/>
        </w:rPr>
        <w:br/>
      </w:r>
      <w:r>
        <w:rPr>
          <w:rFonts w:hint="eastAsia"/>
        </w:rPr>
        <w:t>　　　　一、医学教学模型行业市场风险预测</w:t>
      </w:r>
      <w:r>
        <w:rPr>
          <w:rFonts w:hint="eastAsia"/>
        </w:rPr>
        <w:br/>
      </w:r>
      <w:r>
        <w:rPr>
          <w:rFonts w:hint="eastAsia"/>
        </w:rPr>
        <w:t>　　　　二、医学教学模型行业政策风险预测</w:t>
      </w:r>
      <w:r>
        <w:rPr>
          <w:rFonts w:hint="eastAsia"/>
        </w:rPr>
        <w:br/>
      </w:r>
      <w:r>
        <w:rPr>
          <w:rFonts w:hint="eastAsia"/>
        </w:rPr>
        <w:t>　　　　三、医学教学模型行业经营风险预测</w:t>
      </w:r>
      <w:r>
        <w:rPr>
          <w:rFonts w:hint="eastAsia"/>
        </w:rPr>
        <w:br/>
      </w:r>
      <w:r>
        <w:rPr>
          <w:rFonts w:hint="eastAsia"/>
        </w:rPr>
        <w:t>　　　　四、医学教学模型行业技术风险预测</w:t>
      </w:r>
      <w:r>
        <w:rPr>
          <w:rFonts w:hint="eastAsia"/>
        </w:rPr>
        <w:br/>
      </w:r>
      <w:r>
        <w:rPr>
          <w:rFonts w:hint="eastAsia"/>
        </w:rPr>
        <w:t>　　　　五、医学教学模型行业竞争风险预测</w:t>
      </w:r>
      <w:r>
        <w:rPr>
          <w:rFonts w:hint="eastAsia"/>
        </w:rPr>
        <w:br/>
      </w:r>
      <w:r>
        <w:rPr>
          <w:rFonts w:hint="eastAsia"/>
        </w:rPr>
        <w:t>　　　　六、医学教学模型行业其他风险预测</w:t>
      </w:r>
      <w:r>
        <w:rPr>
          <w:rFonts w:hint="eastAsia"/>
        </w:rPr>
        <w:br/>
      </w:r>
      <w:r>
        <w:rPr>
          <w:rFonts w:hint="eastAsia"/>
        </w:rPr>
        <w:br/>
      </w:r>
      <w:r>
        <w:rPr>
          <w:rFonts w:hint="eastAsia"/>
        </w:rPr>
        <w:t>第十五章 医学教学模型投资建议</w:t>
      </w:r>
      <w:r>
        <w:rPr>
          <w:rFonts w:hint="eastAsia"/>
        </w:rPr>
        <w:br/>
      </w:r>
      <w:r>
        <w:rPr>
          <w:rFonts w:hint="eastAsia"/>
        </w:rPr>
        <w:t>　　第一节 医学教学模型行业投资环境分析</w:t>
      </w:r>
      <w:r>
        <w:rPr>
          <w:rFonts w:hint="eastAsia"/>
        </w:rPr>
        <w:br/>
      </w:r>
      <w:r>
        <w:rPr>
          <w:rFonts w:hint="eastAsia"/>
        </w:rPr>
        <w:t>　　第二节 医学教学模型行业投资进入壁垒分析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医学教学模型行业类别</w:t>
      </w:r>
      <w:r>
        <w:rPr>
          <w:rFonts w:hint="eastAsia"/>
        </w:rPr>
        <w:br/>
      </w:r>
      <w:r>
        <w:rPr>
          <w:rFonts w:hint="eastAsia"/>
        </w:rPr>
        <w:t>　　图表 医学教学模型行业产业链调研</w:t>
      </w:r>
      <w:r>
        <w:rPr>
          <w:rFonts w:hint="eastAsia"/>
        </w:rPr>
        <w:br/>
      </w:r>
      <w:r>
        <w:rPr>
          <w:rFonts w:hint="eastAsia"/>
        </w:rPr>
        <w:t>　　图表 医学教学模型行业现状</w:t>
      </w:r>
      <w:r>
        <w:rPr>
          <w:rFonts w:hint="eastAsia"/>
        </w:rPr>
        <w:br/>
      </w:r>
      <w:r>
        <w:rPr>
          <w:rFonts w:hint="eastAsia"/>
        </w:rPr>
        <w:t>　　图表 医学教学模型行业标准</w:t>
      </w:r>
      <w:r>
        <w:rPr>
          <w:rFonts w:hint="eastAsia"/>
        </w:rPr>
        <w:br/>
      </w:r>
      <w:r>
        <w:rPr>
          <w:rFonts w:hint="eastAsia"/>
        </w:rPr>
        <w:t>　　……</w:t>
      </w:r>
      <w:r>
        <w:rPr>
          <w:rFonts w:hint="eastAsia"/>
        </w:rPr>
        <w:br/>
      </w:r>
      <w:r>
        <w:rPr>
          <w:rFonts w:hint="eastAsia"/>
        </w:rPr>
        <w:t>　　图表 2019-2024年中国医学教学模型行业市场规模</w:t>
      </w:r>
      <w:r>
        <w:rPr>
          <w:rFonts w:hint="eastAsia"/>
        </w:rPr>
        <w:br/>
      </w:r>
      <w:r>
        <w:rPr>
          <w:rFonts w:hint="eastAsia"/>
        </w:rPr>
        <w:t>　　图表 2025年中国医学教学模型行业产能</w:t>
      </w:r>
      <w:r>
        <w:rPr>
          <w:rFonts w:hint="eastAsia"/>
        </w:rPr>
        <w:br/>
      </w:r>
      <w:r>
        <w:rPr>
          <w:rFonts w:hint="eastAsia"/>
        </w:rPr>
        <w:t>　　图表 2019-2024年中国医学教学模型行业产量统计</w:t>
      </w:r>
      <w:r>
        <w:rPr>
          <w:rFonts w:hint="eastAsia"/>
        </w:rPr>
        <w:br/>
      </w:r>
      <w:r>
        <w:rPr>
          <w:rFonts w:hint="eastAsia"/>
        </w:rPr>
        <w:t>　　图表 医学教学模型行业动态</w:t>
      </w:r>
      <w:r>
        <w:rPr>
          <w:rFonts w:hint="eastAsia"/>
        </w:rPr>
        <w:br/>
      </w:r>
      <w:r>
        <w:rPr>
          <w:rFonts w:hint="eastAsia"/>
        </w:rPr>
        <w:t>　　图表 2019-2024年中国医学教学模型市场需求量</w:t>
      </w:r>
      <w:r>
        <w:rPr>
          <w:rFonts w:hint="eastAsia"/>
        </w:rPr>
        <w:br/>
      </w:r>
      <w:r>
        <w:rPr>
          <w:rFonts w:hint="eastAsia"/>
        </w:rPr>
        <w:t>　　图表 2025年中国医学教学模型行业需求区域调研</w:t>
      </w:r>
      <w:r>
        <w:rPr>
          <w:rFonts w:hint="eastAsia"/>
        </w:rPr>
        <w:br/>
      </w:r>
      <w:r>
        <w:rPr>
          <w:rFonts w:hint="eastAsia"/>
        </w:rPr>
        <w:t>　　图表 2019-2024年中国医学教学模型行情</w:t>
      </w:r>
      <w:r>
        <w:rPr>
          <w:rFonts w:hint="eastAsia"/>
        </w:rPr>
        <w:br/>
      </w:r>
      <w:r>
        <w:rPr>
          <w:rFonts w:hint="eastAsia"/>
        </w:rPr>
        <w:t>　　图表 2019-2024年中国医学教学模型价格走势图</w:t>
      </w:r>
      <w:r>
        <w:rPr>
          <w:rFonts w:hint="eastAsia"/>
        </w:rPr>
        <w:br/>
      </w:r>
      <w:r>
        <w:rPr>
          <w:rFonts w:hint="eastAsia"/>
        </w:rPr>
        <w:t>　　图表 2019-2024年中国医学教学模型行业销售收入</w:t>
      </w:r>
      <w:r>
        <w:rPr>
          <w:rFonts w:hint="eastAsia"/>
        </w:rPr>
        <w:br/>
      </w:r>
      <w:r>
        <w:rPr>
          <w:rFonts w:hint="eastAsia"/>
        </w:rPr>
        <w:t>　　图表 2019-2024年中国医学教学模型行业盈利情况</w:t>
      </w:r>
      <w:r>
        <w:rPr>
          <w:rFonts w:hint="eastAsia"/>
        </w:rPr>
        <w:br/>
      </w:r>
      <w:r>
        <w:rPr>
          <w:rFonts w:hint="eastAsia"/>
        </w:rPr>
        <w:t>　　图表 2019-2024年中国医学教学模型行业利润总额</w:t>
      </w:r>
      <w:r>
        <w:rPr>
          <w:rFonts w:hint="eastAsia"/>
        </w:rPr>
        <w:br/>
      </w:r>
      <w:r>
        <w:rPr>
          <w:rFonts w:hint="eastAsia"/>
        </w:rPr>
        <w:t>　　……</w:t>
      </w:r>
      <w:r>
        <w:rPr>
          <w:rFonts w:hint="eastAsia"/>
        </w:rPr>
        <w:br/>
      </w:r>
      <w:r>
        <w:rPr>
          <w:rFonts w:hint="eastAsia"/>
        </w:rPr>
        <w:t>　　图表 2019-2024年中国医学教学模型进口统计</w:t>
      </w:r>
      <w:r>
        <w:rPr>
          <w:rFonts w:hint="eastAsia"/>
        </w:rPr>
        <w:br/>
      </w:r>
      <w:r>
        <w:rPr>
          <w:rFonts w:hint="eastAsia"/>
        </w:rPr>
        <w:t>　　图表 2019-2024年中国医学教学模型出口统计</w:t>
      </w:r>
      <w:r>
        <w:rPr>
          <w:rFonts w:hint="eastAsia"/>
        </w:rPr>
        <w:br/>
      </w:r>
      <w:r>
        <w:rPr>
          <w:rFonts w:hint="eastAsia"/>
        </w:rPr>
        <w:t>　　……</w:t>
      </w:r>
      <w:r>
        <w:rPr>
          <w:rFonts w:hint="eastAsia"/>
        </w:rPr>
        <w:br/>
      </w:r>
      <w:r>
        <w:rPr>
          <w:rFonts w:hint="eastAsia"/>
        </w:rPr>
        <w:t>　　图表 2019-2024年中国医学教学模型行业企业数量统计</w:t>
      </w:r>
      <w:r>
        <w:rPr>
          <w:rFonts w:hint="eastAsia"/>
        </w:rPr>
        <w:br/>
      </w:r>
      <w:r>
        <w:rPr>
          <w:rFonts w:hint="eastAsia"/>
        </w:rPr>
        <w:t>　　图表 **地区医学教学模型市场规模</w:t>
      </w:r>
      <w:r>
        <w:rPr>
          <w:rFonts w:hint="eastAsia"/>
        </w:rPr>
        <w:br/>
      </w:r>
      <w:r>
        <w:rPr>
          <w:rFonts w:hint="eastAsia"/>
        </w:rPr>
        <w:t>　　图表 **地区医学教学模型行业市场需求</w:t>
      </w:r>
      <w:r>
        <w:rPr>
          <w:rFonts w:hint="eastAsia"/>
        </w:rPr>
        <w:br/>
      </w:r>
      <w:r>
        <w:rPr>
          <w:rFonts w:hint="eastAsia"/>
        </w:rPr>
        <w:t>　　图表 **地区医学教学模型市场调研</w:t>
      </w:r>
      <w:r>
        <w:rPr>
          <w:rFonts w:hint="eastAsia"/>
        </w:rPr>
        <w:br/>
      </w:r>
      <w:r>
        <w:rPr>
          <w:rFonts w:hint="eastAsia"/>
        </w:rPr>
        <w:t>　　图表 **地区医学教学模型行业市场需求分析</w:t>
      </w:r>
      <w:r>
        <w:rPr>
          <w:rFonts w:hint="eastAsia"/>
        </w:rPr>
        <w:br/>
      </w:r>
      <w:r>
        <w:rPr>
          <w:rFonts w:hint="eastAsia"/>
        </w:rPr>
        <w:t>　　图表 **地区医学教学模型市场规模</w:t>
      </w:r>
      <w:r>
        <w:rPr>
          <w:rFonts w:hint="eastAsia"/>
        </w:rPr>
        <w:br/>
      </w:r>
      <w:r>
        <w:rPr>
          <w:rFonts w:hint="eastAsia"/>
        </w:rPr>
        <w:t>　　图表 **地区医学教学模型行业市场需求</w:t>
      </w:r>
      <w:r>
        <w:rPr>
          <w:rFonts w:hint="eastAsia"/>
        </w:rPr>
        <w:br/>
      </w:r>
      <w:r>
        <w:rPr>
          <w:rFonts w:hint="eastAsia"/>
        </w:rPr>
        <w:t>　　图表 **地区医学教学模型市场调研</w:t>
      </w:r>
      <w:r>
        <w:rPr>
          <w:rFonts w:hint="eastAsia"/>
        </w:rPr>
        <w:br/>
      </w:r>
      <w:r>
        <w:rPr>
          <w:rFonts w:hint="eastAsia"/>
        </w:rPr>
        <w:t>　　图表 **地区医学教学模型行业市场需求分析</w:t>
      </w:r>
      <w:r>
        <w:rPr>
          <w:rFonts w:hint="eastAsia"/>
        </w:rPr>
        <w:br/>
      </w:r>
      <w:r>
        <w:rPr>
          <w:rFonts w:hint="eastAsia"/>
        </w:rPr>
        <w:t>　　……</w:t>
      </w:r>
      <w:r>
        <w:rPr>
          <w:rFonts w:hint="eastAsia"/>
        </w:rPr>
        <w:br/>
      </w:r>
      <w:r>
        <w:rPr>
          <w:rFonts w:hint="eastAsia"/>
        </w:rPr>
        <w:t>　　图表 医学教学模型行业竞争对手分析</w:t>
      </w:r>
      <w:r>
        <w:rPr>
          <w:rFonts w:hint="eastAsia"/>
        </w:rPr>
        <w:br/>
      </w:r>
      <w:r>
        <w:rPr>
          <w:rFonts w:hint="eastAsia"/>
        </w:rPr>
        <w:t>　　图表 医学教学模型重点企业（一）基本信息</w:t>
      </w:r>
      <w:r>
        <w:rPr>
          <w:rFonts w:hint="eastAsia"/>
        </w:rPr>
        <w:br/>
      </w:r>
      <w:r>
        <w:rPr>
          <w:rFonts w:hint="eastAsia"/>
        </w:rPr>
        <w:t>　　图表 医学教学模型重点企业（一）经营情况分析</w:t>
      </w:r>
      <w:r>
        <w:rPr>
          <w:rFonts w:hint="eastAsia"/>
        </w:rPr>
        <w:br/>
      </w:r>
      <w:r>
        <w:rPr>
          <w:rFonts w:hint="eastAsia"/>
        </w:rPr>
        <w:t>　　图表 医学教学模型重点企业（一）主要经济指标情况</w:t>
      </w:r>
      <w:r>
        <w:rPr>
          <w:rFonts w:hint="eastAsia"/>
        </w:rPr>
        <w:br/>
      </w:r>
      <w:r>
        <w:rPr>
          <w:rFonts w:hint="eastAsia"/>
        </w:rPr>
        <w:t>　　图表 医学教学模型重点企业（一）盈利能力情况</w:t>
      </w:r>
      <w:r>
        <w:rPr>
          <w:rFonts w:hint="eastAsia"/>
        </w:rPr>
        <w:br/>
      </w:r>
      <w:r>
        <w:rPr>
          <w:rFonts w:hint="eastAsia"/>
        </w:rPr>
        <w:t>　　图表 医学教学模型重点企业（一）偿债能力情况</w:t>
      </w:r>
      <w:r>
        <w:rPr>
          <w:rFonts w:hint="eastAsia"/>
        </w:rPr>
        <w:br/>
      </w:r>
      <w:r>
        <w:rPr>
          <w:rFonts w:hint="eastAsia"/>
        </w:rPr>
        <w:t>　　图表 医学教学模型重点企业（一）运营能力情况</w:t>
      </w:r>
      <w:r>
        <w:rPr>
          <w:rFonts w:hint="eastAsia"/>
        </w:rPr>
        <w:br/>
      </w:r>
      <w:r>
        <w:rPr>
          <w:rFonts w:hint="eastAsia"/>
        </w:rPr>
        <w:t>　　图表 医学教学模型重点企业（一）成长能力情况</w:t>
      </w:r>
      <w:r>
        <w:rPr>
          <w:rFonts w:hint="eastAsia"/>
        </w:rPr>
        <w:br/>
      </w:r>
      <w:r>
        <w:rPr>
          <w:rFonts w:hint="eastAsia"/>
        </w:rPr>
        <w:t>　　图表 医学教学模型重点企业（二）基本信息</w:t>
      </w:r>
      <w:r>
        <w:rPr>
          <w:rFonts w:hint="eastAsia"/>
        </w:rPr>
        <w:br/>
      </w:r>
      <w:r>
        <w:rPr>
          <w:rFonts w:hint="eastAsia"/>
        </w:rPr>
        <w:t>　　图表 医学教学模型重点企业（二）经营情况分析</w:t>
      </w:r>
      <w:r>
        <w:rPr>
          <w:rFonts w:hint="eastAsia"/>
        </w:rPr>
        <w:br/>
      </w:r>
      <w:r>
        <w:rPr>
          <w:rFonts w:hint="eastAsia"/>
        </w:rPr>
        <w:t>　　图表 医学教学模型重点企业（二）主要经济指标情况</w:t>
      </w:r>
      <w:r>
        <w:rPr>
          <w:rFonts w:hint="eastAsia"/>
        </w:rPr>
        <w:br/>
      </w:r>
      <w:r>
        <w:rPr>
          <w:rFonts w:hint="eastAsia"/>
        </w:rPr>
        <w:t>　　图表 医学教学模型重点企业（二）盈利能力情况</w:t>
      </w:r>
      <w:r>
        <w:rPr>
          <w:rFonts w:hint="eastAsia"/>
        </w:rPr>
        <w:br/>
      </w:r>
      <w:r>
        <w:rPr>
          <w:rFonts w:hint="eastAsia"/>
        </w:rPr>
        <w:t>　　图表 医学教学模型重点企业（二）偿债能力情况</w:t>
      </w:r>
      <w:r>
        <w:rPr>
          <w:rFonts w:hint="eastAsia"/>
        </w:rPr>
        <w:br/>
      </w:r>
      <w:r>
        <w:rPr>
          <w:rFonts w:hint="eastAsia"/>
        </w:rPr>
        <w:t>　　图表 医学教学模型重点企业（二）运营能力情况</w:t>
      </w:r>
      <w:r>
        <w:rPr>
          <w:rFonts w:hint="eastAsia"/>
        </w:rPr>
        <w:br/>
      </w:r>
      <w:r>
        <w:rPr>
          <w:rFonts w:hint="eastAsia"/>
        </w:rPr>
        <w:t>　　图表 医学教学模型重点企业（二）成长能力情况</w:t>
      </w:r>
      <w:r>
        <w:rPr>
          <w:rFonts w:hint="eastAsia"/>
        </w:rPr>
        <w:br/>
      </w:r>
      <w:r>
        <w:rPr>
          <w:rFonts w:hint="eastAsia"/>
        </w:rPr>
        <w:t>　　图表 医学教学模型重点企业（三）基本信息</w:t>
      </w:r>
      <w:r>
        <w:rPr>
          <w:rFonts w:hint="eastAsia"/>
        </w:rPr>
        <w:br/>
      </w:r>
      <w:r>
        <w:rPr>
          <w:rFonts w:hint="eastAsia"/>
        </w:rPr>
        <w:t>　　图表 医学教学模型重点企业（三）经营情况分析</w:t>
      </w:r>
      <w:r>
        <w:rPr>
          <w:rFonts w:hint="eastAsia"/>
        </w:rPr>
        <w:br/>
      </w:r>
      <w:r>
        <w:rPr>
          <w:rFonts w:hint="eastAsia"/>
        </w:rPr>
        <w:t>　　图表 医学教学模型重点企业（三）主要经济指标情况</w:t>
      </w:r>
      <w:r>
        <w:rPr>
          <w:rFonts w:hint="eastAsia"/>
        </w:rPr>
        <w:br/>
      </w:r>
      <w:r>
        <w:rPr>
          <w:rFonts w:hint="eastAsia"/>
        </w:rPr>
        <w:t>　　图表 医学教学模型重点企业（三）盈利能力情况</w:t>
      </w:r>
      <w:r>
        <w:rPr>
          <w:rFonts w:hint="eastAsia"/>
        </w:rPr>
        <w:br/>
      </w:r>
      <w:r>
        <w:rPr>
          <w:rFonts w:hint="eastAsia"/>
        </w:rPr>
        <w:t>　　图表 医学教学模型重点企业（三）偿债能力情况</w:t>
      </w:r>
      <w:r>
        <w:rPr>
          <w:rFonts w:hint="eastAsia"/>
        </w:rPr>
        <w:br/>
      </w:r>
      <w:r>
        <w:rPr>
          <w:rFonts w:hint="eastAsia"/>
        </w:rPr>
        <w:t>　　图表 医学教学模型重点企业（三）运营能力情况</w:t>
      </w:r>
      <w:r>
        <w:rPr>
          <w:rFonts w:hint="eastAsia"/>
        </w:rPr>
        <w:br/>
      </w:r>
      <w:r>
        <w:rPr>
          <w:rFonts w:hint="eastAsia"/>
        </w:rPr>
        <w:t>　　图表 医学教学模型重点企业（三）成长能力情况</w:t>
      </w:r>
      <w:r>
        <w:rPr>
          <w:rFonts w:hint="eastAsia"/>
        </w:rPr>
        <w:br/>
      </w:r>
      <w:r>
        <w:rPr>
          <w:rFonts w:hint="eastAsia"/>
        </w:rPr>
        <w:t>　　……</w:t>
      </w:r>
      <w:r>
        <w:rPr>
          <w:rFonts w:hint="eastAsia"/>
        </w:rPr>
        <w:br/>
      </w:r>
      <w:r>
        <w:rPr>
          <w:rFonts w:hint="eastAsia"/>
        </w:rPr>
        <w:t>　　图表 2025-2031年中国医学教学模型行业产能预测</w:t>
      </w:r>
      <w:r>
        <w:rPr>
          <w:rFonts w:hint="eastAsia"/>
        </w:rPr>
        <w:br/>
      </w:r>
      <w:r>
        <w:rPr>
          <w:rFonts w:hint="eastAsia"/>
        </w:rPr>
        <w:t>　　图表 2025-2031年中国医学教学模型行业产量预测</w:t>
      </w:r>
      <w:r>
        <w:rPr>
          <w:rFonts w:hint="eastAsia"/>
        </w:rPr>
        <w:br/>
      </w:r>
      <w:r>
        <w:rPr>
          <w:rFonts w:hint="eastAsia"/>
        </w:rPr>
        <w:t>　　图表 2025-2031年中国医学教学模型市场需求预测</w:t>
      </w:r>
      <w:r>
        <w:rPr>
          <w:rFonts w:hint="eastAsia"/>
        </w:rPr>
        <w:br/>
      </w:r>
      <w:r>
        <w:rPr>
          <w:rFonts w:hint="eastAsia"/>
        </w:rPr>
        <w:t>　　……</w:t>
      </w:r>
      <w:r>
        <w:rPr>
          <w:rFonts w:hint="eastAsia"/>
        </w:rPr>
        <w:br/>
      </w:r>
      <w:r>
        <w:rPr>
          <w:rFonts w:hint="eastAsia"/>
        </w:rPr>
        <w:t>　　图表 2025-2031年中国医学教学模型行业市场规模预测</w:t>
      </w:r>
      <w:r>
        <w:rPr>
          <w:rFonts w:hint="eastAsia"/>
        </w:rPr>
        <w:br/>
      </w:r>
      <w:r>
        <w:rPr>
          <w:rFonts w:hint="eastAsia"/>
        </w:rPr>
        <w:t>　　图表 医学教学模型行业准入条件</w:t>
      </w:r>
      <w:r>
        <w:rPr>
          <w:rFonts w:hint="eastAsia"/>
        </w:rPr>
        <w:br/>
      </w:r>
      <w:r>
        <w:rPr>
          <w:rFonts w:hint="eastAsia"/>
        </w:rPr>
        <w:t>　　图表 2025-2031年中国医学教学模型行业信息化</w:t>
      </w:r>
      <w:r>
        <w:rPr>
          <w:rFonts w:hint="eastAsia"/>
        </w:rPr>
        <w:br/>
      </w:r>
      <w:r>
        <w:rPr>
          <w:rFonts w:hint="eastAsia"/>
        </w:rPr>
        <w:t>　　图表 2025-2031年中国医学教学模型行业风险分析</w:t>
      </w:r>
      <w:r>
        <w:rPr>
          <w:rFonts w:hint="eastAsia"/>
        </w:rPr>
        <w:br/>
      </w:r>
      <w:r>
        <w:rPr>
          <w:rFonts w:hint="eastAsia"/>
        </w:rPr>
        <w:t>　　图表 2025-2031年中国医学教学模型行业发展趋势</w:t>
      </w:r>
      <w:r>
        <w:rPr>
          <w:rFonts w:hint="eastAsia"/>
        </w:rPr>
        <w:br/>
      </w:r>
      <w:r>
        <w:rPr>
          <w:rFonts w:hint="eastAsia"/>
        </w:rPr>
        <w:t>　　图表 2025-2031年中国医学教学模型市场前景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8f634b2e9b4768" w:history="1">
        <w:r>
          <w:rPr>
            <w:rStyle w:val="Hyperlink"/>
          </w:rPr>
          <w:t>2025-2031年中国医学教学模型行业现状分析与发展前景研究报告</w:t>
        </w:r>
      </w:hyperlink>
      <w:r>
        <w:rPr>
          <w:color w:val="C00000"/>
        </w:rPr>
        <w:t>》，报告编号：</w:t>
      </w:r>
      <w:r>
        <w:rPr>
          <w:rFonts w:hint="eastAsia"/>
          <w:color w:val="C00000"/>
        </w:rPr>
        <w:t>3266770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8f634b2e9b4768" w:history="1">
        <w:r>
          <w:rPr>
            <w:rStyle w:val="Hyperlink"/>
          </w:rPr>
          <w:t>https://www.20087.com/0/77/YiXueJiaoXueMoXingHangYeQianJingQuShi.html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教学设备生产厂家、医学教学模型厂家、医学生PPT模板、医学教学模型品牌、动物医学毕业论文、医学教学模型属于医疗器械吗、医学教材电子版免费下载、医学教学模型厂家招聘、生物信息学分析包括哪些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cce6ab36ce4f6c" w:history="1">
      <w:r>
        <w:rPr>
          <w:rStyle w:val="Hyperlink"/>
        </w:rPr>
        <w:t>2025-2031年中国医学教学模型行业现状分析与发展前景研究报告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YiXueJiaoXueMoXingHangYeQianJingQuShi.html" TargetMode="External" Id="R348f634b2e9b4768" /></Relationships>
</file>

<file path=word/_rels/header2.xml.rels>&#65279;<?xml version="1.0" encoding="utf-8"?><Relationships xmlns="http://schemas.openxmlformats.org/package/2006/relationships"><Relationship Type="http://schemas.openxmlformats.org/officeDocument/2006/relationships/hyperlink" Target="https://www.20087.com/0/77/YiXueJiaoXueMoXingHangYeQianJingQuShi.html" TargetMode="External" Id="R96cce6ab36ce4f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2024-11-29T08:12:00Z</dcterms:created>
  <dcterms:modified xsi:type="dcterms:W3CDTF">2024-11-29T09:12:00Z</dcterms:modified>
  <dc:subject>2025-2031年中国医学教学模型行业现状分析与发展前景研究报告</dc:subject>
  <dc:title>2025-2031年中国医学教学模型行业现状分析与发展前景研究报告</dc:title>
  <cp:keywords>2025-2031年中国医学教学模型行业现状分析与发展前景研究报告</cp:keywords>
  <dc:description>2025-2031年中国医学教学模型行业现状分析与发展前景研究报告</dc:description>
</cp:coreProperties>
</file>