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40c0ac57b4698" w:history="1">
              <w:r>
                <w:rPr>
                  <w:rStyle w:val="Hyperlink"/>
                </w:rPr>
                <w:t>中国固体清香剂行业现状调研及发展前景分析报告（2025-2031年）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40c0ac57b4698" w:history="1">
              <w:r>
                <w:rPr>
                  <w:rStyle w:val="Hyperlink"/>
                </w:rPr>
                <w:t>中国固体清香剂行业现状调研及发展前景分析报告（2025-2031年）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40c0ac57b4698" w:history="1">
                <w:r>
                  <w:rPr>
                    <w:rStyle w:val="Hyperlink"/>
                  </w:rPr>
                  <w:t>https://www.20087.com/0/87/GuTiQingXiangJiShiChangXianZhuan.html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是一种广泛应用于家居、办公室、汽车等场所的空气清新产品，近年来得到了快速发展。随着消费者对室内空气质量要求的提高，市场上的固体清香剂不仅注重香气的选择，也开始强调无害成分、持久留香等特点。此外，随着设计感的增强，固体清香剂的外观也越来越多样化，不仅能够起到清新空气的作用，还能作为装饰品美化环境。</w:t>
      </w:r>
      <w:r>
        <w:rPr>
          <w:rFonts w:hint="eastAsia"/>
        </w:rPr>
        <w:br/>
      </w:r>
      <w:r>
        <w:rPr>
          <w:rFonts w:hint="eastAsia"/>
        </w:rPr>
        <w:t>　　未来，固体清香剂的发展将更加注重健康和环保。随着人们对健康生活的追求，固体清香剂将更多地使用天然成分，避免使用有害化学物质。同时，随着环保意识的提高，固体清香剂将采用可降解或可循环利用的包装材料，减少对环境的影响。此外，随着个性化需求的增长，固体清香剂将提供更多定制化服务，如个性化的香味定制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40c0ac57b4698" w:history="1">
        <w:r>
          <w:rPr>
            <w:rStyle w:val="Hyperlink"/>
          </w:rPr>
          <w:t>中国固体清香剂行业现状调研及发展前景分析报告（2025-2031年）</w:t>
        </w:r>
      </w:hyperlink>
      <w:r>
        <w:rPr>
          <w:rFonts w:hint="eastAsia"/>
        </w:rPr>
        <w:t>》全面梳理了固体清香剂产业链，结合市场需求和市场规模等数据，深入剖析固体清香剂行业现状。报告详细探讨了固体清香剂市场竞争格局，重点关注重点企业及其品牌影响力，并分析了固体清香剂价格机制和细分市场特征。通过对固体清香剂技术现状及未来方向的评估，报告展望了固体清香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中国固体清香剂行业发展环境分析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固体清香剂市场特征</w:t>
      </w:r>
      <w:r>
        <w:rPr>
          <w:rFonts w:hint="eastAsia"/>
        </w:rPr>
        <w:br/>
      </w:r>
      <w:r>
        <w:rPr>
          <w:rFonts w:hint="eastAsia"/>
        </w:rPr>
        <w:t>　　　　一、固体清香剂行业定义</w:t>
      </w:r>
      <w:r>
        <w:rPr>
          <w:rFonts w:hint="eastAsia"/>
        </w:rPr>
        <w:br/>
      </w:r>
      <w:r>
        <w:rPr>
          <w:rFonts w:hint="eastAsia"/>
        </w:rPr>
        <w:t>　　　　二、固体清香剂技术现状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二、固体清香剂行业相关政策分析</w:t>
      </w:r>
      <w:r>
        <w:rPr>
          <w:rFonts w:hint="eastAsia"/>
        </w:rPr>
        <w:br/>
      </w:r>
      <w:r>
        <w:rPr>
          <w:rFonts w:hint="eastAsia"/>
        </w:rPr>
        <w:t>　　第四节 固体清香剂行业发展的波特五力模型分析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固体清香剂行业国内市场综述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2020-2025年中国固体清香剂行业供给状况及预测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一、固体清香剂行业总体规模</w:t>
      </w:r>
      <w:r>
        <w:rPr>
          <w:rFonts w:hint="eastAsia"/>
        </w:rPr>
        <w:br/>
      </w:r>
      <w:r>
        <w:rPr>
          <w:rFonts w:hint="eastAsia"/>
        </w:rPr>
        <w:t>　　　　二、固体清香剂行业重点区域分布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三、2020-2025年固体清香剂行业供给情况分析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2020-2025年中国固体清香剂行业市场需求分析及预测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一、中国固体清香剂行业市场需求特点</w:t>
      </w:r>
      <w:r>
        <w:rPr>
          <w:rFonts w:hint="eastAsia"/>
        </w:rPr>
        <w:br/>
      </w:r>
      <w:r>
        <w:rPr>
          <w:rFonts w:hint="eastAsia"/>
        </w:rPr>
        <w:t>　　　　二、固体清香剂行业主要地域分布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三、2020-2025年固体清香剂行业市场需求状况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2025-2031年中国固体清香剂供需平衡预测（回归预测模型）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中国固体清香剂产品市场价格趋势分析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一、中国固体清香剂产品2020-2025年市场价格回顾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二、中国固体清香剂产品当前市场价格及分析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三、影响固体清香剂产品市场价格因素分析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四、2025-2031年中国固体清香剂产品市场价格走势预测（回归预测模型）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第一节 中国固体清香剂市场发展回顾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2020-2025年中国固体清香剂行业重点区域市场规模分析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中国固体清香剂行业进出口情况分析预测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2020-2025年中国固体清香剂行业进出口情况分析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一、2020-2025年中国固体清香剂行业进口分析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二、2020-2025年中国固体清香剂行业出口分析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2025-2031年中国固体清香剂行业进出口情况预测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一、2025-2031年中国固体清香剂行业进口预测分析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二、2025-2031年中国固体清香剂行业出口预测分析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固体清香剂上下游行业发展现状与趋势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固体清香剂上游行业发展分析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固体清香剂下游行业发展分析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固体清香剂行业国内重点企业竞争力分析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浙江绿岛科技有限公司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中国固体清香剂产业市场竞争策略建议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中国固体清香剂市场竞争策略建议</w:t>
      </w:r>
      <w:r>
        <w:rPr>
          <w:rFonts w:hint="eastAsia"/>
        </w:rPr>
        <w:br/>
      </w:r>
      <w:r>
        <w:rPr>
          <w:rFonts w:hint="eastAsia"/>
        </w:rPr>
        <w:t>　　　　一、固体清香剂市场定位策略建议</w:t>
      </w:r>
      <w:r>
        <w:rPr>
          <w:rFonts w:hint="eastAsia"/>
        </w:rPr>
        <w:br/>
      </w:r>
      <w:r>
        <w:rPr>
          <w:rFonts w:hint="eastAsia"/>
        </w:rPr>
        <w:t>　　　　二、固体清香剂产品开发策略建议</w:t>
      </w:r>
      <w:r>
        <w:rPr>
          <w:rFonts w:hint="eastAsia"/>
        </w:rPr>
        <w:br/>
      </w:r>
      <w:r>
        <w:rPr>
          <w:rFonts w:hint="eastAsia"/>
        </w:rPr>
        <w:t>　　　　三、固体清香剂渠道竞争策略建议</w:t>
      </w:r>
      <w:r>
        <w:rPr>
          <w:rFonts w:hint="eastAsia"/>
        </w:rPr>
        <w:br/>
      </w:r>
      <w:r>
        <w:rPr>
          <w:rFonts w:hint="eastAsia"/>
        </w:rPr>
        <w:t>　　　　四、固体清香剂品牌竞争策略建议</w:t>
      </w:r>
      <w:r>
        <w:rPr>
          <w:rFonts w:hint="eastAsia"/>
        </w:rPr>
        <w:br/>
      </w:r>
      <w:r>
        <w:rPr>
          <w:rFonts w:hint="eastAsia"/>
        </w:rPr>
        <w:t>　　　　五、固体清香剂价格竞争策略建议</w:t>
      </w:r>
      <w:r>
        <w:rPr>
          <w:rFonts w:hint="eastAsia"/>
        </w:rPr>
        <w:br/>
      </w:r>
      <w:r>
        <w:rPr>
          <w:rFonts w:hint="eastAsia"/>
        </w:rPr>
        <w:t>　　　　六、固体清香剂客户服务策略建议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中国固体清香剂产业竞争战略建议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固体清香剂行业投资前景与投资策略分析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固体清香剂行业SWOT模型分析</w:t>
      </w:r>
      <w:r>
        <w:rPr>
          <w:rFonts w:hint="eastAsia"/>
        </w:rPr>
        <w:br/>
      </w:r>
      <w:r>
        <w:rPr>
          <w:rFonts w:hint="eastAsia"/>
        </w:rPr>
        <w:t>　　　　一、固体清香剂行业优势分析</w:t>
      </w:r>
      <w:r>
        <w:rPr>
          <w:rFonts w:hint="eastAsia"/>
        </w:rPr>
        <w:br/>
      </w:r>
      <w:r>
        <w:rPr>
          <w:rFonts w:hint="eastAsia"/>
        </w:rPr>
        <w:t>　　　　二、固体清香剂行业劣势分析</w:t>
      </w:r>
      <w:r>
        <w:rPr>
          <w:rFonts w:hint="eastAsia"/>
        </w:rPr>
        <w:br/>
      </w:r>
      <w:r>
        <w:rPr>
          <w:rFonts w:hint="eastAsia"/>
        </w:rPr>
        <w:t>　　　　三、固体清香剂行业机会分析</w:t>
      </w:r>
      <w:r>
        <w:rPr>
          <w:rFonts w:hint="eastAsia"/>
        </w:rPr>
        <w:br/>
      </w:r>
      <w:r>
        <w:rPr>
          <w:rFonts w:hint="eastAsia"/>
        </w:rPr>
        <w:t>　　　　四、固体清香剂行业风险分析</w:t>
      </w:r>
      <w:r>
        <w:rPr>
          <w:rFonts w:hint="eastAsia"/>
        </w:rPr>
        <w:br/>
      </w:r>
      <w:r>
        <w:rPr>
          <w:rFonts w:hint="eastAsia"/>
        </w:rPr>
        <w:t>　　第二节 固体清香剂行业发展的PEST分析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固体清香剂行业投资价值分析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一、固体清香剂行业发展前景分析</w:t>
      </w:r>
      <w:r>
        <w:rPr>
          <w:rFonts w:hint="eastAsia"/>
        </w:rPr>
        <w:br/>
      </w:r>
      <w:r>
        <w:rPr>
          <w:rFonts w:hint="eastAsia"/>
        </w:rPr>
        <w:t>　　　　二、固体清香剂行业盈利能力预测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固体清香剂行业投资风险分析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2025-2031年固体清香剂行业发展趋势及投资风险分析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2025-2031年固体清香剂行业发展趋势预测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二、2025-2031年中国固体清香剂行业市场规模预测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三、2025-2031年中国固体清香剂行业供给情况预测分析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四、2025-2031年中国固体清香剂行业需求情况预测分析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当前固体清香剂行业存在的问题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2025-2031年中国固体清香剂行业投资风险分析</w:t>
      </w:r>
      <w:r>
        <w:rPr>
          <w:rFonts w:hint="eastAsia"/>
        </w:rPr>
        <w:br/>
      </w:r>
      <w:r>
        <w:rPr>
          <w:rFonts w:hint="eastAsia"/>
        </w:rPr>
        <w:t>　　　　一、固体清香剂市场竞争风险</w:t>
      </w:r>
      <w:r>
        <w:rPr>
          <w:rFonts w:hint="eastAsia"/>
        </w:rPr>
        <w:br/>
      </w:r>
      <w:r>
        <w:rPr>
          <w:rFonts w:hint="eastAsia"/>
        </w:rPr>
        <w:t>　　　　二、固体清香剂技术风险分析</w:t>
      </w:r>
      <w:r>
        <w:rPr>
          <w:rFonts w:hint="eastAsia"/>
        </w:rPr>
        <w:br/>
      </w:r>
      <w:r>
        <w:rPr>
          <w:rFonts w:hint="eastAsia"/>
        </w:rPr>
        <w:t>　　　　三 、固体清香剂行业政策和体制风险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固体清香剂行业总结及企业重点客户管理建议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固体清香剂行业企业问题总结</w:t>
      </w:r>
      <w:r>
        <w:rPr>
          <w:rFonts w:hint="eastAsia"/>
        </w:rPr>
        <w:br/>
      </w:r>
      <w:r>
        <w:rPr>
          <w:rFonts w:hint="eastAsia"/>
        </w:rPr>
        <w:t>　　第二节 固体清香剂企业应对策略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中⋅智⋅林⋅－固体清香剂市场的重点客户战略实施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2020-2025年中国固体清香剂行业工业总产值及增长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2020-2025年中国固体清香剂行业市场规模及增速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2020-2025年中国固体清香剂市场饱和度</w:t>
      </w:r>
      <w:r>
        <w:rPr>
          <w:rFonts w:hint="eastAsia"/>
        </w:rPr>
        <w:br/>
      </w:r>
      <w:r>
        <w:rPr>
          <w:rFonts w:hint="eastAsia"/>
        </w:rPr>
        <w:t>　　图表 2025-2031年中国固体清香剂行业市场规模及增速预测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2025年中国固体清香剂行业工业总产值规模对比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2025年中国固体清香剂行业工业总产值区域对比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2020-2025年固体清香剂行业生产量及增速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2020-2025年固体清香剂行业产能及增速</w:t>
      </w:r>
      <w:r>
        <w:rPr>
          <w:rFonts w:hint="eastAsia"/>
        </w:rPr>
        <w:br/>
      </w:r>
      <w:r>
        <w:rPr>
          <w:rFonts w:hint="eastAsia"/>
        </w:rPr>
        <w:t>　　图表 2025-2031年固体清香剂行业生产量及增速预测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2020-2025年固体清香剂行业供需平衡</w:t>
      </w:r>
      <w:r>
        <w:rPr>
          <w:rFonts w:hint="eastAsia"/>
        </w:rPr>
        <w:br/>
      </w:r>
      <w:r>
        <w:rPr>
          <w:rFonts w:hint="eastAsia"/>
        </w:rPr>
        <w:t>　　图表 2025-2031年固体清香剂行业供需平衡预测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2025年我国固体清香剂行业工业产值TOP10占行业比重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2025年我国固体清香剂行业企业产品价格情况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2020-2025年我国固体清香剂行业产品价格分析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40c0ac57b4698" w:history="1">
        <w:r>
          <w:rPr>
            <w:rStyle w:val="Hyperlink"/>
          </w:rPr>
          <w:t>中国固体清香剂行业现状调研及发展前景分析报告（2025-2031年）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40c0ac57b4698" w:history="1">
        <w:r>
          <w:rPr>
            <w:rStyle w:val="Hyperlink"/>
          </w:rPr>
          <w:t>https://www.20087.com/0/87/GuTiQingXiangJiShiChangXianZhuan.html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芳香剂正确使用、固体清香剂能用多久、固体芳香剂一般能用多久、固体清香剂怎么用、固体清香剂怎么不散发、固体清香剂要放点水吗、固体清新剂价格多少、固体清香剂成分、固体清香剂放在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cf51665c4fe6" w:history="1">
      <w:r>
        <w:rPr>
          <w:rStyle w:val="Hyperlink"/>
        </w:rPr>
        <w:t>中国固体清香剂行业现状调研及发展前景分析报告（2025-2031年）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TiQingXiangJiShiChangXianZhuan.html" TargetMode="External" Id="Re2d40c0ac57b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TiQingXiangJiShiChangXianZhuan.html" TargetMode="External" Id="Rdeadcf51665c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2025-01-23T03:07:00Z</dcterms:created>
  <dcterms:modified xsi:type="dcterms:W3CDTF">2025-01-23T04:07:00Z</dcterms:modified>
  <dc:subject>中国固体清香剂行业现状调研及发展前景分析报告（2025-2031年）</dc:subject>
  <dc:title>中国固体清香剂行业现状调研及发展前景分析报告（2025-2031年）</dc:title>
  <cp:keywords>中国固体清香剂行业现状调研及发展前景分析报告（2025-2031年）</cp:keywords>
  <dc:description>中国固体清香剂行业现状调研及发展前景分析报告（2025-2031年）</dc:description>
</cp:coreProperties>
</file>