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7122fe5b04e7d" w:history="1">
              <w:r>
                <w:rPr>
                  <w:rStyle w:val="Hyperlink"/>
                </w:rPr>
                <w:t>中国天然化妆品行业现状调查研究及市场前景分析预测报告（2025版）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7122fe5b04e7d" w:history="1">
              <w:r>
                <w:rPr>
                  <w:rStyle w:val="Hyperlink"/>
                </w:rPr>
                <w:t>中国天然化妆品行业现状调查研究及市场前景分析预测报告（2025版）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7122fe5b04e7d" w:history="1">
                <w:r>
                  <w:rPr>
                    <w:rStyle w:val="Hyperlink"/>
                  </w:rPr>
                  <w:t>https://www.20087.com/M_QingGongRiHua/70/TianRanHuaZhuangPinXianZhuangDiaoChaFenXi.html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化妆品市场近年来经历了快速增长，反映了消费者对健康和环保意识的提升。这类产品强调使用天然、有机的成分，避免化学添加剂，满足了消费者对安全、温和护肤品的需求。随着消费者教育的普及，市场对透明度和成分来源的重视程度提高，促使品牌加强供应链管理，确保原材料的可持续性和质量。</w:t>
      </w:r>
      <w:r>
        <w:rPr>
          <w:rFonts w:hint="eastAsia"/>
        </w:rPr>
        <w:br/>
      </w:r>
      <w:r>
        <w:rPr>
          <w:rFonts w:hint="eastAsia"/>
        </w:rPr>
        <w:t>　　未来，天然化妆品将更加注重科技与自然的结合。通过生物技术，如发酵和生物转化，可以提高天然成分的活性和功效，同时减少对野生资源的依赖。此外，个性化护肤方案的兴起，将促使天然化妆品品牌利用大数据和AI技术，提供定制化产品，以满足不同肤质和特定护肤需求。同时，包装的可持续性也将成为行业关注的焦点，推动品牌采用可回收、可降解的包装材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天然化妆品行业概述</w:t>
      </w:r>
      <w:r>
        <w:rPr>
          <w:rFonts w:hint="eastAsia"/>
        </w:rPr>
        <w:br/>
      </w:r>
      <w:r>
        <w:rPr>
          <w:rFonts w:hint="eastAsia"/>
        </w:rPr>
        <w:t>　　第一节 天然化妆品行业定义</w:t>
      </w:r>
      <w:r>
        <w:rPr>
          <w:rFonts w:hint="eastAsia"/>
        </w:rPr>
        <w:br/>
      </w:r>
      <w:r>
        <w:rPr>
          <w:rFonts w:hint="eastAsia"/>
        </w:rPr>
        <w:t>　　第二节 天然化妆品行业发展历程</w:t>
      </w:r>
      <w:r>
        <w:rPr>
          <w:rFonts w:hint="eastAsia"/>
        </w:rPr>
        <w:br/>
      </w:r>
      <w:r>
        <w:rPr>
          <w:rFonts w:hint="eastAsia"/>
        </w:rPr>
        <w:t>　　第三节 天然化妆品行业分类情况</w:t>
      </w:r>
      <w:r>
        <w:rPr>
          <w:rFonts w:hint="eastAsia"/>
        </w:rPr>
        <w:br/>
      </w:r>
      <w:r>
        <w:rPr>
          <w:rFonts w:hint="eastAsia"/>
        </w:rPr>
        <w:t>　　第四节 天然化妆品产业链分析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2020-2025年中国天然化妆品行业发展环境分析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2020-2025年中国天然化妆品行业发展政策环境分析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2020-2025年中国天然化妆品行业发展社会环境分析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2020-2025年中国天然化妆品行业总体发展状况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中国天然化妆品行业规模情况分析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中国天然化妆品行业产销情况分析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中国天然化妆品行业财务能力分析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中国天然化妆品市场供需分析</w:t>
      </w:r>
      <w:r>
        <w:rPr>
          <w:rFonts w:hint="eastAsia"/>
        </w:rPr>
        <w:br/>
      </w:r>
      <w:r>
        <w:rPr>
          <w:rFonts w:hint="eastAsia"/>
        </w:rPr>
        <w:t>　　第一节 天然化妆品市场现状分析及预测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一、2020-2025年我国天然化妆品行业总产值分析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二、2025-2031年我国天然化妆品行业总产值预测</w:t>
      </w:r>
      <w:r>
        <w:rPr>
          <w:rFonts w:hint="eastAsia"/>
        </w:rPr>
        <w:br/>
      </w:r>
      <w:r>
        <w:rPr>
          <w:rFonts w:hint="eastAsia"/>
        </w:rPr>
        <w:t>　　第二节 天然化妆品产品产量分析及预测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一、2020-2025年我国天然化妆品产量分析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二、2025-2031年我国天然化妆品产量预测</w:t>
      </w:r>
      <w:r>
        <w:rPr>
          <w:rFonts w:hint="eastAsia"/>
        </w:rPr>
        <w:br/>
      </w:r>
      <w:r>
        <w:rPr>
          <w:rFonts w:hint="eastAsia"/>
        </w:rPr>
        <w:t>　　第三节 天然化妆品市场需求分析及预测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一、2020-2025年我国天然化妆品市场需求分析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二、2025-2031年我国天然化妆品行业现状分析</w:t>
      </w:r>
      <w:r>
        <w:rPr>
          <w:rFonts w:hint="eastAsia"/>
        </w:rPr>
        <w:br/>
      </w:r>
      <w:r>
        <w:rPr>
          <w:rFonts w:hint="eastAsia"/>
        </w:rPr>
        <w:t>　　第四节 天然化妆品进出口数据分析</w:t>
      </w:r>
      <w:r>
        <w:rPr>
          <w:rFonts w:hint="eastAsia"/>
        </w:rPr>
        <w:br/>
      </w:r>
      <w:r>
        <w:rPr>
          <w:rFonts w:hint="eastAsia"/>
        </w:rPr>
        <w:t>　　　　一、我国天然化妆品出口数据分析</w:t>
      </w:r>
      <w:r>
        <w:rPr>
          <w:rFonts w:hint="eastAsia"/>
        </w:rPr>
        <w:br/>
      </w:r>
      <w:r>
        <w:rPr>
          <w:rFonts w:hint="eastAsia"/>
        </w:rPr>
        <w:t>　　　　二、我国天然化妆品进口数据分析</w:t>
      </w:r>
      <w:r>
        <w:rPr>
          <w:rFonts w:hint="eastAsia"/>
        </w:rPr>
        <w:br/>
      </w:r>
      <w:r>
        <w:rPr>
          <w:rFonts w:hint="eastAsia"/>
        </w:rPr>
        <w:t>　　　　三、我国天然化妆品进出口数据预测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天然化妆品行业发展现状分析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中国天然化妆品行业发展分析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一、2020-2025年中国天然化妆品市场发展现状分析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二、2020-2025年中国天然化妆品行业发展特点分析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三、2020-2025年中国天然化妆品行业市场供需分析</w:t>
      </w:r>
      <w:r>
        <w:rPr>
          <w:rFonts w:hint="eastAsia"/>
        </w:rPr>
        <w:br/>
      </w:r>
      <w:r>
        <w:rPr>
          <w:rFonts w:hint="eastAsia"/>
        </w:rPr>
        <w:t>　　第二节 中国天然化妆品产业特征与行业重要性</w:t>
      </w:r>
      <w:r>
        <w:rPr>
          <w:rFonts w:hint="eastAsia"/>
        </w:rPr>
        <w:br/>
      </w:r>
      <w:r>
        <w:rPr>
          <w:rFonts w:hint="eastAsia"/>
        </w:rPr>
        <w:t>　　第三节 天然化妆品行业特性分析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中国天然化妆品市场规模分析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2025年中国天然化妆品市场规模分析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2025年中国天然化妆品区域市场规模分析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2025-2031年中国天然化妆品市场规模预测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天然化妆品国内产品价格走势及影响因素分析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天然化妆品及其主要上下游产品</w:t>
      </w:r>
      <w:r>
        <w:rPr>
          <w:rFonts w:hint="eastAsia"/>
        </w:rPr>
        <w:br/>
      </w:r>
      <w:r>
        <w:rPr>
          <w:rFonts w:hint="eastAsia"/>
        </w:rPr>
        <w:t>　　第一节 天然化妆品上下游分析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天然化妆品行业产业链分析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天然化妆品产品竞争力优势分析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天然化妆品行业市场竞争策略分析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天然化妆品企业竞争策略分析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一、提高天然化妆品企业核心竞争力的对策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二、影响天然化妆品企业核心竞争力的因素及提升途径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三、提高天然化妆品企业竞争力的策略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天然化妆品行业重点企业竞争分析</w:t>
      </w:r>
      <w:r>
        <w:rPr>
          <w:rFonts w:hint="eastAsia"/>
        </w:rPr>
        <w:br/>
      </w:r>
      <w:r>
        <w:rPr>
          <w:rFonts w:hint="eastAsia"/>
        </w:rPr>
        <w:t>　　第一节 奥玛国际集团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霸王国际（集团）控股有限公司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北京大宝化妆品有限公司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四川可采实业有限公司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天然化妆品行业投资与趋势预测分析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天然化妆品行业投资机会分析</w:t>
      </w:r>
      <w:r>
        <w:rPr>
          <w:rFonts w:hint="eastAsia"/>
        </w:rPr>
        <w:br/>
      </w:r>
      <w:r>
        <w:rPr>
          <w:rFonts w:hint="eastAsia"/>
        </w:rPr>
        <w:t>　　　　一、天然化妆品投资项目分析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二、可以投资的天然化妆品模式</w:t>
      </w:r>
      <w:r>
        <w:rPr>
          <w:rFonts w:hint="eastAsia"/>
        </w:rPr>
        <w:br/>
      </w:r>
      <w:r>
        <w:rPr>
          <w:rFonts w:hint="eastAsia"/>
        </w:rPr>
        <w:t>　　　　三、2025年天然化妆品投资机会</w:t>
      </w:r>
      <w:r>
        <w:rPr>
          <w:rFonts w:hint="eastAsia"/>
        </w:rPr>
        <w:br/>
      </w:r>
      <w:r>
        <w:rPr>
          <w:rFonts w:hint="eastAsia"/>
        </w:rPr>
        <w:t>　　第二节 2025-2031年中国天然化妆品行业发展预测分析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一、未来天然化妆品发展分析</w:t>
      </w:r>
      <w:r>
        <w:rPr>
          <w:rFonts w:hint="eastAsia"/>
        </w:rPr>
        <w:br/>
      </w:r>
      <w:r>
        <w:rPr>
          <w:rFonts w:hint="eastAsia"/>
        </w:rPr>
        <w:t>　　　　二、未来天然化妆品行业技术开发方向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天然化妆品产业用户度分析</w:t>
      </w:r>
      <w:r>
        <w:rPr>
          <w:rFonts w:hint="eastAsia"/>
        </w:rPr>
        <w:br/>
      </w:r>
      <w:r>
        <w:rPr>
          <w:rFonts w:hint="eastAsia"/>
        </w:rPr>
        <w:t>　　第一节 天然化妆品产业用户认知程度</w:t>
      </w:r>
      <w:r>
        <w:rPr>
          <w:rFonts w:hint="eastAsia"/>
        </w:rPr>
        <w:br/>
      </w:r>
      <w:r>
        <w:rPr>
          <w:rFonts w:hint="eastAsia"/>
        </w:rPr>
        <w:t>　　第二节 天然化妆品产业用户关注因素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2025-2031年天然化妆品行业发展趋势及投资前景分析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当前天然化妆品存在的问题</w:t>
      </w:r>
      <w:r>
        <w:rPr>
          <w:rFonts w:hint="eastAsia"/>
        </w:rPr>
        <w:br/>
      </w:r>
      <w:r>
        <w:rPr>
          <w:rFonts w:hint="eastAsia"/>
        </w:rPr>
        <w:t>　　第二节 天然化妆品未来发展预测分析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一、中国天然化妆品发展方向分析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二、2025-2031年中国天然化妆品行业发展规模预测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三、2025-2031年中国天然化妆品行业发展趋势预测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2025-2031年中国天然化妆品行业投资前景分析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天然化妆品行业营销策略分析及建议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一、天然化妆品行业营销模式</w:t>
      </w:r>
      <w:r>
        <w:rPr>
          <w:rFonts w:hint="eastAsia"/>
        </w:rPr>
        <w:br/>
      </w:r>
      <w:r>
        <w:rPr>
          <w:rFonts w:hint="eastAsia"/>
        </w:rPr>
        <w:t>　　　　二、天然化妆品行业营销策略</w:t>
      </w:r>
      <w:r>
        <w:rPr>
          <w:rFonts w:hint="eastAsia"/>
        </w:rPr>
        <w:br/>
      </w:r>
      <w:r>
        <w:rPr>
          <w:rFonts w:hint="eastAsia"/>
        </w:rPr>
        <w:t>　　第二节 天然化妆品行业企业经营发展分析及建议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一、天然化妆品行业经营模式</w:t>
      </w:r>
      <w:r>
        <w:rPr>
          <w:rFonts w:hint="eastAsia"/>
        </w:rPr>
        <w:br/>
      </w:r>
      <w:r>
        <w:rPr>
          <w:rFonts w:hint="eastAsia"/>
        </w:rPr>
        <w:t>　　　　二、天然化妆品行业生产模式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[中~智~林]济研：市场的重点客户战略实施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化妆品的发展阶段</w:t>
      </w:r>
      <w:r>
        <w:rPr>
          <w:rFonts w:hint="eastAsia"/>
        </w:rPr>
        <w:br/>
      </w:r>
      <w:r>
        <w:rPr>
          <w:rFonts w:hint="eastAsia"/>
        </w:rPr>
        <w:t>　　图表 2 天然化妆品的产业链结构图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5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6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7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8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9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10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11 天然化妆品行业单位规模情况分析</w:t>
      </w:r>
      <w:r>
        <w:rPr>
          <w:rFonts w:hint="eastAsia"/>
        </w:rPr>
        <w:br/>
      </w:r>
      <w:r>
        <w:rPr>
          <w:rFonts w:hint="eastAsia"/>
        </w:rPr>
        <w:t>　　图表 12 天然化妆品行业人员状况分析</w:t>
      </w:r>
      <w:r>
        <w:rPr>
          <w:rFonts w:hint="eastAsia"/>
        </w:rPr>
        <w:br/>
      </w:r>
      <w:r>
        <w:rPr>
          <w:rFonts w:hint="eastAsia"/>
        </w:rPr>
        <w:t>　　图表 13 2020-2025年我国天然化妆品行业资产规模状况分析</w:t>
      </w:r>
      <w:r>
        <w:rPr>
          <w:rFonts w:hint="eastAsia"/>
        </w:rPr>
        <w:br/>
      </w:r>
      <w:r>
        <w:rPr>
          <w:rFonts w:hint="eastAsia"/>
        </w:rPr>
        <w:t>　　图表 14 2020-2025年我国天然化妆品行业市场需求规模分析</w:t>
      </w:r>
      <w:r>
        <w:rPr>
          <w:rFonts w:hint="eastAsia"/>
        </w:rPr>
        <w:br/>
      </w:r>
      <w:r>
        <w:rPr>
          <w:rFonts w:hint="eastAsia"/>
        </w:rPr>
        <w:t>　　图表 15 2020-2025年我国天然化妆品行业生产情况分析</w:t>
      </w:r>
      <w:r>
        <w:rPr>
          <w:rFonts w:hint="eastAsia"/>
        </w:rPr>
        <w:br/>
      </w:r>
      <w:r>
        <w:rPr>
          <w:rFonts w:hint="eastAsia"/>
        </w:rPr>
        <w:t>　　图表 16 2020-2025年我国天然化妆品行业销售情况分析</w:t>
      </w:r>
      <w:r>
        <w:rPr>
          <w:rFonts w:hint="eastAsia"/>
        </w:rPr>
        <w:br/>
      </w:r>
      <w:r>
        <w:rPr>
          <w:rFonts w:hint="eastAsia"/>
        </w:rPr>
        <w:t>　　图表 17 2020-2025年我国天然化妆品行业产销情况分析</w:t>
      </w:r>
      <w:r>
        <w:rPr>
          <w:rFonts w:hint="eastAsia"/>
        </w:rPr>
        <w:br/>
      </w:r>
      <w:r>
        <w:rPr>
          <w:rFonts w:hint="eastAsia"/>
        </w:rPr>
        <w:t>　　图表 18 2020-2025年我国天然化妆品行业盈利能力分析</w:t>
      </w:r>
      <w:r>
        <w:rPr>
          <w:rFonts w:hint="eastAsia"/>
        </w:rPr>
        <w:br/>
      </w:r>
      <w:r>
        <w:rPr>
          <w:rFonts w:hint="eastAsia"/>
        </w:rPr>
        <w:t>　　图表 19 2020-2025年我国天然化妆品行业偿债能力分析</w:t>
      </w:r>
      <w:r>
        <w:rPr>
          <w:rFonts w:hint="eastAsia"/>
        </w:rPr>
        <w:br/>
      </w:r>
      <w:r>
        <w:rPr>
          <w:rFonts w:hint="eastAsia"/>
        </w:rPr>
        <w:t>　　图表 20 2020-2025年我国天然化妆品行业营运能力分析</w:t>
      </w:r>
      <w:r>
        <w:rPr>
          <w:rFonts w:hint="eastAsia"/>
        </w:rPr>
        <w:br/>
      </w:r>
      <w:r>
        <w:rPr>
          <w:rFonts w:hint="eastAsia"/>
        </w:rPr>
        <w:t>　　图表 21 2020-2025年我国天然化妆品行业发展能力分析</w:t>
      </w:r>
      <w:r>
        <w:rPr>
          <w:rFonts w:hint="eastAsia"/>
        </w:rPr>
        <w:br/>
      </w:r>
      <w:r>
        <w:rPr>
          <w:rFonts w:hint="eastAsia"/>
        </w:rPr>
        <w:t>　　图表 22 2020-2025年我国天然化妆品行业总产值分析</w:t>
      </w:r>
      <w:r>
        <w:rPr>
          <w:rFonts w:hint="eastAsia"/>
        </w:rPr>
        <w:br/>
      </w:r>
      <w:r>
        <w:rPr>
          <w:rFonts w:hint="eastAsia"/>
        </w:rPr>
        <w:t>　　图表 23 2025-2031年我国天然化妆品行业总产值预测</w:t>
      </w:r>
      <w:r>
        <w:rPr>
          <w:rFonts w:hint="eastAsia"/>
        </w:rPr>
        <w:br/>
      </w:r>
      <w:r>
        <w:rPr>
          <w:rFonts w:hint="eastAsia"/>
        </w:rPr>
        <w:t>　　图表 24 2020-2025年我国天然化妆品行业供给规模分析</w:t>
      </w:r>
      <w:r>
        <w:rPr>
          <w:rFonts w:hint="eastAsia"/>
        </w:rPr>
        <w:br/>
      </w:r>
      <w:r>
        <w:rPr>
          <w:rFonts w:hint="eastAsia"/>
        </w:rPr>
        <w:t>　　图表 25 2025-2031年我国天然化妆品行业供给规模预测</w:t>
      </w:r>
      <w:r>
        <w:rPr>
          <w:rFonts w:hint="eastAsia"/>
        </w:rPr>
        <w:br/>
      </w:r>
      <w:r>
        <w:rPr>
          <w:rFonts w:hint="eastAsia"/>
        </w:rPr>
        <w:t>　　图表 26 2020-2025年我国天然化妆品市场需求分析</w:t>
      </w:r>
      <w:r>
        <w:rPr>
          <w:rFonts w:hint="eastAsia"/>
        </w:rPr>
        <w:br/>
      </w:r>
      <w:r>
        <w:rPr>
          <w:rFonts w:hint="eastAsia"/>
        </w:rPr>
        <w:t>　　图表 27 2025-2031年我国天然化妆品行业现状分析</w:t>
      </w:r>
      <w:r>
        <w:rPr>
          <w:rFonts w:hint="eastAsia"/>
        </w:rPr>
        <w:br/>
      </w:r>
      <w:r>
        <w:rPr>
          <w:rFonts w:hint="eastAsia"/>
        </w:rPr>
        <w:t>　　图表 28 2020-2025年我国天然化妆品出口总量分析</w:t>
      </w:r>
      <w:r>
        <w:rPr>
          <w:rFonts w:hint="eastAsia"/>
        </w:rPr>
        <w:br/>
      </w:r>
      <w:r>
        <w:rPr>
          <w:rFonts w:hint="eastAsia"/>
        </w:rPr>
        <w:t>　　图表 29 2020-2025年我国天然化妆品出口金额分析</w:t>
      </w:r>
      <w:r>
        <w:rPr>
          <w:rFonts w:hint="eastAsia"/>
        </w:rPr>
        <w:br/>
      </w:r>
      <w:r>
        <w:rPr>
          <w:rFonts w:hint="eastAsia"/>
        </w:rPr>
        <w:t>　　图表 30 2020-2025年我国天然化妆品进口总量分析</w:t>
      </w:r>
      <w:r>
        <w:rPr>
          <w:rFonts w:hint="eastAsia"/>
        </w:rPr>
        <w:br/>
      </w:r>
      <w:r>
        <w:rPr>
          <w:rFonts w:hint="eastAsia"/>
        </w:rPr>
        <w:t>　　图表 31 2020-2025年我国天然化妆品进口金额分析</w:t>
      </w:r>
      <w:r>
        <w:rPr>
          <w:rFonts w:hint="eastAsia"/>
        </w:rPr>
        <w:br/>
      </w:r>
      <w:r>
        <w:rPr>
          <w:rFonts w:hint="eastAsia"/>
        </w:rPr>
        <w:t>　　图表 32 2025-2031年我国天然化妆品进出口数据预测</w:t>
      </w:r>
      <w:r>
        <w:rPr>
          <w:rFonts w:hint="eastAsia"/>
        </w:rPr>
        <w:br/>
      </w:r>
      <w:r>
        <w:rPr>
          <w:rFonts w:hint="eastAsia"/>
        </w:rPr>
        <w:t>　　图表 33 2020-2025年我国天然化妆品行业市场供需分析</w:t>
      </w:r>
      <w:r>
        <w:rPr>
          <w:rFonts w:hint="eastAsia"/>
        </w:rPr>
        <w:br/>
      </w:r>
      <w:r>
        <w:rPr>
          <w:rFonts w:hint="eastAsia"/>
        </w:rPr>
        <w:t>　　图表 34 2020-2025年我国天然化妆品市场销售规模分析</w:t>
      </w:r>
      <w:r>
        <w:rPr>
          <w:rFonts w:hint="eastAsia"/>
        </w:rPr>
        <w:br/>
      </w:r>
      <w:r>
        <w:rPr>
          <w:rFonts w:hint="eastAsia"/>
        </w:rPr>
        <w:t>　　图表 35 2020-2025年我国天然化妆品西部东北地区销售规模分析</w:t>
      </w:r>
      <w:r>
        <w:rPr>
          <w:rFonts w:hint="eastAsia"/>
        </w:rPr>
        <w:br/>
      </w:r>
      <w:r>
        <w:rPr>
          <w:rFonts w:hint="eastAsia"/>
        </w:rPr>
        <w:t>　　图表 36 2020-2025年我国天然化妆品华北地区销售规模分析</w:t>
      </w:r>
      <w:r>
        <w:rPr>
          <w:rFonts w:hint="eastAsia"/>
        </w:rPr>
        <w:br/>
      </w:r>
      <w:r>
        <w:rPr>
          <w:rFonts w:hint="eastAsia"/>
        </w:rPr>
        <w:t>　　图表 37 2020-2025年我国天然化妆品华东地区销售规模分析</w:t>
      </w:r>
      <w:r>
        <w:rPr>
          <w:rFonts w:hint="eastAsia"/>
        </w:rPr>
        <w:br/>
      </w:r>
      <w:r>
        <w:rPr>
          <w:rFonts w:hint="eastAsia"/>
        </w:rPr>
        <w:t>　　图表 38 2020-2025年我国天然化妆品华中地区销售规模分析</w:t>
      </w:r>
      <w:r>
        <w:rPr>
          <w:rFonts w:hint="eastAsia"/>
        </w:rPr>
        <w:br/>
      </w:r>
      <w:r>
        <w:rPr>
          <w:rFonts w:hint="eastAsia"/>
        </w:rPr>
        <w:t>　　图表 39 2020-2025年我国天然化妆品华南地区销售规模分析</w:t>
      </w:r>
      <w:r>
        <w:rPr>
          <w:rFonts w:hint="eastAsia"/>
        </w:rPr>
        <w:br/>
      </w:r>
      <w:r>
        <w:rPr>
          <w:rFonts w:hint="eastAsia"/>
        </w:rPr>
        <w:t>　　图表 40 2020-2025年我国天然化妆品西部地区销售规模分析</w:t>
      </w:r>
      <w:r>
        <w:rPr>
          <w:rFonts w:hint="eastAsia"/>
        </w:rPr>
        <w:br/>
      </w:r>
      <w:r>
        <w:rPr>
          <w:rFonts w:hint="eastAsia"/>
        </w:rPr>
        <w:t>　　图表 41 2025-2031年我国天然化妆品市场销售规模预测</w:t>
      </w:r>
      <w:r>
        <w:rPr>
          <w:rFonts w:hint="eastAsia"/>
        </w:rPr>
        <w:br/>
      </w:r>
      <w:r>
        <w:rPr>
          <w:rFonts w:hint="eastAsia"/>
        </w:rPr>
        <w:t>　　图表 42 2020-2025年我国天然化妆品市场价格分析</w:t>
      </w:r>
      <w:r>
        <w:rPr>
          <w:rFonts w:hint="eastAsia"/>
        </w:rPr>
        <w:br/>
      </w:r>
      <w:r>
        <w:rPr>
          <w:rFonts w:hint="eastAsia"/>
        </w:rPr>
        <w:t>　　图表 43 2025-2031年我国天然化妆品未来价格走势预测</w:t>
      </w:r>
      <w:r>
        <w:rPr>
          <w:rFonts w:hint="eastAsia"/>
        </w:rPr>
        <w:br/>
      </w:r>
      <w:r>
        <w:rPr>
          <w:rFonts w:hint="eastAsia"/>
        </w:rPr>
        <w:t>　　图表 44 市场竞争中产品价格与市场占有率之间的关系示意图</w:t>
      </w:r>
      <w:r>
        <w:rPr>
          <w:rFonts w:hint="eastAsia"/>
        </w:rPr>
        <w:br/>
      </w:r>
      <w:r>
        <w:rPr>
          <w:rFonts w:hint="eastAsia"/>
        </w:rPr>
        <w:t>　　图表 45 三元评价模型</w:t>
      </w:r>
      <w:r>
        <w:rPr>
          <w:rFonts w:hint="eastAsia"/>
        </w:rPr>
        <w:br/>
      </w:r>
      <w:r>
        <w:rPr>
          <w:rFonts w:hint="eastAsia"/>
        </w:rPr>
        <w:t>　　图表 46 近4年奥玛国际集团总资产周转次数变化情况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近4年奥玛国际集团固定资产周转次数情况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近4年奥玛国际集团流动资产周转次数变化情况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近4年奥玛国际集团销售毛利率变化情况</w:t>
      </w:r>
      <w:r>
        <w:rPr>
          <w:rFonts w:hint="eastAsia"/>
        </w:rPr>
        <w:br/>
      </w:r>
      <w:r>
        <w:rPr>
          <w:rFonts w:hint="eastAsia"/>
        </w:rPr>
        <w:t>　　图表 50 近4年奥玛国际集团资产负债率变化情况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近4年奥玛国际集团产权比率变化情况</w:t>
      </w:r>
      <w:r>
        <w:rPr>
          <w:rFonts w:hint="eastAsia"/>
        </w:rPr>
        <w:br/>
      </w:r>
      <w:r>
        <w:rPr>
          <w:rFonts w:hint="eastAsia"/>
        </w:rPr>
        <w:t>　　图表 52 近4年奥玛国际集团已获利息倍数变化情况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53 近4年霸王国际（集团）控股有限公司总资产周转次数变化情况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近4年霸王国际（集团）控股有限公司固定资产周转次数情况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近4年霸王国际（集团）控股有限公司流动资产周转次数变化情况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近4年霸王国际（集团）控股有限公司销售毛利率变化情况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近4年霸王国际（集团）控股有限公司资产负债率变化情况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近4年霸王国际（集团）控股有限公司产权比率变化情况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近4年霸王国际（集团）控股有限公司已获利息倍数变化情况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60 近4年北京大宝化妆品有限公司总资产周转次数变化情况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近4年北京大宝化妆品有限公司固定资产周转次数情况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近4年北京大宝化妆品有限公司流动资产周转次数变化情况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近4年北京大宝化妆品有限公司销售毛利率变化情况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近4年北京大宝化妆品有限公司资产负债率变化情况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近4年北京大宝化妆品有限公司产权比率变化情况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近4年北京大宝化妆品有限公司已获利息倍数变化情况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67 近4年天津郁美净集团有限公司总资产周转次数变化情况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近4年天津郁美净集团有限公司固定资产周转次数情况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近4年天津郁美净集团有限公司流动资产周转次数变化情况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近4年天津郁美净集团有限公司销售毛利率变化情况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近4年天津郁美净集团有限公司资产负债率变化情况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近4年天津郁美净集团有限公司产权比率变化情况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近4年天津郁美净集团有限公司已获利息倍数变化情况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74 近4年四川可采实业有限公司总资产周转次数变化情况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近4年四川可采实业有限公司固定资产周转次数情况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近4年四川可采实业有限公司流动资产周转次数变化情况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近4年四川可采实业有限公司销售毛利率变化情况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近4年四川可采实业有限公司资产负债率变化情况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近4年四川可采实业有限公司产权比率变化情况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近4年四川可采实业有限公司已获利息倍数变化情况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81 消费者对天然化妆品认知度宏观调查</w:t>
      </w:r>
      <w:r>
        <w:rPr>
          <w:rFonts w:hint="eastAsia"/>
        </w:rPr>
        <w:br/>
      </w:r>
      <w:r>
        <w:rPr>
          <w:rFonts w:hint="eastAsia"/>
        </w:rPr>
        <w:t>　　图表 82 天然化妆品消费者对产品功能的关注度</w:t>
      </w:r>
      <w:r>
        <w:rPr>
          <w:rFonts w:hint="eastAsia"/>
        </w:rPr>
        <w:br/>
      </w:r>
      <w:r>
        <w:rPr>
          <w:rFonts w:hint="eastAsia"/>
        </w:rPr>
        <w:t>　　图表 83 天然化妆品消费者对产品质量的关注度</w:t>
      </w:r>
      <w:r>
        <w:rPr>
          <w:rFonts w:hint="eastAsia"/>
        </w:rPr>
        <w:br/>
      </w:r>
      <w:r>
        <w:rPr>
          <w:rFonts w:hint="eastAsia"/>
        </w:rPr>
        <w:t>　　图表 84 天然化妆品消费者对产品价格的关注度</w:t>
      </w:r>
      <w:r>
        <w:rPr>
          <w:rFonts w:hint="eastAsia"/>
        </w:rPr>
        <w:br/>
      </w:r>
      <w:r>
        <w:rPr>
          <w:rFonts w:hint="eastAsia"/>
        </w:rPr>
        <w:t>　　图表 85 天然化妆品消费者对产品外观关注度</w:t>
      </w:r>
      <w:r>
        <w:rPr>
          <w:rFonts w:hint="eastAsia"/>
        </w:rPr>
        <w:br/>
      </w:r>
      <w:r>
        <w:rPr>
          <w:rFonts w:hint="eastAsia"/>
        </w:rPr>
        <w:t>　　图表 86 天然化妆品消费者对产品服务关注度</w:t>
      </w:r>
      <w:r>
        <w:rPr>
          <w:rFonts w:hint="eastAsia"/>
        </w:rPr>
        <w:br/>
      </w:r>
      <w:r>
        <w:rPr>
          <w:rFonts w:hint="eastAsia"/>
        </w:rPr>
        <w:t>　　图表 87 2025-2031年我国天然化妆品行业发展规模预测</w:t>
      </w:r>
      <w:r>
        <w:rPr>
          <w:rFonts w:hint="eastAsia"/>
        </w:rPr>
        <w:br/>
      </w:r>
      <w:r>
        <w:rPr>
          <w:rFonts w:hint="eastAsia"/>
        </w:rPr>
        <w:t>　　图表 88 天然化妆品行业营销模式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7122fe5b04e7d" w:history="1">
        <w:r>
          <w:rPr>
            <w:rStyle w:val="Hyperlink"/>
          </w:rPr>
          <w:t>中国天然化妆品行业现状调查研究及市场前景分析预测报告（2025版）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7122fe5b04e7d" w:history="1">
        <w:r>
          <w:rPr>
            <w:rStyle w:val="Hyperlink"/>
          </w:rPr>
          <w:t>https://www.20087.com/M_QingGongRiHua/70/TianRanHuaZhuangPinXianZhuangDiaoChaFenXi.html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纯植物化妆品、weson全天然化妆品、脸过敏用什么化妆品护肤品比较好、天然化妆品制作原料、婕珞芙护肤品什么档次、天然化妆品原料的优点、形容化妆品高端的词语、天然化妆品有哪些品牌、过敏修复用什么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dd3c6ee144703" w:history="1">
      <w:r>
        <w:rPr>
          <w:rStyle w:val="Hyperlink"/>
        </w:rPr>
        <w:t>中国天然化妆品行业现状调查研究及市场前景分析预测报告（2025版）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0/TianRanHuaZhuangPinXianZhuangDiaoChaFenXi.html" TargetMode="External" Id="Rdd77122fe5b0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0/TianRanHuaZhuangPinXianZhuangDiaoChaFenXi.html" TargetMode="External" Id="R079dd3c6ee14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2025-04-24T06:13:00Z</dcterms:created>
  <dcterms:modified xsi:type="dcterms:W3CDTF">2025-04-24T07:13:00Z</dcterms:modified>
  <dc:subject>中国天然化妆品行业现状调查研究及市场前景分析预测报告（2025版）</dc:subject>
  <dc:title>中国天然化妆品行业现状调查研究及市场前景分析预测报告（2025版）</dc:title>
  <cp:keywords>中国天然化妆品行业现状调查研究及市场前景分析预测报告（2025版）</cp:keywords>
  <dc:description>中国天然化妆品行业现状调查研究及市场前景分析预测报告（2025版）</dc:description>
</cp:coreProperties>
</file>