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1c51674f74c1b" w:history="1">
              <w:r>
                <w:rPr>
                  <w:rStyle w:val="Hyperlink"/>
                </w:rPr>
                <w:t>2026-2032年全球与中国折叠篮子市场研究及发展前景分析报告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1c51674f74c1b" w:history="1">
              <w:r>
                <w:rPr>
                  <w:rStyle w:val="Hyperlink"/>
                </w:rPr>
                <w:t>2026-2032年全球与中国折叠篮子市场研究及发展前景分析报告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1c51674f74c1b" w:history="1">
                <w:r>
                  <w:rPr>
                    <w:rStyle w:val="Hyperlink"/>
                  </w:rPr>
                  <w:t>https://www.20087.com/0/97/ZheDieLanZiHangYeFaZhanQianJing.html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篮子是一种采用可变形结构设计的便携式收纳或运输容器，常见材质包括PP塑料、金属丝网、帆布或复合纤维，广泛应用于家居整理、超市购物、物流周转及户外露营场景。折叠篮子强调结构稳定性（展开后无晃动）、承重能力（通常5–20kg）、快速开合机制及收纳体积比（折叠后厚度&lt;5cm），高端型号引入防水涂层、模块化分隔或与智能标签兼容设计。在城市居住空间紧凑化与即时零售配送需求增长背景下，消费者对折叠篮子的耐用性、美学适配性（如莫兰迪色系）及环保材料使用关注度显著增强。然而，部分低价产品铰接结构易断裂；金属骨架在潮湿环境中锈蚀；缺乏标准化尺寸影响多篮堆叠效率。</w:t>
      </w:r>
      <w:r>
        <w:rPr>
          <w:rFonts w:hint="eastAsia"/>
        </w:rPr>
        <w:br/>
      </w:r>
      <w:r>
        <w:rPr>
          <w:rFonts w:hint="eastAsia"/>
        </w:rPr>
        <w:t>　　未来，折叠篮子将向智能集成、循环材料与场景自适应演进。嵌入RFID或NFC芯片实现物品追踪与库存管理；柔性电子墨水屏显示内容标签。在可持续层面，海洋回收塑料制成再生PP；可堆肥生物基织物替代涤纶帆布。结构创新上，4D打印材料实现温控自动展开；磁吸连接支持多篮无缝拼接。此外，在共享经济中，折叠篮子纳入社区配送“最后一米”循环系统，扫码租用并自动计费。最终，折叠篮子将从基础收纳工具升级为高韧性、低环境负荷、融合数字管理与生活美学的智能生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1c51674f74c1b" w:history="1">
        <w:r>
          <w:rPr>
            <w:rStyle w:val="Hyperlink"/>
          </w:rPr>
          <w:t>2026-2032年全球与中国折叠篮子市场研究及发展前景分析报告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折叠篮子行业的市场规模、需求动态及产业链结构。报告详细解析了折叠篮子市场价格变化、行业竞争格局及重点企业的经营现状，并对未来市场前景与发展趋势进行了科学预测。同时，报告通过细分市场领域，评估了折叠篮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按产品类型细分，全球折叠篮子市场规模2021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塑料制品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木质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按应用细分，全球折叠篮子市场规模2021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运输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折叠篮子行业发展总体概况</w:t>
      </w:r>
      <w:r>
        <w:rPr>
          <w:rFonts w:hint="eastAsia"/>
        </w:rPr>
        <w:br/>
      </w:r>
      <w:r>
        <w:rPr>
          <w:rFonts w:hint="eastAsia"/>
        </w:rPr>
        <w:t>　　　　1.5.2 折叠篮子行业发展主要特点</w:t>
      </w:r>
      <w:r>
        <w:rPr>
          <w:rFonts w:hint="eastAsia"/>
        </w:rPr>
        <w:br/>
      </w:r>
      <w:r>
        <w:rPr>
          <w:rFonts w:hint="eastAsia"/>
        </w:rPr>
        <w:t>　　　　1.5.3 折叠篮子行业发展影响因素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折叠篮子有利因素</w:t>
      </w:r>
      <w:r>
        <w:rPr>
          <w:rFonts w:hint="eastAsia"/>
        </w:rPr>
        <w:br/>
      </w:r>
      <w:r>
        <w:rPr>
          <w:rFonts w:hint="eastAsia"/>
        </w:rPr>
        <w:t>　　　　1.5.3 .2 折叠篮子不利因素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全球市场，近三年折叠篮子主要企业占有率及排名（按销量）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折叠篮子主要企业在国际市场占有率（按销量，2023-2026）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2025年折叠篮子主要企业在国际市场排名（按销量）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全球市场主要企业折叠篮子销量（2023-2026）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全球市场，近三年折叠篮子主要企业占有率及排名（按收入）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折叠篮子主要企业在国际市场占有率（按收入，2023-2026）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2025年折叠篮子主要企业在国际市场排名（按收入）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全球市场主要企业折叠篮子销售收入（2023-2026）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全球市场主要企业折叠篮子销售价格（2023-2026）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中国市场，近三年折叠篮子主要企业占有率及排名（按销量）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折叠篮子主要企业在中国市场占有率（按销量，2023-2026）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2025年折叠篮子主要企业在中国市场排名（按销量）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中国市场主要企业折叠篮子销量（2023-2026）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中国市场，近三年折叠篮子主要企业占有率及排名（按收入）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折叠篮子主要企业在中国市场占有率（按收入，2023-2026）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2025年折叠篮子主要企业在中国市场排名（按收入）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中国市场主要企业折叠篮子销售收入（2023-2026）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全球主要厂商折叠篮子总部及产地分布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全球主要厂商成立时间及折叠篮子商业化日期</w:t>
      </w:r>
      <w:r>
        <w:rPr>
          <w:rFonts w:hint="eastAsia"/>
        </w:rPr>
        <w:br/>
      </w:r>
      <w:r>
        <w:rPr>
          <w:rFonts w:hint="eastAsia"/>
        </w:rPr>
        <w:t>　　2.8 全球主要厂商折叠篮子产品类型及应用</w:t>
      </w:r>
      <w:r>
        <w:rPr>
          <w:rFonts w:hint="eastAsia"/>
        </w:rPr>
        <w:br/>
      </w:r>
      <w:r>
        <w:rPr>
          <w:rFonts w:hint="eastAsia"/>
        </w:rPr>
        <w:t>　　2.9 折叠篮子行业集中度、竞争程度分析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折叠篮子行业集中度分析：2025年全球Top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全球折叠篮子第一梯队、第二梯队和第三梯队生产商（品牌）及市场份额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全球折叠篮子总体规模分析</w:t>
      </w:r>
      <w:r>
        <w:rPr>
          <w:rFonts w:hint="eastAsia"/>
        </w:rPr>
        <w:br/>
      </w:r>
      <w:r>
        <w:rPr>
          <w:rFonts w:hint="eastAsia"/>
        </w:rPr>
        <w:t>　　3.1 全球折叠篮子供需现状及预测（2021-2032）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全球折叠篮子产能、产量、产能利用率及发展趋势（2021-2032）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全球折叠篮子产量、需求量及发展趋势（2021-2032）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全球主要地区折叠篮子产量及发展趋势（2021-2032）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全球主要地区折叠篮子产量（2021-2026）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全球主要地区折叠篮子产量（2027-2032）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全球主要地区折叠篮子产量市场份额（2021-2032）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中国折叠篮子供需现状及预测（2021-2032）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中国折叠篮子产能、产量、产能利用率及发展趋势（2021-2032）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中国折叠篮子产量、市场需求量及发展趋势（2021-2032）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中国市场折叠篮子进出口（2021-2032）</w:t>
      </w:r>
      <w:r>
        <w:rPr>
          <w:rFonts w:hint="eastAsia"/>
        </w:rPr>
        <w:br/>
      </w:r>
      <w:r>
        <w:rPr>
          <w:rFonts w:hint="eastAsia"/>
        </w:rPr>
        <w:t>　　3.4 全球折叠篮子销量及销售额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全球市场折叠篮子销售额（2021-2032）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全球市场折叠篮子销量（2021-2032）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全球市场折叠篮子价格趋势（2021-2032）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全球折叠篮子主要地区分析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全球主要地区折叠篮子市场规模分析：2021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全球主要地区折叠篮子销售收入及市场份额（2021-2026）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全球主要地区折叠篮子销售收入预测（2027-2032）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全球主要地区折叠篮子销量分析：2021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全球主要地区折叠篮子销量及市场份额（2021-2026）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全球主要地区折叠篮子销量及市场份额预测（2027-2032）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北美市场折叠篮子销量、收入及增长率（2021-2032）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欧洲市场折叠篮子销量、收入及增长率（2021-2032）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中国市场折叠篮子销量、收入及增长率（2021-2032）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日本市场折叠篮子销量、收入及增长率（2021-2032）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东南亚市场折叠篮子销量、收入及增长率（2021-2032）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印度市场折叠篮子销量、收入及增长率（2021-2032）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南美市场折叠篮子销量、收入及增长率（2021-2032）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中东市场折叠篮子销量、收入及增长率（2021-2032）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折叠篮子产品规格、参数及市场应用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折叠篮子销量、收入、价格及毛利率（2021-2026）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折叠篮子产品规格、参数及市场应用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折叠篮子销量、收入、价格及毛利率（2021-2026）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重点企业（3）基本信息、折叠篮子生产基地、销售区域、竞争对手及市场地位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折叠篮子产品规格、参数及市场应用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折叠篮子销量、收入、价格及毛利率（2021-2026）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重点企业（4）基本信息、折叠篮子生产基地、销售区域、竞争对手及市场地位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折叠篮子产品规格、参数及市场应用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折叠篮子销量、收入、价格及毛利率（2021-2026）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重点企业（5）基本信息、折叠篮子生产基地、销售区域、竞争对手及市场地位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折叠篮子产品规格、参数及市场应用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折叠篮子销量、收入、价格及毛利率（2021-2026）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重点企业（6）基本信息、折叠篮子生产基地、销售区域、竞争对手及市场地位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折叠篮子产品规格、参数及市场应用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折叠篮子销量、收入、价格及毛利率（2021-2026）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重点企业（7）基本信息、折叠篮子生产基地、销售区域、竞争对手及市场地位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折叠篮子产品规格、参数及市场应用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折叠篮子销量、收入、价格及毛利率（2021-2026）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重点企业（8）基本信息、折叠篮子生产基地、销售区域、竞争对手及市场地位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折叠篮子产品规格、参数及市场应用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折叠篮子销量、收入、价格及毛利率（2021-2026）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不同产品类型折叠篮子分析</w:t>
      </w:r>
      <w:r>
        <w:rPr>
          <w:rFonts w:hint="eastAsia"/>
        </w:rPr>
        <w:br/>
      </w:r>
      <w:r>
        <w:rPr>
          <w:rFonts w:hint="eastAsia"/>
        </w:rPr>
        <w:t>　　6.1 全球不同产品类型折叠篮子销量（2021-2032）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全球不同产品类型折叠篮子销量及市场份额（2021-2026）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全球不同产品类型折叠篮子销量预测（2027-2032）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全球不同产品类型折叠篮子收入（2021-2032）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全球不同产品类型折叠篮子收入及市场份额（2021-2026）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全球不同产品类型折叠篮子收入预测（2027-2032）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全球不同产品类型折叠篮子价格走势（2021-2032）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中国不同产品类型折叠篮子销量（2021-2032）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中国不同产品类型折叠篮子销量及市场份额（2021-2026）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中国不同产品类型折叠篮子销量预测（2027-2032）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中国不同产品类型折叠篮子收入（2021-2032）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中国不同产品类型折叠篮子收入及市场份额（2021-2026）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中国不同产品类型折叠篮子收入预测（2027-2032）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不同应用折叠篮子分析</w:t>
      </w:r>
      <w:r>
        <w:rPr>
          <w:rFonts w:hint="eastAsia"/>
        </w:rPr>
        <w:br/>
      </w:r>
      <w:r>
        <w:rPr>
          <w:rFonts w:hint="eastAsia"/>
        </w:rPr>
        <w:t>　　7.1 全球不同应用折叠篮子销量（2021-2032）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全球不同应用折叠篮子销量及市场份额（2021-2026）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全球不同应用折叠篮子销量预测（2027-2032）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全球不同应用折叠篮子收入（2021-2032）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全球不同应用折叠篮子收入及市场份额（2021-2026）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全球不同应用折叠篮子收入预测（2027-2032）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全球不同应用折叠篮子价格走势（2021-2032）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中国不同应用折叠篮子销量（2021-2032）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中国不同应用折叠篮子销量及市场份额（2021-2026）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中国不同应用折叠篮子销量预测（2027-2032）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中国不同应用折叠篮子收入（2021-2032）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中国不同应用折叠篮子收入及市场份额（2021-2026）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中国不同应用折叠篮子收入预测（2027-2032）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折叠篮子行业发展趋势</w:t>
      </w:r>
      <w:r>
        <w:rPr>
          <w:rFonts w:hint="eastAsia"/>
        </w:rPr>
        <w:br/>
      </w:r>
      <w:r>
        <w:rPr>
          <w:rFonts w:hint="eastAsia"/>
        </w:rPr>
        <w:t>　　8.2 折叠篮子行业主要驱动因素</w:t>
      </w:r>
      <w:r>
        <w:rPr>
          <w:rFonts w:hint="eastAsia"/>
        </w:rPr>
        <w:br/>
      </w:r>
      <w:r>
        <w:rPr>
          <w:rFonts w:hint="eastAsia"/>
        </w:rPr>
        <w:t>　　8.3 折叠篮子中国企业SWOT分析</w:t>
      </w:r>
      <w:r>
        <w:rPr>
          <w:rFonts w:hint="eastAsia"/>
        </w:rPr>
        <w:br/>
      </w:r>
      <w:r>
        <w:rPr>
          <w:rFonts w:hint="eastAsia"/>
        </w:rPr>
        <w:t>　　8.4 中国折叠篮子行业政策环境分析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折叠篮子行业产业链简介</w:t>
      </w:r>
      <w:r>
        <w:rPr>
          <w:rFonts w:hint="eastAsia"/>
        </w:rPr>
        <w:br/>
      </w:r>
      <w:r>
        <w:rPr>
          <w:rFonts w:hint="eastAsia"/>
        </w:rPr>
        <w:t>　　　　9.1.1 折叠篮子行业供应链分析</w:t>
      </w:r>
      <w:r>
        <w:rPr>
          <w:rFonts w:hint="eastAsia"/>
        </w:rPr>
        <w:br/>
      </w:r>
      <w:r>
        <w:rPr>
          <w:rFonts w:hint="eastAsia"/>
        </w:rPr>
        <w:t>　　　　9.1.2 折叠篮子主要原料及供应情况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折叠篮子行业采购模式</w:t>
      </w:r>
      <w:r>
        <w:rPr>
          <w:rFonts w:hint="eastAsia"/>
        </w:rPr>
        <w:br/>
      </w:r>
      <w:r>
        <w:rPr>
          <w:rFonts w:hint="eastAsia"/>
        </w:rPr>
        <w:t>　　9.3 折叠篮子行业生产模式</w:t>
      </w:r>
      <w:r>
        <w:rPr>
          <w:rFonts w:hint="eastAsia"/>
        </w:rPr>
        <w:br/>
      </w:r>
      <w:r>
        <w:rPr>
          <w:rFonts w:hint="eastAsia"/>
        </w:rPr>
        <w:t>　　9.4 折叠篮子行业销售模式及销售渠道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按产品类型细分，全球折叠篮子市场规模2021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按应用细分，全球折叠篮子市场规模（CAGR）2021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折叠篮子行业发展主要特点</w:t>
      </w:r>
      <w:r>
        <w:rPr>
          <w:rFonts w:hint="eastAsia"/>
        </w:rPr>
        <w:br/>
      </w:r>
      <w:r>
        <w:rPr>
          <w:rFonts w:hint="eastAsia"/>
        </w:rPr>
        <w:t>　　表 4： 折叠篮子行业发展有利因素分析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折叠篮子行业发展不利因素分析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进入折叠篮子行业壁垒</w:t>
      </w:r>
      <w:r>
        <w:rPr>
          <w:rFonts w:hint="eastAsia"/>
        </w:rPr>
        <w:br/>
      </w:r>
      <w:r>
        <w:rPr>
          <w:rFonts w:hint="eastAsia"/>
        </w:rPr>
        <w:t>　　表 7： 折叠篮子主要企业在国际市场占有率（按销量，2023-2026）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2025年折叠篮子主要企业在国际市场排名（按销量）&amp;（千件）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全球市场主要企业折叠篮子销量（2023-2026）&amp;（千件）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折叠篮子主要企业在国际市场占有率（按收入，2023-2026）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2025年折叠篮子主要企业在国际市场排名（按收入）&amp;（万元）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全球市场主要企业折叠篮子销售收入（2023-2026）&amp;（万元）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全球市场主要企业折叠篮子销售价格（2023-2026）&amp;（元/件）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折叠篮子主要企业在中国市场占有率（按销量，2023-2026）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2025年折叠篮子主要企业在中国市场排名（按销量）&amp;（千件）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中国市场主要企业折叠篮子销量（2023-2026）&amp;（千件）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折叠篮子主要企业在中国市场占有率（按收入，2023-2026）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2025年折叠篮子主要企业在中国市场排名（按收入）&amp;（万元）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中国市场主要企业折叠篮子销售收入（2023-2026）&amp;（万元）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全球主要厂商折叠篮子总部及产地分布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全球主要厂商成立时间及折叠篮子商业化日期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全球主要厂商折叠篮子产品类型及应用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2025年全球折叠篮子主要厂商市场地位（第一梯队、第二梯队和第三梯队）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全球折叠篮子市场投资、并购等现状分析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全球主要地区折叠篮子产量增速（CAGR）：（2021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全球主要地区折叠篮子产量（2021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全球主要地区折叠篮子产量（2021-2026）&amp;（千件）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全球主要地区折叠篮子产量（2027-2032）&amp;（千件）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全球主要地区折叠篮子产量市场份额（2021-2026）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全球主要地区折叠篮子产量市场份额（2027-2032）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中国市场折叠篮子产量、销量、进出口（2021-2026）&amp;（千件）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中国市场折叠篮子产量、销量、进出口预测（2027-2032）&amp;（千件）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全球主要地区折叠篮子销售收入增速：（2021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全球主要地区折叠篮子销售收入（2021-2026）&amp;（万元）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全球主要地区折叠篮子销售收入市场份额（2021-2026）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全球主要地区折叠篮子收入（2027-2032）&amp;（万元）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全球主要地区折叠篮子收入市场份额（2027-2032）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全球主要地区折叠篮子销量（千件）：2021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全球主要地区折叠篮子销量（2021-2026）&amp;（千件）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全球主要地区折叠篮子销量市场份额（2021-2026）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全球主要地区折叠篮子销量（2027-2032）&amp;（千件）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全球主要地区折叠篮子销量份额（2027-2032）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折叠篮子生产基地、销售区域、竞争对手及市场地位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折叠篮子产品规格、参数及市场应用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折叠篮子销量（千件）、收入（万元）、价格（元/件）及毛利率（2021-2026）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折叠篮子生产基地、销售区域、竞争对手及市场地位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折叠篮子产品规格、参数及市场应用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折叠篮子销量（千件）、收入（万元）、价格（元/件）及毛利率（2021-2026）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折叠篮子生产基地、销售区域、竞争对手及市场地位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折叠篮子产品规格、参数及市场应用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折叠篮子销量（千件）、收入（万元）、价格（元/件）及毛利率（2021-2026）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折叠篮子生产基地、销售区域、竞争对手及市场地位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折叠篮子产品规格、参数及市场应用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折叠篮子销量（千件）、收入（万元）、价格（元/件）及毛利率（2021-2026）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折叠篮子生产基地、销售区域、竞争对手及市场地位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折叠篮子产品规格、参数及市场应用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折叠篮子销量（千件）、收入（万元）、价格（元/件）及毛利率（2021-2026）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折叠篮子生产基地、销售区域、竞争对手及市场地位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折叠篮子产品规格、参数及市场应用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折叠篮子销量（千件）、收入（万元）、价格（元/件）及毛利率（2021-2026）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折叠篮子生产基地、销售区域、竞争对手及市场地位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折叠篮子产品规格、参数及市场应用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折叠篮子销量（千件）、收入（万元）、价格（元/件）及毛利率（2021-2026）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折叠篮子生产基地、销售区域、竞争对手及市场地位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折叠篮子产品规格、参数及市场应用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折叠篮子销量（千件）、收入（万元）、价格（元/件）及毛利率（2021-2026）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全球不同产品类型折叠篮子销量（2021-2026）&amp;（千件）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全球不同产品类型折叠篮子销量市场份额（2021-2026）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全球不同产品类型折叠篮子销量预测（2027-2032）&amp;（千件）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全球市场不同产品类型折叠篮子销量市场份额预测（2027-2032）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全球不同产品类型折叠篮子收入（2021-2026）&amp;（万元）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全球不同产品类型折叠篮子收入市场份额（2021-2026）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全球不同产品类型折叠篮子收入预测（2027-2032）&amp;（万元）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全球不同产品类型折叠篮子收入市场份额预测（2027-2032）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中国不同产品类型折叠篮子销量（2021-2026）&amp;（千件）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中国不同产品类型折叠篮子销量市场份额（2021-2026）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中国不同产品类型折叠篮子销量预测（2027-2032）&amp;（千件）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全球市场不同产品类型折叠篮子销量市场份额预测（2027-2032）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中国不同产品类型折叠篮子收入（2021-2026）&amp;（万元）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中国不同产品类型折叠篮子收入市场份额（2021-2026）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中国不同产品类型折叠篮子收入预测（2027-2032）&amp;（万元）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中国不同产品类型折叠篮子收入市场份额预测（2027-2032）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全球不同应用折叠篮子销量（2021-2026）&amp;（千件）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全球不同应用折叠篮子销量市场份额（2021-2026）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全球不同应用折叠篮子销量预测（2027-2032）&amp;（千件）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全球市场不同应用折叠篮子销量市场份额预测（2027-2032）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全球不同应用折叠篮子收入（2021-2026）&amp;（万元）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全球不同应用折叠篮子收入市场份额（2021-2026）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全球不同应用折叠篮子收入预测（2027-2032）&amp;（万元）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全球不同应用折叠篮子收入市场份额预测（2027-2032）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中国不同应用折叠篮子销量（2021-2026）&amp;（千件）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中国不同应用折叠篮子销量市场份额（2021-2026）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中国不同应用折叠篮子销量预测（2027-2032）&amp;（千件）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中国市场不同应用折叠篮子销量市场份额预测（2027-2032）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中国不同应用折叠篮子收入（2021-2026）&amp;（万元）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中国不同应用折叠篮子收入市场份额（2021-2026）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中国不同应用折叠篮子收入预测（2027-2032）&amp;（万元）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中国不同应用折叠篮子收入市场份额预测（2027-2032）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折叠篮子行业发展趋势</w:t>
      </w:r>
      <w:r>
        <w:rPr>
          <w:rFonts w:hint="eastAsia"/>
        </w:rPr>
        <w:br/>
      </w:r>
      <w:r>
        <w:rPr>
          <w:rFonts w:hint="eastAsia"/>
        </w:rPr>
        <w:t>　　表 116： 折叠篮子行业主要驱动因素</w:t>
      </w:r>
      <w:r>
        <w:rPr>
          <w:rFonts w:hint="eastAsia"/>
        </w:rPr>
        <w:br/>
      </w:r>
      <w:r>
        <w:rPr>
          <w:rFonts w:hint="eastAsia"/>
        </w:rPr>
        <w:t>　　表 117： 折叠篮子行业供应链分析</w:t>
      </w:r>
      <w:r>
        <w:rPr>
          <w:rFonts w:hint="eastAsia"/>
        </w:rPr>
        <w:br/>
      </w:r>
      <w:r>
        <w:rPr>
          <w:rFonts w:hint="eastAsia"/>
        </w:rPr>
        <w:t>　　表 118： 折叠篮子上游原料供应商</w:t>
      </w:r>
      <w:r>
        <w:rPr>
          <w:rFonts w:hint="eastAsia"/>
        </w:rPr>
        <w:br/>
      </w:r>
      <w:r>
        <w:rPr>
          <w:rFonts w:hint="eastAsia"/>
        </w:rPr>
        <w:t>　　表 119： 折叠篮子主要地区不同应用客户分析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折叠篮子典型经销商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折叠篮子产品图片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全球不同产品类型折叠篮子销售额2021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全球不同产品类型折叠篮子市场份额2025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塑料制品产品图片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木质产品图片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全球不同应用折叠篮子市场份额2025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运输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2025年全球前五大生产商折叠篮子市场份额</w:t>
      </w:r>
      <w:r>
        <w:rPr>
          <w:rFonts w:hint="eastAsia"/>
        </w:rPr>
        <w:br/>
      </w:r>
      <w:r>
        <w:rPr>
          <w:rFonts w:hint="eastAsia"/>
        </w:rPr>
        <w:t>　　图 14： 2025年全球折叠篮子第一梯队、第二梯队和第三梯队厂商及市场份额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全球折叠篮子产能、产量、产能利用率及发展趋势（2021-2032）&amp;（千件）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全球折叠篮子产量、需求量及发展趋势（2021-2032）&amp;（千件）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全球主要地区折叠篮子产量市场份额（2021-2032）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中国折叠篮子产能、产量、产能利用率及发展趋势（2021-2032）&amp;（千件）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中国折叠篮子产量、市场需求量及发展趋势（2021-2032）&amp;（千件）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全球折叠篮子市场销售额及增长率：（2021-2032）&amp;（万元）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全球市场折叠篮子市场规模：2021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全球市场折叠篮子销量及增长率（2021-2032）&amp;（千件）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全球市场折叠篮子价格趋势（2021-2032）&amp;（元/件）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全球主要地区折叠篮子销售收入（2021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全球主要地区折叠篮子销售收入市场份额（2021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北美市场折叠篮子销量及增长率（2021-2032）&amp;（千件）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北美市场折叠篮子收入及增长率（2021-2032）&amp;（万元）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欧洲市场折叠篮子销量及增长率（2021-2032）&amp;（千件）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欧洲市场折叠篮子收入及增长率（2021-2032）&amp;（万元）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中国市场折叠篮子销量及增长率（2021-2032）&amp;（千件）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中国市场折叠篮子收入及增长率（2021-2032）&amp;（万元）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日本市场折叠篮子销量及增长率（2021-2032）&amp;（千件）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日本市场折叠篮子收入及增长率（2021-2032）&amp;（万元）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东南亚市场折叠篮子销量及增长率（2021-2032）&amp;（千件）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东南亚市场折叠篮子收入及增长率（2021-2032）&amp;（万元）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印度市场折叠篮子销量及增长率（2021-2032）&amp;（千件）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印度市场折叠篮子收入及增长率（2021-2032）&amp;（万元）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南美市场折叠篮子销量及增长率（2021-2032）&amp;（千件）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南美市场折叠篮子收入及增长率（2021-2032）&amp;（万元）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中东市场折叠篮子销量及增长率（2021-2032）&amp;（千件）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中东市场折叠篮子收入及增长率（2021-2032）&amp;（万元）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全球不同产品类型折叠篮子价格走势（2021-2032）&amp;（元/件）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全球不同应用折叠篮子价格走势（2021-2032）&amp;（元/件）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折叠篮子中国企业SWOT分析</w:t>
      </w:r>
      <w:r>
        <w:rPr>
          <w:rFonts w:hint="eastAsia"/>
        </w:rPr>
        <w:br/>
      </w:r>
      <w:r>
        <w:rPr>
          <w:rFonts w:hint="eastAsia"/>
        </w:rPr>
        <w:t>　　图 45： 折叠篮子产业链</w:t>
      </w:r>
      <w:r>
        <w:rPr>
          <w:rFonts w:hint="eastAsia"/>
        </w:rPr>
        <w:br/>
      </w:r>
      <w:r>
        <w:rPr>
          <w:rFonts w:hint="eastAsia"/>
        </w:rPr>
        <w:t>　　图 46： 折叠篮子行业采购模式分析</w:t>
      </w:r>
      <w:r>
        <w:rPr>
          <w:rFonts w:hint="eastAsia"/>
        </w:rPr>
        <w:br/>
      </w:r>
      <w:r>
        <w:rPr>
          <w:rFonts w:hint="eastAsia"/>
        </w:rPr>
        <w:t>　　图 47： 折叠篮子行业生产模式</w:t>
      </w:r>
      <w:r>
        <w:rPr>
          <w:rFonts w:hint="eastAsia"/>
        </w:rPr>
        <w:br/>
      </w:r>
      <w:r>
        <w:rPr>
          <w:rFonts w:hint="eastAsia"/>
        </w:rPr>
        <w:t>　　图 48： 折叠篮子行业销售模式分析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1c51674f74c1b" w:history="1">
        <w:r>
          <w:rPr>
            <w:rStyle w:val="Hyperlink"/>
          </w:rPr>
          <w:t>2026-2032年全球与中国折叠篮子市场研究及发展前景分析报告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1c51674f74c1b" w:history="1">
        <w:r>
          <w:rPr>
            <w:rStyle w:val="Hyperlink"/>
          </w:rPr>
          <w:t>https://www.20087.com/0/97/ZheDieLanZiHangYeFaZhanQianJing.html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热点：折叠纸盒、折叠篮子的步骤图解、叠蓝、折叠篮子怎么叠、用纸折叠篮子、折叠篮子手工、小篮子、可折叠的篮子怎么叠、软卡纸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83de71a6149fd" w:history="1">
      <w:r>
        <w:rPr>
          <w:rStyle w:val="Hyperlink"/>
        </w:rPr>
        <w:t>2026-2032年全球与中国折叠篮子市场研究及发展前景分析报告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heDieLanZiHangYeFaZhanQianJing.html" TargetMode="External" Id="Rf941c51674f7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heDieLanZiHangYeFaZhanQianJing.html" TargetMode="External" Id="Refb83de71a61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2026-01-05T01:44:15Z</dcterms:created>
  <dcterms:modified xsi:type="dcterms:W3CDTF">2026-01-05T02:44:15Z</dcterms:modified>
  <dc:subject>2026-2032年全球与中国折叠篮子市场研究及发展前景分析报告</dc:subject>
  <dc:title>2026-2032年全球与中国折叠篮子市场研究及发展前景分析报告</dc:title>
  <cp:keywords>2026-2032年全球与中国折叠篮子市场研究及发展前景分析报告</cp:keywords>
  <dc:description>2026-2032年全球与中国折叠篮子市场研究及发展前景分析报告</dc:description>
</cp:coreProperties>
</file>