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d270858b948f8" w:history="1">
              <w:r>
                <w:rPr>
                  <w:rStyle w:val="Hyperlink"/>
                </w:rPr>
                <w:t>2025-2031年中国美发工具市场调查研究与发展前景预测报告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d270858b948f8" w:history="1">
              <w:r>
                <w:rPr>
                  <w:rStyle w:val="Hyperlink"/>
                </w:rPr>
                <w:t>2025-2031年中国美发工具市场调查研究与发展前景预测报告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d270858b948f8" w:history="1">
                <w:r>
                  <w:rPr>
                    <w:rStyle w:val="Hyperlink"/>
                  </w:rPr>
                  <w:t>https://www.20087.com/0/67/MeiFaGongJuFaZhanXianZhuangQianJing.html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工具行业近年来随着个性化审美趋势和DIY美容风潮的兴起而蓬勃发展。从电吹风、卷发棒到直发器，现代美发工具不仅注重造型效果，还强调护发功能，如采用负离子技术、远红外线和陶瓷涂层，以减少热损伤，保持头发健康光泽。同时，智能美发工具的出现，如通过APP控制温度和模式的智能电吹风，正逐渐改变人们的美发体验。</w:t>
      </w:r>
      <w:r>
        <w:rPr>
          <w:rFonts w:hint="eastAsia"/>
        </w:rPr>
        <w:br/>
      </w:r>
      <w:r>
        <w:rPr>
          <w:rFonts w:hint="eastAsia"/>
        </w:rPr>
        <w:t>　　未来，美发工具将更加注重个性化和智能化。个性化体现在根据用户的发质、发型和造型需求，提供定制化的美发解决方案，包括智能推荐适合的工具和护理程序。智能化则意味着美发工具将集成更多传感器和智能算法，实现自动温度调节、智能造型指导和健康监测功能，以提供更加安全、高效和个性化的美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3d270858b948f8" w:history="1">
        <w:r>
          <w:rPr>
            <w:rStyle w:val="Hyperlink"/>
          </w:rPr>
          <w:t>2025-2031年中国美发工具市场调查研究与发展前景预测报告</w:t>
        </w:r>
      </w:hyperlink>
      <w:r>
        <w:rPr>
          <w:rFonts w:hint="eastAsia"/>
        </w:rPr>
        <w:t>全面分析了美发工具行业的市场规模、需求和价格动态，同时对美发工具产业链进行了探讨。报告客观描述了美发工具行业现状，审慎预测了美发工具市场前景及发展趋势。此外，报告还聚焦于美发工具重点企业，剖析了市场竞争格局、集中度以及品牌影响力，并对美发工具细分市场进行了研究。美发工具报告以专业、科学的视角，为投资者和行业决策者提供了权威的市场洞察与决策参考，是美发工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美发工具行业相关概述</w:t>
      </w:r>
      <w:r>
        <w:rPr>
          <w:rFonts w:hint="eastAsia"/>
        </w:rPr>
        <w:br/>
      </w:r>
      <w:r>
        <w:rPr>
          <w:rFonts w:hint="eastAsia"/>
        </w:rPr>
        <w:t>　　　　一、美发工具行业定义及特点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1、美发工具行业定义</w:t>
      </w:r>
      <w:r>
        <w:rPr>
          <w:rFonts w:hint="eastAsia"/>
        </w:rPr>
        <w:br/>
      </w:r>
      <w:r>
        <w:rPr>
          <w:rFonts w:hint="eastAsia"/>
        </w:rPr>
        <w:t>　　　　　　2、美发工具行业特点</w:t>
      </w:r>
      <w:r>
        <w:rPr>
          <w:rFonts w:hint="eastAsia"/>
        </w:rPr>
        <w:br/>
      </w:r>
      <w:r>
        <w:rPr>
          <w:rFonts w:hint="eastAsia"/>
        </w:rPr>
        <w:t>　　　　二、美发工具行业经营模式分析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1、美发工具生产模式</w:t>
      </w:r>
      <w:r>
        <w:rPr>
          <w:rFonts w:hint="eastAsia"/>
        </w:rPr>
        <w:br/>
      </w:r>
      <w:r>
        <w:rPr>
          <w:rFonts w:hint="eastAsia"/>
        </w:rPr>
        <w:t>　　　　　　2、美发工具采购模式</w:t>
      </w:r>
      <w:r>
        <w:rPr>
          <w:rFonts w:hint="eastAsia"/>
        </w:rPr>
        <w:br/>
      </w:r>
      <w:r>
        <w:rPr>
          <w:rFonts w:hint="eastAsia"/>
        </w:rPr>
        <w:t>　　　　　　3、美发工具销售模式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2024-2025年世界美发工具行业市场运行形势分析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2024-2025年全球美发工具行业发展概况</w:t>
      </w:r>
      <w:r>
        <w:rPr>
          <w:rFonts w:hint="eastAsia"/>
        </w:rPr>
        <w:br/>
      </w:r>
      <w:r>
        <w:rPr>
          <w:rFonts w:hint="eastAsia"/>
        </w:rPr>
        <w:t>　　第二节 世界美发工具行业发展走势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一、全球美发工具行业市场分布情况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二、全球美发工具行业发展趋势分析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全球美发工具行业重点国家和区域分析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美发工具政策环境分析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美发工具技术环境分析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2024-2025年美发工具行业技术发展现状及趋势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当前我国美发工具技术发展现状</w:t>
      </w:r>
      <w:r>
        <w:rPr>
          <w:rFonts w:hint="eastAsia"/>
        </w:rPr>
        <w:br/>
      </w:r>
      <w:r>
        <w:rPr>
          <w:rFonts w:hint="eastAsia"/>
        </w:rPr>
        <w:t>　　第二节 中外美发工具技术差距及产生差距的主要原因分析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提高我国美发工具技术的对策</w:t>
      </w:r>
      <w:r>
        <w:rPr>
          <w:rFonts w:hint="eastAsia"/>
        </w:rPr>
        <w:br/>
      </w:r>
      <w:r>
        <w:rPr>
          <w:rFonts w:hint="eastAsia"/>
        </w:rPr>
        <w:t>　　第四节 我国美发工具研发、设计发展趋势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中国美发工具行业市场规模情况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中国美发工具行业盈利情况分析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中国美发工具行业市场需求状况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一、2019-2024年美发工具行业市场需求情况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二、美发工具行业市场需求特点分析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中国美发工具行业市场供给状况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一、2019-2024年美发工具行业市场供给情况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二、美发工具行业市场供给特点分析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三、2025-2031年美发工具行业市场供给预测</w:t>
      </w:r>
      <w:r>
        <w:rPr>
          <w:rFonts w:hint="eastAsia"/>
        </w:rPr>
        <w:br/>
      </w:r>
      <w:r>
        <w:rPr>
          <w:rFonts w:hint="eastAsia"/>
        </w:rPr>
        <w:t>　　第五节 美发工具行业市场供需平衡状况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2019-2024年中国美发工具行业进出口情况分析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一、2019-2024年中国美发工具行业进口分析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二、2019-2024年中国美发工具行业出口分析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2025-2031年中国美发工具行业进出口情况预测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一、2025-2031年中国美发工具行业进口预测分析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二、2025-2031年中国美发工具行业出口预测分析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影响美发工具行业进出口变化的主要原因分析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2019-2024年中国美发工具行业重点地区调研分析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一、中国美发工具行业重点区域市场结构调研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二、**地区美发工具市场调研分析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三、**地区美发工具市场调研分析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四、**地区美发工具市场调研分析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五、**地区美发工具市场调研分析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六、**地区美发工具市场调研分析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美发工具行业细分产品市场调研分析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中国美发工具行业市场行情分析预测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美发工具价格影响因素分析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2019-2024年中国美发工具市场价格趋向分析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2025-2031年中国美发工具市场价格趋向预测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美发工具行业上游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美发工具行业下游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美发工具行业竞争格局分析</w:t>
      </w:r>
      <w:r>
        <w:rPr>
          <w:rFonts w:hint="eastAsia"/>
        </w:rPr>
        <w:br/>
      </w:r>
      <w:r>
        <w:rPr>
          <w:rFonts w:hint="eastAsia"/>
        </w:rPr>
        <w:t>　　第一节 美发工具行业集中度分析</w:t>
      </w:r>
      <w:r>
        <w:rPr>
          <w:rFonts w:hint="eastAsia"/>
        </w:rPr>
        <w:br/>
      </w:r>
      <w:r>
        <w:rPr>
          <w:rFonts w:hint="eastAsia"/>
        </w:rPr>
        <w:t>　　　　一、美发工具市场集中度分析</w:t>
      </w:r>
      <w:r>
        <w:rPr>
          <w:rFonts w:hint="eastAsia"/>
        </w:rPr>
        <w:br/>
      </w:r>
      <w:r>
        <w:rPr>
          <w:rFonts w:hint="eastAsia"/>
        </w:rPr>
        <w:t>　　　　二、美发工具企业集中度分析</w:t>
      </w:r>
      <w:r>
        <w:rPr>
          <w:rFonts w:hint="eastAsia"/>
        </w:rPr>
        <w:br/>
      </w:r>
      <w:r>
        <w:rPr>
          <w:rFonts w:hint="eastAsia"/>
        </w:rPr>
        <w:t>　　　　三、美发工具区域集中度分析</w:t>
      </w:r>
      <w:r>
        <w:rPr>
          <w:rFonts w:hint="eastAsia"/>
        </w:rPr>
        <w:br/>
      </w:r>
      <w:r>
        <w:rPr>
          <w:rFonts w:hint="eastAsia"/>
        </w:rPr>
        <w:t>　　第二节 美发工具行业竞争格局分析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一、2024-2025年美发工具行业竞争分析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二、2024-2025年中外美发工具产品竞争分析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三、2024-2025年中国美发工具市场竞争分析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四、2025-2031年国内主要美发工具企业动向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美发工具重点企业（一）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美发工具重点企业（二）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美发工具重点企业（三）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美发工具重点企业（四）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美发工具重点企业（五）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美发工具重点企业（六）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美发工具企业发展策略分析</w:t>
      </w:r>
      <w:r>
        <w:rPr>
          <w:rFonts w:hint="eastAsia"/>
        </w:rPr>
        <w:br/>
      </w:r>
      <w:r>
        <w:rPr>
          <w:rFonts w:hint="eastAsia"/>
        </w:rPr>
        <w:t>　　第一节 美发工具市场策略分析</w:t>
      </w:r>
      <w:r>
        <w:rPr>
          <w:rFonts w:hint="eastAsia"/>
        </w:rPr>
        <w:br/>
      </w:r>
      <w:r>
        <w:rPr>
          <w:rFonts w:hint="eastAsia"/>
        </w:rPr>
        <w:t>　　　　一、美发工具价格策略分析</w:t>
      </w:r>
      <w:r>
        <w:rPr>
          <w:rFonts w:hint="eastAsia"/>
        </w:rPr>
        <w:br/>
      </w:r>
      <w:r>
        <w:rPr>
          <w:rFonts w:hint="eastAsia"/>
        </w:rPr>
        <w:t>　　　　二、美发工具渠道策略分析</w:t>
      </w:r>
      <w:r>
        <w:rPr>
          <w:rFonts w:hint="eastAsia"/>
        </w:rPr>
        <w:br/>
      </w:r>
      <w:r>
        <w:rPr>
          <w:rFonts w:hint="eastAsia"/>
        </w:rPr>
        <w:t>　　第二节 美发工具销售策略分析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提高美发工具企业竞争力的策略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一、提高中国美发工具企业核心竞争力的对策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二、美发工具企业提升竞争力的主要方向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三、影响美发工具企业核心竞争力的因素及提升途径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四、提高美发工具企业竞争力的策略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对我国美发工具品牌的战略思考</w:t>
      </w:r>
      <w:r>
        <w:rPr>
          <w:rFonts w:hint="eastAsia"/>
        </w:rPr>
        <w:br/>
      </w:r>
      <w:r>
        <w:rPr>
          <w:rFonts w:hint="eastAsia"/>
        </w:rPr>
        <w:t>　　　　一、美发工具实施品牌战略的意义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二、美发工具企业品牌的现状分析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三、我国美发工具企业的品牌战略</w:t>
      </w:r>
      <w:r>
        <w:rPr>
          <w:rFonts w:hint="eastAsia"/>
        </w:rPr>
        <w:br/>
      </w:r>
      <w:r>
        <w:rPr>
          <w:rFonts w:hint="eastAsia"/>
        </w:rPr>
        <w:t>　　　　四、美发工具品牌战略管理的策略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中国美发工具行业营销策略分析</w:t>
      </w:r>
      <w:r>
        <w:rPr>
          <w:rFonts w:hint="eastAsia"/>
        </w:rPr>
        <w:br/>
      </w:r>
      <w:r>
        <w:rPr>
          <w:rFonts w:hint="eastAsia"/>
        </w:rPr>
        <w:t>　　第一节 美发工具市场推广策略研究分析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一、做好美发工具产品导入</w:t>
      </w:r>
      <w:r>
        <w:rPr>
          <w:rFonts w:hint="eastAsia"/>
        </w:rPr>
        <w:br/>
      </w:r>
      <w:r>
        <w:rPr>
          <w:rFonts w:hint="eastAsia"/>
        </w:rPr>
        <w:t>　　　　二、做好美发工具产品组合和产品线决策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三、美发工具行业城市市场推广策略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美发工具行业渠道营销研究分析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一、美发工具行业营销环境分析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二、美发工具行业现存的营销渠道分析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三、美发工具行业终端市场营销管理策略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美发工具行业营销战略研究分析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一、中国美发工具行业有效整合营销策略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二、建立美发工具行业厂商的双嬴模式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2025-2031年中国美发工具行业前景与风险预测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2025年美发工具市场前景分析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2025年美发工具发展趋势预测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2025-2031年中国美发工具行业投资特性分析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一、2025-2031年中国美发工具行业进入壁垒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二、2025-2031年中国美发工具行业盈利模式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三、2025-2031年中国美发工具行业盈利因素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2025-2031年中国美发工具行业投资机会分析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一、2025-2031年中国美发工具细分市场投资机会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二、2025-2031年中国美发工具行业区域市场投资潜力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2025-2031年中国美发工具行业投资风险分析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一、2025-2031年中国美发工具行业市场竞争风险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二、2025-2031年中国美发工具行业技术风险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三、2025-2031年中国美发工具行业政策风险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四、2025-2031年中国美发工具行业进入退出风险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2025-2031年中国美发工具行业盈利模式与投资策略分析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国外美发工具行业投资现状及经营模式分析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一、境外美发工具行业成长情况调查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中国美发工具行业商业模式探讨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中国美发工具行业投资国际化发展战略分析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中国美发工具行业投资策略分析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中国美发工具行业资本运作战略选择方案研究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(中智~林)中国美发工具行业多元化经营战略的可行性分析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美发工具行业历程</w:t>
      </w:r>
      <w:r>
        <w:rPr>
          <w:rFonts w:hint="eastAsia"/>
        </w:rPr>
        <w:br/>
      </w:r>
      <w:r>
        <w:rPr>
          <w:rFonts w:hint="eastAsia"/>
        </w:rPr>
        <w:t>　　图表 美发工具行业生命周期</w:t>
      </w:r>
      <w:r>
        <w:rPr>
          <w:rFonts w:hint="eastAsia"/>
        </w:rPr>
        <w:br/>
      </w:r>
      <w:r>
        <w:rPr>
          <w:rFonts w:hint="eastAsia"/>
        </w:rPr>
        <w:t>　　图表 美发工具行业产业链分析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2019-2024年美发工具行业市场容量分析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2019-2024年中国美发工具市场需求量及增速统计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2025年中国美发工具行业需求领域分布格局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2025年中国美发工具进口国家及地区分析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2025年中国美发工具出口国家及地区分析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美发工具重点企业（三）经营情况分析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d270858b948f8" w:history="1">
        <w:r>
          <w:rPr>
            <w:rStyle w:val="Hyperlink"/>
          </w:rPr>
          <w:t>2025-2031年中国美发工具市场调查研究与发展前景预测报告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d270858b948f8" w:history="1">
        <w:r>
          <w:rPr>
            <w:rStyle w:val="Hyperlink"/>
          </w:rPr>
          <w:t>https://www.20087.com/0/67/MeiFaGongJuFaZhanXianZhuangQianJing.html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f93301e1403d" w:history="1">
      <w:r>
        <w:rPr>
          <w:rStyle w:val="Hyperlink"/>
        </w:rPr>
        <w:t>2025-2031年中国美发工具市场调查研究与发展前景预测报告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eiFaGongJuFaZhanXianZhuangQianJing.html" TargetMode="External" Id="R723d270858b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eiFaGongJuFaZhanXianZhuangQianJing.html" TargetMode="External" Id="Rc868f93301e1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2024-05-22T07:04:00Z</dcterms:created>
  <dcterms:modified xsi:type="dcterms:W3CDTF">2024-05-22T08:04:00Z</dcterms:modified>
  <dc:subject>2025-2031年中国美发工具市场调查研究与发展前景预测报告</dc:subject>
  <dc:title>2025-2031年中国美发工具市场调查研究与发展前景预测报告</dc:title>
  <cp:keywords>2025-2031年中国美发工具市场调查研究与发展前景预测报告</cp:keywords>
  <dc:description>2025-2031年中国美发工具市场调查研究与发展前景预测报告</dc:description>
</cp:coreProperties>
</file>