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c9ad8c9944e5b" w:history="1">
              <w:r>
                <w:rPr>
                  <w:rStyle w:val="Hyperlink"/>
                </w:rPr>
                <w:t>2025-2031年全球与中国标准压缩袜市场调查研究及前景趋势报告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c9ad8c9944e5b" w:history="1">
              <w:r>
                <w:rPr>
                  <w:rStyle w:val="Hyperlink"/>
                </w:rPr>
                <w:t>2025-2031年全球与中国标准压缩袜市场调查研究及前景趋势报告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dc9ad8c9944e5b" w:history="1">
                <w:r>
                  <w:rPr>
                    <w:rStyle w:val="Hyperlink"/>
                  </w:rPr>
                  <w:t>https://www.20087.com/1/37/BiaoZhunYaSuoWaDeXianZhuangYuFaZhanQianJing.html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准压缩袜主要用于预防深静脉血栓形成(DVT)和减轻腿部肿胀，适用于长时间站立或久坐的人群，如医护人员、长途旅行者等。标准压缩袜通过对腿部施加适当的压力梯度，促进血液回流心脏，防止血液淤积。市面上的标准压缩袜种类繁多，根据压力等级和材质的不同，适合不同的用户群体。近年来，随着健康意识的提升和医学研究的深入，压缩袜的设计越来越注重舒适性和美观性，除了基本的功能外，还增加了抗菌、透气等功能。然而，市场上产品质量参差不齐，部分低价产品可能存在质量问题，影响使用效果甚至造成皮肤不适。因此，选择信誉良好的品牌和了解正确的使用方法显得尤为重要。</w:t>
      </w:r>
      <w:r>
        <w:rPr>
          <w:rFonts w:hint="eastAsia"/>
        </w:rPr>
        <w:br/>
      </w:r>
      <w:r>
        <w:rPr>
          <w:rFonts w:hint="eastAsia"/>
        </w:rPr>
        <w:t>　　未来，标准压缩袜的发展将聚焦于个性化定制和高科技材料的应用。一方面，借助3D扫描技术和大数据分析，可以根据每位用户的腿型特点量身定制最适合的压缩袜，确保最佳的穿着体验和治疗效果。另一方面，随着智能纺织品技术的发展，嵌入式传感器和微型处理器将被整合进压缩袜中，实现对血液循环状况的实时监测，并通过移动应用程序向用户提供反馈和调整建议。此外，新型纤维材料的研发将进一步提升压缩袜的舒适度和耐用性，如自适应调节温度和湿度的面料，能够在不同环境下保持最佳状态。随着老龄化社会的到来，老年人口比例增加，对于能够缓解腿部疲劳和改善血液循环的产品需求将持续增长，这也为标准压缩袜市场带来了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dc9ad8c9944e5b" w:history="1">
        <w:r>
          <w:rPr>
            <w:rStyle w:val="Hyperlink"/>
          </w:rPr>
          <w:t>2025-2031年全球与中国标准压缩袜市场调查研究及前景趋势报告</w:t>
        </w:r>
      </w:hyperlink>
      <w:r>
        <w:rPr>
          <w:rFonts w:hint="eastAsia"/>
        </w:rPr>
        <w:t>》通过对标准压缩袜行业的全面调研，系统分析了标准压缩袜市场规模、技术现状及未来发展方向，揭示了行业竞争格局的演变趋势与潜在问题。同时，报告评估了标准压缩袜行业投资价值与效益，识别了发展中的主要挑战与机遇，并结合SWOT分析为投资者和企业提供了科学的战略建议。此外，报告重点聚焦标准压缩袜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美国关税政策演进与标准压缩袜产业冲击</w:t>
      </w:r>
      <w:r>
        <w:rPr>
          <w:rFonts w:hint="eastAsia"/>
        </w:rPr>
        <w:br/>
      </w:r>
      <w:r>
        <w:rPr>
          <w:rFonts w:hint="eastAsia"/>
        </w:rPr>
        <w:t>　　1.1 标准压缩袜产品定义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中国标准压缩袜企业国际化的紧迫性：国内市场竞争饱和与全球化机遇并存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美国关税政策背景下，未来几年全球标准压缩袜行业规模趋势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乐观情形-全球标准压缩袜发展形式及未来趋势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保守情形-全球标准压缩袜发展形式及未来趋势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悲观情形-全球标准压缩袜发展形式及未来趋势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关税政策对中国标准压缩袜企业的直接影响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近三年全球市场标准压缩袜主要企业占有率及排名（按收入）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标准压缩袜主要企业在国际市场占有率（按收入，2022-2025），其中2025为当下预测值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2024年标准压缩袜主要企业在国际市场排名（按收入）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全球市场主要企业标准压缩袜销售收入（2022-2025），其中2025为当下预测值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全球市场，近三年标准压缩袜主要企业占有率及排名（按销量）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标准压缩袜主要企业在国际市场占有率（按销量，2022-2025），其中2025为当下预测值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2024年标准压缩袜主要企业在国际市场排名（按销量）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全球市场主要企业标准压缩袜销量（2022-2025）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全球市场主要企业标准压缩袜销售价格（2022-2025），其中2025为当下预测值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全球主要厂商标准压缩袜总部及产地分布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全球主要厂商成立时间及标准压缩袜商业化日期</w:t>
      </w:r>
      <w:r>
        <w:rPr>
          <w:rFonts w:hint="eastAsia"/>
        </w:rPr>
        <w:br/>
      </w:r>
      <w:r>
        <w:rPr>
          <w:rFonts w:hint="eastAsia"/>
        </w:rPr>
        <w:t>　　3.6 全球主要厂商标准压缩袜产品类型及应用</w:t>
      </w:r>
      <w:r>
        <w:rPr>
          <w:rFonts w:hint="eastAsia"/>
        </w:rPr>
        <w:br/>
      </w:r>
      <w:r>
        <w:rPr>
          <w:rFonts w:hint="eastAsia"/>
        </w:rPr>
        <w:t>　　3.7 标准压缩袜行业集中度、竞争程度分析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标准压缩袜行业集中度分析：2024年全球Top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全球标准压缩袜第一梯队、第二梯队和第三梯队生产商（品牌）及市场份额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全球标准压缩袜供需现状及预测（2020-2031）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全球标准压缩袜产能、产量、产能利用率及发展趋势（2020-2031）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全球标准压缩袜产量、需求量及发展趋势（2020-2031）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全球主要地区标准压缩袜产量及发展趋势（2020-2031）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全球主要地区标准压缩袜产量（2020-2025）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全球主要地区标准压缩袜产量（2026-2031）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全球主要地区标准压缩袜产量市场份额（2020-2031）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全球标准压缩袜销量及销售额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全球市场标准压缩袜销售额（2020-2031）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全球市场标准压缩袜销量（2020-2031）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全球市场标准压缩袜价格趋势（2020-2031）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全球主要地区标准压缩袜市场规模分析：2020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全球主要地区标准压缩袜销售收入及市场份额（2020-2025年）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全球主要地区标准压缩袜销售收入预测（2026-2031年）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全球主要地区标准压缩袜销量分析：2020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全球主要地区标准压缩袜销量及市场份额（2020-2025年）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全球主要地区标准压缩袜销量及市场份额预测（2026-2031）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Sigvaris</w:t>
      </w:r>
      <w:r>
        <w:rPr>
          <w:rFonts w:hint="eastAsia"/>
        </w:rPr>
        <w:br/>
      </w:r>
      <w:r>
        <w:rPr>
          <w:rFonts w:hint="eastAsia"/>
        </w:rPr>
        <w:t>　　　　8.1.1 Sigvaris基本信息、标准压缩袜生产基地、销售区域、竞争对手及市场地位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Sigvaris 标准压缩袜产品规格、参数及市场应用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Sigvaris 标准压缩袜销量、收入、价格及毛利率（2020-2025）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Sigvaris公司简介及主要业务</w:t>
      </w:r>
      <w:r>
        <w:rPr>
          <w:rFonts w:hint="eastAsia"/>
        </w:rPr>
        <w:br/>
      </w:r>
      <w:r>
        <w:rPr>
          <w:rFonts w:hint="eastAsia"/>
        </w:rPr>
        <w:t>　　　　8.1.5 Sigvaris企业最新动态</w:t>
      </w:r>
      <w:r>
        <w:rPr>
          <w:rFonts w:hint="eastAsia"/>
        </w:rPr>
        <w:br/>
      </w:r>
      <w:r>
        <w:rPr>
          <w:rFonts w:hint="eastAsia"/>
        </w:rPr>
        <w:t>　　8.2 Juzo</w:t>
      </w:r>
      <w:r>
        <w:rPr>
          <w:rFonts w:hint="eastAsia"/>
        </w:rPr>
        <w:br/>
      </w:r>
      <w:r>
        <w:rPr>
          <w:rFonts w:hint="eastAsia"/>
        </w:rPr>
        <w:t>　　　　8.2.1 Juzo基本信息、标准压缩袜生产基地、销售区域、竞争对手及市场地位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Juzo 标准压缩袜产品规格、参数及市场应用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Juzo 标准压缩袜销量、收入、价格及毛利率（2020-2025）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Juzo公司简介及主要业务</w:t>
      </w:r>
      <w:r>
        <w:rPr>
          <w:rFonts w:hint="eastAsia"/>
        </w:rPr>
        <w:br/>
      </w:r>
      <w:r>
        <w:rPr>
          <w:rFonts w:hint="eastAsia"/>
        </w:rPr>
        <w:t>　　　　8.2.5 Juzo企业最新动态</w:t>
      </w:r>
      <w:r>
        <w:rPr>
          <w:rFonts w:hint="eastAsia"/>
        </w:rPr>
        <w:br/>
      </w:r>
      <w:r>
        <w:rPr>
          <w:rFonts w:hint="eastAsia"/>
        </w:rPr>
        <w:t>　　8.3 Medtronic</w:t>
      </w:r>
      <w:r>
        <w:rPr>
          <w:rFonts w:hint="eastAsia"/>
        </w:rPr>
        <w:br/>
      </w:r>
      <w:r>
        <w:rPr>
          <w:rFonts w:hint="eastAsia"/>
        </w:rPr>
        <w:t>　　　　8.3.1 Medtronic基本信息、标准压缩袜生产基地、销售区域、竞争对手及市场地位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Medtronic 标准压缩袜产品规格、参数及市场应用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Medtronic 标准压缩袜销量、收入、价格及毛利率（2020-2025）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Medtronic公司简介及主要业务</w:t>
      </w:r>
      <w:r>
        <w:rPr>
          <w:rFonts w:hint="eastAsia"/>
        </w:rPr>
        <w:br/>
      </w:r>
      <w:r>
        <w:rPr>
          <w:rFonts w:hint="eastAsia"/>
        </w:rPr>
        <w:t>　　　　8.3.5 Medtronic企业最新动态</w:t>
      </w:r>
      <w:r>
        <w:rPr>
          <w:rFonts w:hint="eastAsia"/>
        </w:rPr>
        <w:br/>
      </w:r>
      <w:r>
        <w:rPr>
          <w:rFonts w:hint="eastAsia"/>
        </w:rPr>
        <w:t>　　8.4 3M Healthcare</w:t>
      </w:r>
      <w:r>
        <w:rPr>
          <w:rFonts w:hint="eastAsia"/>
        </w:rPr>
        <w:br/>
      </w:r>
      <w:r>
        <w:rPr>
          <w:rFonts w:hint="eastAsia"/>
        </w:rPr>
        <w:t>　　　　8.4.1 3M Healthcare基本信息、标准压缩袜生产基地、销售区域、竞争对手及市场地位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3M Healthcare 标准压缩袜产品规格、参数及市场应用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3M Healthcare 标准压缩袜销量、收入、价格及毛利率（2020-2025）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3M Healthcare公司简介及主要业务</w:t>
      </w:r>
      <w:r>
        <w:rPr>
          <w:rFonts w:hint="eastAsia"/>
        </w:rPr>
        <w:br/>
      </w:r>
      <w:r>
        <w:rPr>
          <w:rFonts w:hint="eastAsia"/>
        </w:rPr>
        <w:t>　　　　8.4.5 3M Healthcare企业最新动态</w:t>
      </w:r>
      <w:r>
        <w:rPr>
          <w:rFonts w:hint="eastAsia"/>
        </w:rPr>
        <w:br/>
      </w:r>
      <w:r>
        <w:rPr>
          <w:rFonts w:hint="eastAsia"/>
        </w:rPr>
        <w:t>　　8.5 Calzificio ZETA</w:t>
      </w:r>
      <w:r>
        <w:rPr>
          <w:rFonts w:hint="eastAsia"/>
        </w:rPr>
        <w:br/>
      </w:r>
      <w:r>
        <w:rPr>
          <w:rFonts w:hint="eastAsia"/>
        </w:rPr>
        <w:t>　　　　8.5.1 Calzificio ZETA基本信息、标准压缩袜生产基地、销售区域、竞争对手及市场地位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Calzificio ZETA 标准压缩袜产品规格、参数及市场应用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Calzificio ZETA 标准压缩袜销量、收入、价格及毛利率（2020-2025）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Calzificio ZETA公司简介及主要业务</w:t>
      </w:r>
      <w:r>
        <w:rPr>
          <w:rFonts w:hint="eastAsia"/>
        </w:rPr>
        <w:br/>
      </w:r>
      <w:r>
        <w:rPr>
          <w:rFonts w:hint="eastAsia"/>
        </w:rPr>
        <w:t>　　　　8.5.5 Calzificio ZETA企业最新动态</w:t>
      </w:r>
      <w:r>
        <w:rPr>
          <w:rFonts w:hint="eastAsia"/>
        </w:rPr>
        <w:br/>
      </w:r>
      <w:r>
        <w:rPr>
          <w:rFonts w:hint="eastAsia"/>
        </w:rPr>
        <w:t>　　8.6 Essity</w:t>
      </w:r>
      <w:r>
        <w:rPr>
          <w:rFonts w:hint="eastAsia"/>
        </w:rPr>
        <w:br/>
      </w:r>
      <w:r>
        <w:rPr>
          <w:rFonts w:hint="eastAsia"/>
        </w:rPr>
        <w:t>　　　　8.6.1 Essity基本信息、标准压缩袜生产基地、销售区域、竞争对手及市场地位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Essity 标准压缩袜产品规格、参数及市场应用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Essity 标准压缩袜销量、收入、价格及毛利率（2020-2025）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Essity公司简介及主要业务</w:t>
      </w:r>
      <w:r>
        <w:rPr>
          <w:rFonts w:hint="eastAsia"/>
        </w:rPr>
        <w:br/>
      </w:r>
      <w:r>
        <w:rPr>
          <w:rFonts w:hint="eastAsia"/>
        </w:rPr>
        <w:t>　　　　8.6.5 Essity企业最新动态</w:t>
      </w:r>
      <w:r>
        <w:rPr>
          <w:rFonts w:hint="eastAsia"/>
        </w:rPr>
        <w:br/>
      </w:r>
      <w:r>
        <w:rPr>
          <w:rFonts w:hint="eastAsia"/>
        </w:rPr>
        <w:t>　　8.7 Sanyleg</w:t>
      </w:r>
      <w:r>
        <w:rPr>
          <w:rFonts w:hint="eastAsia"/>
        </w:rPr>
        <w:br/>
      </w:r>
      <w:r>
        <w:rPr>
          <w:rFonts w:hint="eastAsia"/>
        </w:rPr>
        <w:t>　　　　8.7.1 Sanyleg基本信息、标准压缩袜生产基地、销售区域、竞争对手及市场地位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Sanyleg 标准压缩袜产品规格、参数及市场应用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Sanyleg 标准压缩袜销量、收入、价格及毛利率（2020-2025）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Sanyleg公司简介及主要业务</w:t>
      </w:r>
      <w:r>
        <w:rPr>
          <w:rFonts w:hint="eastAsia"/>
        </w:rPr>
        <w:br/>
      </w:r>
      <w:r>
        <w:rPr>
          <w:rFonts w:hint="eastAsia"/>
        </w:rPr>
        <w:t>　　　　8.7.5 Sanyleg企业最新动态</w:t>
      </w:r>
      <w:r>
        <w:rPr>
          <w:rFonts w:hint="eastAsia"/>
        </w:rPr>
        <w:br/>
      </w:r>
      <w:r>
        <w:rPr>
          <w:rFonts w:hint="eastAsia"/>
        </w:rPr>
        <w:t>　　8.8 Therafirm</w:t>
      </w:r>
      <w:r>
        <w:rPr>
          <w:rFonts w:hint="eastAsia"/>
        </w:rPr>
        <w:br/>
      </w:r>
      <w:r>
        <w:rPr>
          <w:rFonts w:hint="eastAsia"/>
        </w:rPr>
        <w:t>　　　　8.8.1 Therafirm基本信息、标准压缩袜生产基地、销售区域、竞争对手及市场地位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Therafirm 标准压缩袜产品规格、参数及市场应用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Therafirm 标准压缩袜销量、收入、价格及毛利率（2020-2025）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Therafirm公司简介及主要业务</w:t>
      </w:r>
      <w:r>
        <w:rPr>
          <w:rFonts w:hint="eastAsia"/>
        </w:rPr>
        <w:br/>
      </w:r>
      <w:r>
        <w:rPr>
          <w:rFonts w:hint="eastAsia"/>
        </w:rPr>
        <w:t>　　　　8.8.5 Therafirm企业最新动态</w:t>
      </w:r>
      <w:r>
        <w:rPr>
          <w:rFonts w:hint="eastAsia"/>
        </w:rPr>
        <w:br/>
      </w:r>
      <w:r>
        <w:rPr>
          <w:rFonts w:hint="eastAsia"/>
        </w:rPr>
        <w:t>　　8.9 medi GmbH &amp; Co KG</w:t>
      </w:r>
      <w:r>
        <w:rPr>
          <w:rFonts w:hint="eastAsia"/>
        </w:rPr>
        <w:br/>
      </w:r>
      <w:r>
        <w:rPr>
          <w:rFonts w:hint="eastAsia"/>
        </w:rPr>
        <w:t>　　　　8.9.1 medi GmbH &amp; Co KG基本信息、标准压缩袜生产基地、销售区域、竞争对手及市场地位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medi GmbH &amp; Co KG 标准压缩袜产品规格、参数及市场应用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medi GmbH &amp; Co KG 标准压缩袜销量、收入、价格及毛利率（2020-2025）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medi GmbH &amp; Co KG公司简介及主要业务</w:t>
      </w:r>
      <w:r>
        <w:rPr>
          <w:rFonts w:hint="eastAsia"/>
        </w:rPr>
        <w:br/>
      </w:r>
      <w:r>
        <w:rPr>
          <w:rFonts w:hint="eastAsia"/>
        </w:rPr>
        <w:t>　　　　8.9.5 medi GmbH &amp; Co KG企业最新动态</w:t>
      </w:r>
      <w:r>
        <w:rPr>
          <w:rFonts w:hint="eastAsia"/>
        </w:rPr>
        <w:br/>
      </w:r>
      <w:r>
        <w:rPr>
          <w:rFonts w:hint="eastAsia"/>
        </w:rPr>
        <w:t>　　8.10 Santemol Group Medikal</w:t>
      </w:r>
      <w:r>
        <w:rPr>
          <w:rFonts w:hint="eastAsia"/>
        </w:rPr>
        <w:br/>
      </w:r>
      <w:r>
        <w:rPr>
          <w:rFonts w:hint="eastAsia"/>
        </w:rPr>
        <w:t>　　　　8.10.1 Santemol Group Medikal基本信息、标准压缩袜生产基地、销售区域、竞争对手及市场地位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Santemol Group Medikal 标准压缩袜产品规格、参数及市场应用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Santemol Group Medikal 标准压缩袜销量、收入、价格及毛利率（2020-2025）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Santemol Group Medikal公司简介及主要业务</w:t>
      </w:r>
      <w:r>
        <w:rPr>
          <w:rFonts w:hint="eastAsia"/>
        </w:rPr>
        <w:br/>
      </w:r>
      <w:r>
        <w:rPr>
          <w:rFonts w:hint="eastAsia"/>
        </w:rPr>
        <w:t>　　　　8.10.5 Santemol Group Medikal企业最新动态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9-12 mm Hg</w:t>
      </w:r>
      <w:r>
        <w:rPr>
          <w:rFonts w:hint="eastAsia"/>
        </w:rPr>
        <w:br/>
      </w:r>
      <w:r>
        <w:rPr>
          <w:rFonts w:hint="eastAsia"/>
        </w:rPr>
        <w:t>　　　　9.1.2 15-20 mm Hg</w:t>
      </w:r>
      <w:r>
        <w:rPr>
          <w:rFonts w:hint="eastAsia"/>
        </w:rPr>
        <w:br/>
      </w:r>
      <w:r>
        <w:rPr>
          <w:rFonts w:hint="eastAsia"/>
        </w:rPr>
        <w:t>　　　　9.1.3 20-30 mm Hg</w:t>
      </w:r>
      <w:r>
        <w:rPr>
          <w:rFonts w:hint="eastAsia"/>
        </w:rPr>
        <w:br/>
      </w:r>
      <w:r>
        <w:rPr>
          <w:rFonts w:hint="eastAsia"/>
        </w:rPr>
        <w:t>　　　　9.1.4 30-40 mm Hg</w:t>
      </w:r>
      <w:r>
        <w:rPr>
          <w:rFonts w:hint="eastAsia"/>
        </w:rPr>
        <w:br/>
      </w:r>
      <w:r>
        <w:rPr>
          <w:rFonts w:hint="eastAsia"/>
        </w:rPr>
        <w:t>　　　　9.1.5 其他</w:t>
      </w:r>
      <w:r>
        <w:rPr>
          <w:rFonts w:hint="eastAsia"/>
        </w:rPr>
        <w:br/>
      </w:r>
      <w:r>
        <w:rPr>
          <w:rFonts w:hint="eastAsia"/>
        </w:rPr>
        <w:t>　　9.2 按产品类型细分，全球标准压缩袜销售额对比（2020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全球不同产品类型标准压缩袜销量（2020-2031）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全球不同产品类型标准压缩袜销量及市场份额（2020-2025）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全球不同产品类型标准压缩袜销量预测（2026-2031）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全球不同产品类型标准压缩袜收入（2020-2031）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全球不同产品类型标准压缩袜收入及市场份额（2020-2025）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全球不同产品类型标准压缩袜收入预测（2026-2031）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全球不同产品类型标准压缩袜价格走势（2020-2031）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医院药房</w:t>
      </w:r>
      <w:r>
        <w:rPr>
          <w:rFonts w:hint="eastAsia"/>
        </w:rPr>
        <w:br/>
      </w:r>
      <w:r>
        <w:rPr>
          <w:rFonts w:hint="eastAsia"/>
        </w:rPr>
        <w:t>　　　　10.1.2 零售药房</w:t>
      </w:r>
      <w:r>
        <w:rPr>
          <w:rFonts w:hint="eastAsia"/>
        </w:rPr>
        <w:br/>
      </w:r>
      <w:r>
        <w:rPr>
          <w:rFonts w:hint="eastAsia"/>
        </w:rPr>
        <w:t>　　　　10.1.3 在线渠道</w:t>
      </w:r>
      <w:r>
        <w:rPr>
          <w:rFonts w:hint="eastAsia"/>
        </w:rPr>
        <w:br/>
      </w:r>
      <w:r>
        <w:rPr>
          <w:rFonts w:hint="eastAsia"/>
        </w:rPr>
        <w:t>　　10.2 按应用细分，全球标准压缩袜销售额对比（2020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全球不同应用标准压缩袜销量（2020-2031）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全球不同应用标准压缩袜销量及市场份额（2020-2025）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全球不同应用标准压缩袜销量预测（2026-2031）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全球不同应用标准压缩袜收入（2020-2031）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全球不同应用标准压缩袜收入及市场份额（2020-2025）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全球不同应用标准压缩袜收入预测（2026-2031）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全球不同应用标准压缩袜价格走势（2020-2031）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(中^智林)附录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三种情形下（乐观、悲观、保守），未来几年全球标准压缩袜行业规模趋势（亿美元）2024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标准压缩袜主要企业在国际市场占有率（按收入，2022-2025），其中2025为当下预测值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2024年标准压缩袜主要企业在国际市场排名（按收入）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全球市场主要企业标准压缩袜销售收入（2022-2025）&amp;（百万美元），其中2025为当下预测值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标准压缩袜主要企业在国际市场占有率（按销量，2022-2025），其中2025为当下预测值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2024年标准压缩袜主要企业在国际市场排名（按销量）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全球市场主要企业标准压缩袜销量（2022-2025）&amp;（千双），其中2025为当下预测值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全球市场主要企业标准压缩袜销售价格（2022-2025）&amp;（美元/双），其中2025为当下预测值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全球主要厂商标准压缩袜总部及产地分布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全球主要厂商成立时间及标准压缩袜商业化日期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全球主要厂商标准压缩袜产品类型及应用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2024年全球标准压缩袜主要厂商市场地位（第一梯队、第二梯队和第三梯队）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全球标准压缩袜市场投资、并购等现状分析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全球主要地区标准压缩袜产量增速（CAGR）：（2020 VS 2024 VS 2031）&amp;（千双）</w:t>
      </w:r>
      <w:r>
        <w:rPr>
          <w:rFonts w:hint="eastAsia"/>
        </w:rPr>
        <w:br/>
      </w:r>
      <w:r>
        <w:rPr>
          <w:rFonts w:hint="eastAsia"/>
        </w:rPr>
        <w:t>　　表 15： 全球主要地区标准压缩袜产量（2020 VS 2024 VS 2031）&amp;（千双）</w:t>
      </w:r>
      <w:r>
        <w:rPr>
          <w:rFonts w:hint="eastAsia"/>
        </w:rPr>
        <w:br/>
      </w:r>
      <w:r>
        <w:rPr>
          <w:rFonts w:hint="eastAsia"/>
        </w:rPr>
        <w:t>　　表 16： 全球主要地区标准压缩袜产量（2020-2025）&amp;（千双）</w:t>
      </w:r>
      <w:r>
        <w:rPr>
          <w:rFonts w:hint="eastAsia"/>
        </w:rPr>
        <w:br/>
      </w:r>
      <w:r>
        <w:rPr>
          <w:rFonts w:hint="eastAsia"/>
        </w:rPr>
        <w:t>　　表 17： 全球主要地区标准压缩袜产量（2026-2031）&amp;（千双）</w:t>
      </w:r>
      <w:r>
        <w:rPr>
          <w:rFonts w:hint="eastAsia"/>
        </w:rPr>
        <w:br/>
      </w:r>
      <w:r>
        <w:rPr>
          <w:rFonts w:hint="eastAsia"/>
        </w:rPr>
        <w:t>　　表 18： 全球主要地区标准压缩袜产量市场份额（2020-2025）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全球主要地区标准压缩袜产量（2026-2031）&amp;（千双）</w:t>
      </w:r>
      <w:r>
        <w:rPr>
          <w:rFonts w:hint="eastAsia"/>
        </w:rPr>
        <w:br/>
      </w:r>
      <w:r>
        <w:rPr>
          <w:rFonts w:hint="eastAsia"/>
        </w:rPr>
        <w:t>　　表 20： 全球主要地区标准压缩袜销售收入增速：（2020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全球主要地区标准压缩袜销售收入（2020-2025）&amp;（百万美元）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全球主要地区标准压缩袜销售收入市场份额（2020-2025）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全球主要地区标准压缩袜收入（2026-2031）&amp;（百万美元）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全球主要地区标准压缩袜收入市场份额（2026-2031）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全球主要地区标准压缩袜销量（千双）：2020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全球主要地区标准压缩袜销量（2020-2025）&amp;（千双）</w:t>
      </w:r>
      <w:r>
        <w:rPr>
          <w:rFonts w:hint="eastAsia"/>
        </w:rPr>
        <w:br/>
      </w:r>
      <w:r>
        <w:rPr>
          <w:rFonts w:hint="eastAsia"/>
        </w:rPr>
        <w:t>　　表 27： 全球主要地区标准压缩袜销量市场份额（2020-2025）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全球主要地区标准压缩袜销量（2026-2031）&amp;（千双）</w:t>
      </w:r>
      <w:r>
        <w:rPr>
          <w:rFonts w:hint="eastAsia"/>
        </w:rPr>
        <w:br/>
      </w:r>
      <w:r>
        <w:rPr>
          <w:rFonts w:hint="eastAsia"/>
        </w:rPr>
        <w:t>　　表 29： 全球主要地区标准压缩袜销量份额（2026-2031）</w:t>
      </w:r>
      <w:r>
        <w:rPr>
          <w:rFonts w:hint="eastAsia"/>
        </w:rPr>
        <w:br/>
      </w:r>
      <w:r>
        <w:rPr>
          <w:rFonts w:hint="eastAsia"/>
        </w:rPr>
        <w:t>　　表 30： Sigvaris 标准压缩袜生产基地、销售区域、竞争对手及市场地位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Sigvaris 标准压缩袜产品规格、参数及市场应用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Sigvaris 标准压缩袜销量（千双）、收入（百万美元）、价格（美元/双）及毛利率（2020-2025）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33： Sigvaris公司简介及主要业务</w:t>
      </w:r>
      <w:r>
        <w:rPr>
          <w:rFonts w:hint="eastAsia"/>
        </w:rPr>
        <w:br/>
      </w:r>
      <w:r>
        <w:rPr>
          <w:rFonts w:hint="eastAsia"/>
        </w:rPr>
        <w:t>　　表 34： Sigvaris企业最新动态</w:t>
      </w:r>
      <w:r>
        <w:rPr>
          <w:rFonts w:hint="eastAsia"/>
        </w:rPr>
        <w:br/>
      </w:r>
      <w:r>
        <w:rPr>
          <w:rFonts w:hint="eastAsia"/>
        </w:rPr>
        <w:t>　　表 35： Juzo 标准压缩袜生产基地、销售区域、竞争对手及市场地位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Juzo 标准压缩袜产品规格、参数及市场应用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Juzo 标准压缩袜销量（千双）、收入（百万美元）、价格（美元/双）及毛利率（2020-2025）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38： Juzo公司简介及主要业务</w:t>
      </w:r>
      <w:r>
        <w:rPr>
          <w:rFonts w:hint="eastAsia"/>
        </w:rPr>
        <w:br/>
      </w:r>
      <w:r>
        <w:rPr>
          <w:rFonts w:hint="eastAsia"/>
        </w:rPr>
        <w:t>　　表 39： Juzo企业最新动态</w:t>
      </w:r>
      <w:r>
        <w:rPr>
          <w:rFonts w:hint="eastAsia"/>
        </w:rPr>
        <w:br/>
      </w:r>
      <w:r>
        <w:rPr>
          <w:rFonts w:hint="eastAsia"/>
        </w:rPr>
        <w:t>　　表 40： Medtronic 标准压缩袜生产基地、销售区域、竞争对手及市场地位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Medtronic 标准压缩袜产品规格、参数及市场应用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Medtronic 标准压缩袜销量（千双）、收入（百万美元）、价格（美元/双）及毛利率（2020-2025）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43： Medtronic公司简介及主要业务</w:t>
      </w:r>
      <w:r>
        <w:rPr>
          <w:rFonts w:hint="eastAsia"/>
        </w:rPr>
        <w:br/>
      </w:r>
      <w:r>
        <w:rPr>
          <w:rFonts w:hint="eastAsia"/>
        </w:rPr>
        <w:t>　　表 44： Medtronic企业最新动态</w:t>
      </w:r>
      <w:r>
        <w:rPr>
          <w:rFonts w:hint="eastAsia"/>
        </w:rPr>
        <w:br/>
      </w:r>
      <w:r>
        <w:rPr>
          <w:rFonts w:hint="eastAsia"/>
        </w:rPr>
        <w:t>　　表 45： 3M Healthcare 标准压缩袜生产基地、销售区域、竞争对手及市场地位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3M Healthcare 标准压缩袜产品规格、参数及市场应用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3M Healthcare 标准压缩袜销量（千双）、收入（百万美元）、价格（美元/双）及毛利率（2020-2025）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48： 3M Healthcare公司简介及主要业务</w:t>
      </w:r>
      <w:r>
        <w:rPr>
          <w:rFonts w:hint="eastAsia"/>
        </w:rPr>
        <w:br/>
      </w:r>
      <w:r>
        <w:rPr>
          <w:rFonts w:hint="eastAsia"/>
        </w:rPr>
        <w:t>　　表 49： 3M Healthcare企业最新动态</w:t>
      </w:r>
      <w:r>
        <w:rPr>
          <w:rFonts w:hint="eastAsia"/>
        </w:rPr>
        <w:br/>
      </w:r>
      <w:r>
        <w:rPr>
          <w:rFonts w:hint="eastAsia"/>
        </w:rPr>
        <w:t>　　表 50： Calzificio ZETA 标准压缩袜生产基地、销售区域、竞争对手及市场地位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Calzificio ZETA 标准压缩袜产品规格、参数及市场应用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Calzificio ZETA 标准压缩袜销量（千双）、收入（百万美元）、价格（美元/双）及毛利率（2020-2025）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53： Calzificio ZETA公司简介及主要业务</w:t>
      </w:r>
      <w:r>
        <w:rPr>
          <w:rFonts w:hint="eastAsia"/>
        </w:rPr>
        <w:br/>
      </w:r>
      <w:r>
        <w:rPr>
          <w:rFonts w:hint="eastAsia"/>
        </w:rPr>
        <w:t>　　表 54： Calzificio ZETA企业最新动态</w:t>
      </w:r>
      <w:r>
        <w:rPr>
          <w:rFonts w:hint="eastAsia"/>
        </w:rPr>
        <w:br/>
      </w:r>
      <w:r>
        <w:rPr>
          <w:rFonts w:hint="eastAsia"/>
        </w:rPr>
        <w:t>　　表 55： Essity 标准压缩袜生产基地、销售区域、竞争对手及市场地位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Essity 标准压缩袜产品规格、参数及市场应用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Essity 标准压缩袜销量（千双）、收入（百万美元）、价格（美元/双）及毛利率（2020-2025）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58： Essity公司简介及主要业务</w:t>
      </w:r>
      <w:r>
        <w:rPr>
          <w:rFonts w:hint="eastAsia"/>
        </w:rPr>
        <w:br/>
      </w:r>
      <w:r>
        <w:rPr>
          <w:rFonts w:hint="eastAsia"/>
        </w:rPr>
        <w:t>　　表 59： Essity企业最新动态</w:t>
      </w:r>
      <w:r>
        <w:rPr>
          <w:rFonts w:hint="eastAsia"/>
        </w:rPr>
        <w:br/>
      </w:r>
      <w:r>
        <w:rPr>
          <w:rFonts w:hint="eastAsia"/>
        </w:rPr>
        <w:t>　　表 60： Sanyleg 标准压缩袜生产基地、销售区域、竞争对手及市场地位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Sanyleg 标准压缩袜产品规格、参数及市场应用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Sanyleg 标准压缩袜销量（千双）、收入（百万美元）、价格（美元/双）及毛利率（2020-2025）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63： Sanyleg公司简介及主要业务</w:t>
      </w:r>
      <w:r>
        <w:rPr>
          <w:rFonts w:hint="eastAsia"/>
        </w:rPr>
        <w:br/>
      </w:r>
      <w:r>
        <w:rPr>
          <w:rFonts w:hint="eastAsia"/>
        </w:rPr>
        <w:t>　　表 64： Sanyleg企业最新动态</w:t>
      </w:r>
      <w:r>
        <w:rPr>
          <w:rFonts w:hint="eastAsia"/>
        </w:rPr>
        <w:br/>
      </w:r>
      <w:r>
        <w:rPr>
          <w:rFonts w:hint="eastAsia"/>
        </w:rPr>
        <w:t>　　表 65： Therafirm 标准压缩袜生产基地、销售区域、竞争对手及市场地位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Therafirm 标准压缩袜产品规格、参数及市场应用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Therafirm 标准压缩袜销量（千双）、收入（百万美元）、价格（美元/双）及毛利率（2020-2025）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68： Therafirm公司简介及主要业务</w:t>
      </w:r>
      <w:r>
        <w:rPr>
          <w:rFonts w:hint="eastAsia"/>
        </w:rPr>
        <w:br/>
      </w:r>
      <w:r>
        <w:rPr>
          <w:rFonts w:hint="eastAsia"/>
        </w:rPr>
        <w:t>　　表 69： Therafirm企业最新动态</w:t>
      </w:r>
      <w:r>
        <w:rPr>
          <w:rFonts w:hint="eastAsia"/>
        </w:rPr>
        <w:br/>
      </w:r>
      <w:r>
        <w:rPr>
          <w:rFonts w:hint="eastAsia"/>
        </w:rPr>
        <w:t>　　表 70： medi GmbH &amp; Co KG 标准压缩袜生产基地、销售区域、竞争对手及市场地位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medi GmbH &amp; Co KG 标准压缩袜产品规格、参数及市场应用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medi GmbH &amp; Co KG 标准压缩袜销量（千双）、收入（百万美元）、价格（美元/双）及毛利率（2020-2025）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73： medi GmbH &amp; Co KG公司简介及主要业务</w:t>
      </w:r>
      <w:r>
        <w:rPr>
          <w:rFonts w:hint="eastAsia"/>
        </w:rPr>
        <w:br/>
      </w:r>
      <w:r>
        <w:rPr>
          <w:rFonts w:hint="eastAsia"/>
        </w:rPr>
        <w:t>　　表 74： medi GmbH &amp; Co KG企业最新动态</w:t>
      </w:r>
      <w:r>
        <w:rPr>
          <w:rFonts w:hint="eastAsia"/>
        </w:rPr>
        <w:br/>
      </w:r>
      <w:r>
        <w:rPr>
          <w:rFonts w:hint="eastAsia"/>
        </w:rPr>
        <w:t>　　表 75： Santemol Group Medikal 标准压缩袜生产基地、销售区域、竞争对手及市场地位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Santemol Group Medikal 标准压缩袜产品规格、参数及市场应用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Santemol Group Medikal 标准压缩袜销量（千双）、收入（百万美元）、价格（美元/双）及毛利率（2020-2025）</w:t>
      </w:r>
      <w:r>
        <w:rPr>
          <w:rFonts w:hint="eastAsia"/>
        </w:rPr>
        <w:br/>
      </w:r>
      <w:r>
        <w:rPr>
          <w:rFonts w:hint="eastAsia"/>
        </w:rPr>
        <w:t>　　表 78： Santemol Group Medikal公司简介及主要业务</w:t>
      </w:r>
      <w:r>
        <w:rPr>
          <w:rFonts w:hint="eastAsia"/>
        </w:rPr>
        <w:br/>
      </w:r>
      <w:r>
        <w:rPr>
          <w:rFonts w:hint="eastAsia"/>
        </w:rPr>
        <w:t>　　表 79： Santemol Group Medikal企业最新动态</w:t>
      </w:r>
      <w:r>
        <w:rPr>
          <w:rFonts w:hint="eastAsia"/>
        </w:rPr>
        <w:br/>
      </w:r>
      <w:r>
        <w:rPr>
          <w:rFonts w:hint="eastAsia"/>
        </w:rPr>
        <w:t>　　表 80： 按产品类型细分，全球标准压缩袜销售额及增长率对比（2020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全球不同产品类型标准压缩袜销量（2020-2025年）&amp;（千双）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 82： 全球不同产品类型标准压缩袜销量市场份额（2020-2025）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全球不同产品类型标准压缩袜销量预测（2026-2031）&amp;（千双）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全球市场不同产品类型标准压缩袜销量市场份额预测（2026-2031）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全球不同产品类型标准压缩袜收入（2020-2025年）&amp;（百万美元）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全球不同产品类型标准压缩袜收入市场份额（2020-2025）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全球不同产品类型标准压缩袜收入预测（2026-2031）&amp;（百万美元）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全球不同产品类型标准压缩袜收入市场份额预测（2026-2031）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按应用细分，全球标准压缩袜销售额及增长率对比（2020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全球不同应用标准压缩袜销量（2020-2025年）&amp;（千双）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 91： 全球不同应用标准压缩袜销量市场份额（2020-2025）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全球不同应用标准压缩袜销量预测（2026-2031）&amp;（千双）</w:t>
      </w:r>
      <w:r>
        <w:rPr>
          <w:rFonts w:hint="eastAsia"/>
        </w:rPr>
        <w:br/>
      </w:r>
      <w:r>
        <w:rPr>
          <w:rFonts w:hint="eastAsia"/>
        </w:rPr>
        <w:t>　　表 93： 全球市场不同应用标准压缩袜销量市场份额预测（2026-2031）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全球不同应用标准压缩袜收入（2020-2025年）&amp;（百万美元）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全球不同应用标准压缩袜收入市场份额（2020-2025）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全球不同应用标准压缩袜收入预测（2026-2031）&amp;（百万美元）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97： 全球不同应用标准压缩袜收入市场份额预测（2026-2031）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标准压缩袜产品图片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三种情形下（乐观、悲观、保守），未来几年全球标准压缩袜行业规模趋势（亿美元）2024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2024年全球前五大生产商标准压缩袜市场份额</w:t>
      </w:r>
      <w:r>
        <w:rPr>
          <w:rFonts w:hint="eastAsia"/>
        </w:rPr>
        <w:br/>
      </w:r>
      <w:r>
        <w:rPr>
          <w:rFonts w:hint="eastAsia"/>
        </w:rPr>
        <w:t>　　图 4： 2024年全球标准压缩袜第一梯队、第二梯队和第三梯队厂商及市场份额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全球标准压缩袜产能、产量、产能利用率及发展趋势（2020-2031）&amp;（千双）</w:t>
      </w:r>
      <w:r>
        <w:rPr>
          <w:rFonts w:hint="eastAsia"/>
        </w:rPr>
        <w:br/>
      </w:r>
      <w:r>
        <w:rPr>
          <w:rFonts w:hint="eastAsia"/>
        </w:rPr>
        <w:t>　　图 6： 全球标准压缩袜产量、需求量及发展趋势（2020-2031）&amp;（千双）</w:t>
      </w:r>
      <w:r>
        <w:rPr>
          <w:rFonts w:hint="eastAsia"/>
        </w:rPr>
        <w:br/>
      </w:r>
      <w:r>
        <w:rPr>
          <w:rFonts w:hint="eastAsia"/>
        </w:rPr>
        <w:t>　　图 7： 全球主要地区标准压缩袜产量市场份额（2020-2031）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全球标准压缩袜市场销售额及增长率：（2020-2031）&amp;（百万美元）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全球市场标准压缩袜市场规模：2020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全球市场标准压缩袜销量及增长率（2020-2031）&amp;（千双）</w:t>
      </w:r>
      <w:r>
        <w:rPr>
          <w:rFonts w:hint="eastAsia"/>
        </w:rPr>
        <w:br/>
      </w:r>
      <w:r>
        <w:rPr>
          <w:rFonts w:hint="eastAsia"/>
        </w:rPr>
        <w:t>　　图 11： 全球市场标准压缩袜价格趋势（2020-2031）&amp;（美元/双）</w:t>
      </w:r>
      <w:r>
        <w:rPr>
          <w:rFonts w:hint="eastAsia"/>
        </w:rPr>
        <w:br/>
      </w:r>
      <w:r>
        <w:rPr>
          <w:rFonts w:hint="eastAsia"/>
        </w:rPr>
        <w:t>　　图 12： 全球主要地区标准压缩袜销售收入（2020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全球主要地区标准压缩袜销售收入市场份额（2020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东南亚地区标准压缩袜企业市场份额（2024）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南美地区标准压缩袜企业市场份额（2024）</w:t>
      </w:r>
      <w:r>
        <w:rPr>
          <w:rFonts w:hint="eastAsia"/>
        </w:rPr>
        <w:br/>
      </w:r>
      <w:r>
        <w:rPr>
          <w:rFonts w:hint="eastAsia"/>
        </w:rPr>
        <w:t>　　图 16： 9-12 mm Hg产品图片</w:t>
      </w:r>
      <w:r>
        <w:rPr>
          <w:rFonts w:hint="eastAsia"/>
        </w:rPr>
        <w:br/>
      </w:r>
      <w:r>
        <w:rPr>
          <w:rFonts w:hint="eastAsia"/>
        </w:rPr>
        <w:t>　　图 17： 15-20 mm Hg产品图片</w:t>
      </w:r>
      <w:r>
        <w:rPr>
          <w:rFonts w:hint="eastAsia"/>
        </w:rPr>
        <w:br/>
      </w:r>
      <w:r>
        <w:rPr>
          <w:rFonts w:hint="eastAsia"/>
        </w:rPr>
        <w:t>　　图 18： 20-30 mm Hg产品图片</w:t>
      </w:r>
      <w:r>
        <w:rPr>
          <w:rFonts w:hint="eastAsia"/>
        </w:rPr>
        <w:br/>
      </w:r>
      <w:r>
        <w:rPr>
          <w:rFonts w:hint="eastAsia"/>
        </w:rPr>
        <w:t>　　图 19： 30-40 mm Hg产品图片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全球不同产品类型标准压缩袜价格走势（2020-2031）&amp;（美元/双）</w:t>
      </w:r>
      <w:r>
        <w:rPr>
          <w:rFonts w:hint="eastAsia"/>
        </w:rPr>
        <w:br/>
      </w:r>
      <w:r>
        <w:rPr>
          <w:rFonts w:hint="eastAsia"/>
        </w:rPr>
        <w:t>　　图 22： 医院药房</w:t>
      </w:r>
      <w:r>
        <w:rPr>
          <w:rFonts w:hint="eastAsia"/>
        </w:rPr>
        <w:br/>
      </w:r>
      <w:r>
        <w:rPr>
          <w:rFonts w:hint="eastAsia"/>
        </w:rPr>
        <w:t>　　图 23： 零售药房</w:t>
      </w:r>
      <w:r>
        <w:rPr>
          <w:rFonts w:hint="eastAsia"/>
        </w:rPr>
        <w:br/>
      </w:r>
      <w:r>
        <w:rPr>
          <w:rFonts w:hint="eastAsia"/>
        </w:rPr>
        <w:t>　　图 24： 在线渠道</w:t>
      </w:r>
      <w:r>
        <w:rPr>
          <w:rFonts w:hint="eastAsia"/>
        </w:rPr>
        <w:br/>
      </w:r>
      <w:r>
        <w:rPr>
          <w:rFonts w:hint="eastAsia"/>
        </w:rPr>
        <w:t>　　图 25： 全球不同应用标准压缩袜价格走势（2020-2031）&amp;（美元/双）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c9ad8c9944e5b" w:history="1">
        <w:r>
          <w:rPr>
            <w:rStyle w:val="Hyperlink"/>
          </w:rPr>
          <w:t>2025-2031年全球与中国标准压缩袜市场调查研究及前景趋势报告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dc9ad8c9944e5b" w:history="1">
        <w:r>
          <w:rPr>
            <w:rStyle w:val="Hyperlink"/>
          </w:rPr>
          <w:t>https://www.20087.com/1/37/BiaoZhunYaSuoWaDeXianZhuangYuFaZhanQianJing.html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热点：压缩袜可以穿几个小时、压缩袜是什么、弹力袜尺寸对照表、什么叫压缩袜、女士运动压缩袜的好处、压缩袜穿到哪个位置、压缩袜什么牌子的好、压缩袜的原理、什么是压力袜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acbeb0ef444c5f" w:history="1">
      <w:r>
        <w:rPr>
          <w:rStyle w:val="Hyperlink"/>
        </w:rPr>
        <w:t>2025-2031年全球与中国标准压缩袜市场调查研究及前景趋势报告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BiaoZhunYaSuoWaDeXianZhuangYuFaZhanQianJing.html" TargetMode="External" Id="R60dc9ad8c994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BiaoZhunYaSuoWaDeXianZhuangYuFaZhanQianJing.html" TargetMode="External" Id="R5facbeb0ef444c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2025-04-21T08:57:30Z</dcterms:created>
  <dcterms:modified xsi:type="dcterms:W3CDTF">2025-04-21T09:57:30Z</dcterms:modified>
  <dc:subject>2025-2031年全球与中国标准压缩袜市场调查研究及前景趋势报告</dc:subject>
  <dc:title>2025-2031年全球与中国标准压缩袜市场调查研究及前景趋势报告</dc:title>
  <cp:keywords>2025-2031年全球与中国标准压缩袜市场调查研究及前景趋势报告</cp:keywords>
  <dc:description>2025-2031年全球与中国标准压缩袜市场调查研究及前景趋势报告</dc:description>
</cp:coreProperties>
</file>