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415c9b0bc4863" w:history="1">
              <w:r>
                <w:rPr>
                  <w:rStyle w:val="Hyperlink"/>
                </w:rPr>
                <w:t>2025-2031年全球与中国输送润滑剂市场研究分析及发展前景预测报告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415c9b0bc4863" w:history="1">
              <w:r>
                <w:rPr>
                  <w:rStyle w:val="Hyperlink"/>
                </w:rPr>
                <w:t>2025-2031年全球与中国输送润滑剂市场研究分析及发展前景预测报告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415c9b0bc4863" w:history="1">
                <w:r>
                  <w:rPr>
                    <w:rStyle w:val="Hyperlink"/>
                  </w:rPr>
                  <w:t>https://www.20087.com/1/77/ShuSongRunHuaJiFaZhanXianZhuangQianJing.html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润滑剂在各类物料输送系统中发挥着减少摩擦、降低磨损、防止粘附与延长设备寿命的关键作用。广泛应用于食品加工、制药、包装、自动化装配等行业的传送带、链条、导轨及滚轮系统。根据使用环境，产品形态包括液态、半固态润滑脂及干膜润滑剂，基础油多选用合成酯类、聚醚或硅油，确保与不同材质兼容并具备良好的热稳定性和抗氧化性。食品级润滑剂遵循NSF H1等安全标准，确保即使微量接触也不会对产品造成污染。现代输送润滑剂强调长寿命、低挥发性与清洁性，减少滴漏与积碳，维持生产环境整洁。部分产品还具备抗水冲刷、防锈蚀或减震降噪功能，适应复杂工况。</w:t>
      </w:r>
      <w:r>
        <w:rPr>
          <w:rFonts w:hint="eastAsia"/>
        </w:rPr>
        <w:br/>
      </w:r>
      <w:r>
        <w:rPr>
          <w:rFonts w:hint="eastAsia"/>
        </w:rPr>
        <w:t>　　未来，输送润滑剂的发展将围绕高性能化、环境友好与功能复合化展开。添加剂技术的应用将提升极压抗磨性能与边界润滑效果，适应高速、重载或频繁启停的运行条件。生物可降解基础油的研发将推动产品向更可持续方向转型，减少对环境的长期影响。纳米材料如石墨烯、二硫化钼的引入，有望显著改善润滑膜的承载能力与耐磨性。智能润滑剂概念正在萌芽，通过温敏或压敏响应机制实现按需释放，提升使用效率。在食品与制药行业，对“零残留”与“无迁移”特性的追求将促使更安全配方的开发。同时，润滑剂与设备材料的协同设计将受到重视，优化匹配性以实现最佳性能。在线监测与润滑状态评估技术的结合，将推动从定期加注向状态驱动维护转变，提升系统可靠性与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415c9b0bc4863" w:history="1">
        <w:r>
          <w:rPr>
            <w:rStyle w:val="Hyperlink"/>
          </w:rPr>
          <w:t>2025-2031年全球与中国输送润滑剂市场研究分析及发展前景预测报告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输送润滑剂行业的市场规模、竞争格局及技术发展现状。报告详细梳理了输送润滑剂产业链结构、区域分布特征及输送润滑剂市场需求变化，重点评估了输送润滑剂重点企业的市场表现与战略布局。通过对政策环境、技术创新方向及消费趋势的分析，科学预测了输送润滑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输送润滑剂市场概述</w:t>
      </w:r>
      <w:r>
        <w:rPr>
          <w:rFonts w:hint="eastAsia"/>
        </w:rPr>
        <w:br/>
      </w:r>
      <w:r>
        <w:rPr>
          <w:rFonts w:hint="eastAsia"/>
        </w:rPr>
        <w:t>　　1.1 输送润滑剂市场概述</w:t>
      </w:r>
      <w:r>
        <w:rPr>
          <w:rFonts w:hint="eastAsia"/>
        </w:rPr>
        <w:br/>
      </w:r>
      <w:r>
        <w:rPr>
          <w:rFonts w:hint="eastAsia"/>
        </w:rPr>
        <w:t>　　1.2 不同产品类型输送润滑剂分析</w:t>
      </w:r>
      <w:r>
        <w:rPr>
          <w:rFonts w:hint="eastAsia"/>
        </w:rPr>
        <w:br/>
      </w:r>
      <w:r>
        <w:rPr>
          <w:rFonts w:hint="eastAsia"/>
        </w:rPr>
        <w:t>　　　　1.2.1 湿式润滑剂</w:t>
      </w:r>
      <w:r>
        <w:rPr>
          <w:rFonts w:hint="eastAsia"/>
        </w:rPr>
        <w:br/>
      </w:r>
      <w:r>
        <w:rPr>
          <w:rFonts w:hint="eastAsia"/>
        </w:rPr>
        <w:t>　　　　1.2.2 干式润滑剂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全球市场不同产品类型输送润滑剂销售额对比（2020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全球不同产品类型输送润滑剂销售额及预测（2020-2031）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全球不同产品类型输送润滑剂销售额及市场份额（2020-2025）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全球不同产品类型输送润滑剂销售额预测（2026-2031）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中国不同产品类型输送润滑剂销售额及预测（2020-2031）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中国不同产品类型输送润滑剂销售额及市场份额（2020-2025）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中国不同产品类型输送润滑剂销售额预测（2026-2031）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从不同应用，输送润滑剂主要包括如下几个方面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食品饮料</w:t>
      </w:r>
      <w:r>
        <w:rPr>
          <w:rFonts w:hint="eastAsia"/>
        </w:rPr>
        <w:br/>
      </w:r>
      <w:r>
        <w:rPr>
          <w:rFonts w:hint="eastAsia"/>
        </w:rPr>
        <w:t>　　　　2.1.2 制药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全球市场不同应用输送润滑剂销售额对比（2020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全球不同应用输送润滑剂销售额及预测（2020-2031）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全球不同应用输送润滑剂销售额及市场份额（2020-2025）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全球不同应用输送润滑剂销售额预测（2026-2031）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中国不同应用输送润滑剂销售额及预测（2020-2031）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中国不同应用输送润滑剂销售额及市场份额（2020-2025）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中国不同应用输送润滑剂销售额预测（2026-2031）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全球输送润滑剂主要地区分析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全球主要地区输送润滑剂市场规模分析：2020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全球主要地区输送润滑剂销售额及份额（2020-2025年）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全球主要地区输送润滑剂销售额及份额预测（2026-2031）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北美输送润滑剂销售额及预测（2020-2031）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欧洲输送润滑剂销售额及预测（2020-2031）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中国输送润滑剂销售额及预测（2020-2031）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日本输送润滑剂销售额及预测（2020-2031）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东南亚输送润滑剂销售额及预测（2020-2031）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印度输送润滑剂销售额及预测（2020-2031）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全球主要企业输送润滑剂销售额及市场份额</w:t>
      </w:r>
      <w:r>
        <w:rPr>
          <w:rFonts w:hint="eastAsia"/>
        </w:rPr>
        <w:br/>
      </w:r>
      <w:r>
        <w:rPr>
          <w:rFonts w:hint="eastAsia"/>
        </w:rPr>
        <w:t>　　4.2 全球输送润滑剂主要企业竞争态势</w:t>
      </w:r>
      <w:r>
        <w:rPr>
          <w:rFonts w:hint="eastAsia"/>
        </w:rPr>
        <w:br/>
      </w:r>
      <w:r>
        <w:rPr>
          <w:rFonts w:hint="eastAsia"/>
        </w:rPr>
        <w:t>　　　　4.2.1 输送润滑剂行业集中度分析：2024年全球Top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全球输送润滑剂第一梯队、第二梯队和第三梯队企业及市场份额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2024年全球主要厂商输送润滑剂收入排名</w:t>
      </w:r>
      <w:r>
        <w:rPr>
          <w:rFonts w:hint="eastAsia"/>
        </w:rPr>
        <w:br/>
      </w:r>
      <w:r>
        <w:rPr>
          <w:rFonts w:hint="eastAsia"/>
        </w:rPr>
        <w:t>　　4.4 全球主要厂商输送润滑剂总部及市场区域分布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全球主要厂商输送润滑剂产品类型及应用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全球主要厂商输送润滑剂商业化日期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输送润滑剂全球领先企业SWOT分析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中国市场输送润滑剂主要企业分析</w:t>
      </w:r>
      <w:r>
        <w:rPr>
          <w:rFonts w:hint="eastAsia"/>
        </w:rPr>
        <w:br/>
      </w:r>
      <w:r>
        <w:rPr>
          <w:rFonts w:hint="eastAsia"/>
        </w:rPr>
        <w:t>　　5.1 中国输送润滑剂销售额及市场份额（2020-2025）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中国输送润滑剂Top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输送润滑剂产品及服务介绍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输送润滑剂产品及服务介绍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输送润滑剂产品及服务介绍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输送润滑剂产品及服务介绍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输送润滑剂产品及服务介绍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输送润滑剂产品及服务介绍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输送润滑剂产品及服务介绍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输送润滑剂产品及服务介绍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输送润滑剂产品及服务介绍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输送润滑剂产品及服务介绍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输送润滑剂行业发展机遇及主要驱动因素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输送润滑剂行业发展面临的风险</w:t>
      </w:r>
      <w:r>
        <w:rPr>
          <w:rFonts w:hint="eastAsia"/>
        </w:rPr>
        <w:br/>
      </w:r>
      <w:r>
        <w:rPr>
          <w:rFonts w:hint="eastAsia"/>
        </w:rPr>
        <w:t>　　7.3 输送润滑剂行业政策分析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湿式润滑剂主要企业列表</w:t>
      </w:r>
      <w:r>
        <w:rPr>
          <w:rFonts w:hint="eastAsia"/>
        </w:rPr>
        <w:br/>
      </w:r>
      <w:r>
        <w:rPr>
          <w:rFonts w:hint="eastAsia"/>
        </w:rPr>
        <w:t>　　表 2： 干式润滑剂主要企业列表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全球市场不同产品类型输送润滑剂销售额及增长率对比（2020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全球不同产品类型输送润滑剂销售额列表（2020-2025）&amp;（百万美元）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全球不同产品类型输送润滑剂销售额市场份额列表（2020-2025）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全球不同产品类型输送润滑剂销售额预测（2026-2031）&amp;（百万美元）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全球不同产品类型输送润滑剂销售额市场份额预测（2026-2031）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中国不同产品类型输送润滑剂销售额列表（2020-2025）&amp;（百万美元）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中国不同产品类型输送润滑剂销售额市场份额列表（2020-2025）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中国不同产品类型输送润滑剂销售额预测（2026-2031）&amp;（百万美元）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中国不同产品类型输送润滑剂销售额市场份额预测（2026-2031）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全球市场不同应用输送润滑剂销售额及增长率对比（2020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全球不同应用输送润滑剂销售额列表（2020-2025）&amp;（百万美元）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全球不同应用输送润滑剂销售额市场份额列表（2020-2025）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全球不同应用输送润滑剂销售额预测（2026-2031）&amp;（百万美元）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全球不同应用输送润滑剂市场份额预测（2026-2031）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中国不同应用输送润滑剂销售额列表（2020-2025）&amp;（百万美元）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中国不同应用输送润滑剂销售额市场份额列表（2020-2025）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中国不同应用输送润滑剂销售额预测（2026-2031）&amp;（百万美元）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中国不同应用输送润滑剂销售额市场份额预测（2026-2031）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全球主要地区输送润滑剂销售额：（2020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全球主要地区输送润滑剂销售额列表（2020-2025年）&amp;（百万美元）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全球主要地区输送润滑剂销售额及份额列表（2020-2025年）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全球主要地区输送润滑剂销售额列表预测（2026-2031）&amp;（百万美元）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全球主要地区输送润滑剂销售额及份额列表预测（2026-2031）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全球主要企业输送润滑剂销售额（2020-2025）&amp;（百万美元）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全球主要企业输送润滑剂销售额份额对比（2020-2025）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2024年全球输送润滑剂主要厂商市场地位（第一梯队、第二梯队和第三梯队）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2024年全球主要厂商输送润滑剂收入排名（百万美元）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全球主要厂商输送润滑剂总部及市场区域分布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全球主要厂商输送润滑剂产品类型及应用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全球主要厂商输送润滑剂商业化日期</w:t>
      </w:r>
      <w:r>
        <w:rPr>
          <w:rFonts w:hint="eastAsia"/>
        </w:rPr>
        <w:br/>
      </w:r>
      <w:r>
        <w:rPr>
          <w:rFonts w:hint="eastAsia"/>
        </w:rPr>
        <w:t>　　表 33： 全球输送润滑剂市场投资、并购等现状分析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中国主要企业输送润滑剂销售额列表（2020-2025）&amp;（百万美元）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中国主要企业输送润滑剂销售额份额对比（2020-2025）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输送润滑剂产品及服务介绍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输送润滑剂产品及服务介绍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输送润滑剂产品及服务介绍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输送润滑剂产品及服务介绍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输送润滑剂产品及服务介绍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输送润滑剂产品及服务介绍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输送润滑剂产品及服务介绍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输送润滑剂产品及服务介绍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输送润滑剂产品及服务介绍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重点企业（10）公司信息、总部、输送润滑剂市场地位以及主要的竞争对手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输送润滑剂产品及服务介绍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输送润滑剂收入及毛利率（2020-2025）&amp;（百万美元）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输送润滑剂行业发展机遇及主要驱动因素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输送润滑剂行业发展面临的风险</w:t>
      </w:r>
      <w:r>
        <w:rPr>
          <w:rFonts w:hint="eastAsia"/>
        </w:rPr>
        <w:br/>
      </w:r>
      <w:r>
        <w:rPr>
          <w:rFonts w:hint="eastAsia"/>
        </w:rPr>
        <w:t>　　表 87： 输送润滑剂行业政策分析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输送润滑剂产品图片</w:t>
      </w:r>
      <w:r>
        <w:rPr>
          <w:rFonts w:hint="eastAsia"/>
        </w:rPr>
        <w:br/>
      </w:r>
      <w:r>
        <w:rPr>
          <w:rFonts w:hint="eastAsia"/>
        </w:rPr>
        <w:t>　　图 2： 全球市场输送润滑剂市场规模（销售额），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全球输送润滑剂市场销售额预测：（百万美元）&amp;（2020-2031）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中国市场输送润滑剂销售额及未来趋势（2020-2031）&amp;（百万美元）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湿式润滑剂 产品图片</w:t>
      </w:r>
      <w:r>
        <w:rPr>
          <w:rFonts w:hint="eastAsia"/>
        </w:rPr>
        <w:br/>
      </w:r>
      <w:r>
        <w:rPr>
          <w:rFonts w:hint="eastAsia"/>
        </w:rPr>
        <w:t>　　图 6： 全球湿式润滑剂规模及增长率（2020-2031）&amp;（百万美元）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干式润滑剂产品图片</w:t>
      </w:r>
      <w:r>
        <w:rPr>
          <w:rFonts w:hint="eastAsia"/>
        </w:rPr>
        <w:br/>
      </w:r>
      <w:r>
        <w:rPr>
          <w:rFonts w:hint="eastAsia"/>
        </w:rPr>
        <w:t>　　图 8： 全球干式润滑剂规模及增长率（2020-2031）&amp;（百万美元）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全球不同产品类型输送润滑剂市场份额2024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全球不同产品类型输送润滑剂市场份额2020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全球不同产品类型输送润滑剂市场份额预测2025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中国不同产品类型输送润滑剂市场份额2020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中国不同产品类型输送润滑剂市场份额预测2025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全球不同应用输送润滑剂市场份额2024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全球不同应用输送润滑剂市场份额2020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全球主要地区输送润滑剂销售额市场份额（2020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北美输送润滑剂销售额及预测（2020-2031）&amp;（百万美元）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欧洲输送润滑剂销售额及预测（2020-2031）&amp;（百万美元）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中国输送润滑剂销售额及预测（2020-2031）&amp;（百万美元）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日本输送润滑剂销售额及预测（2020-2031）&amp;（百万美元）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东南亚输送润滑剂销售额及预测（2020-2031）&amp;（百万美元）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印度输送润滑剂销售额及预测（2020-2031）&amp;（百万美元）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2024年全球前五大厂商输送润滑剂市场份额</w:t>
      </w:r>
      <w:r>
        <w:rPr>
          <w:rFonts w:hint="eastAsia"/>
        </w:rPr>
        <w:br/>
      </w:r>
      <w:r>
        <w:rPr>
          <w:rFonts w:hint="eastAsia"/>
        </w:rPr>
        <w:t>　　图 27： 2024年全球输送润滑剂第一梯队、第二梯队和第三梯队厂商及市场份额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输送润滑剂全球领先企业SWOT分析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2024年中国排名前三和前五输送润滑剂企业市场份额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415c9b0bc4863" w:history="1">
        <w:r>
          <w:rPr>
            <w:rStyle w:val="Hyperlink"/>
          </w:rPr>
          <w:t>2025-2031年全球与中国输送润滑剂市场研究分析及发展前景预测报告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415c9b0bc4863" w:history="1">
        <w:r>
          <w:rPr>
            <w:rStyle w:val="Hyperlink"/>
          </w:rPr>
          <w:t>https://www.20087.com/1/77/ShuSongRunHuaJiFaZhanXianZhuangQianJing.html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ae8d7dec34b6d" w:history="1">
      <w:r>
        <w:rPr>
          <w:rStyle w:val="Hyperlink"/>
        </w:rPr>
        <w:t>2025-2031年全球与中国输送润滑剂市场研究分析及发展前景预测报告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uSongRunHuaJiFaZhanXianZhuangQianJing.html" TargetMode="External" Id="Rfda415c9b0b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uSongRunHuaJiFaZhanXianZhuangQianJing.html" TargetMode="External" Id="R175ae8d7dec3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2025-08-25T01:52:58Z</dcterms:created>
  <dcterms:modified xsi:type="dcterms:W3CDTF">2025-08-25T02:52:58Z</dcterms:modified>
  <dc:subject>2025-2031年全球与中国输送润滑剂市场研究分析及发展前景预测报告</dc:subject>
  <dc:title>2025-2031年全球与中国输送润滑剂市场研究分析及发展前景预测报告</dc:title>
  <cp:keywords>2025-2031年全球与中国输送润滑剂市场研究分析及发展前景预测报告</cp:keywords>
  <dc:description>2025-2031年全球与中国输送润滑剂市场研究分析及发展前景预测报告</dc:description>
</cp:coreProperties>
</file>