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796d3e04141c3" w:history="1">
              <w:r>
                <w:rPr>
                  <w:rStyle w:val="Hyperlink"/>
                </w:rPr>
                <w:t>2023-2029年中国专门用途刷市场现状与发展趋势预测报告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796d3e04141c3" w:history="1">
              <w:r>
                <w:rPr>
                  <w:rStyle w:val="Hyperlink"/>
                </w:rPr>
                <w:t>2023-2029年中国专门用途刷市场现状与发展趋势预测报告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796d3e04141c3" w:history="1">
                <w:r>
                  <w:rPr>
                    <w:rStyle w:val="Hyperlink"/>
                  </w:rPr>
                  <w:t>https://www.20087.com/1/97/ZhuanMenYongTuShuaDeQianJingQuShi.html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门用途刷是用于特定行业或特定任务的刷子，如油漆刷、清洁刷、美发刷等。随着各行各业专业化程度的提高，专门用途刷的需求也在不断增长。目前，专门用途刷的设计更加符合人体工程学原理，提高了使用时的舒适度和效率。此外，随着材料科学的进步，刷毛的材质也在不断更新，如使用尼龙纤维代替传统的动物毛发，既环保又耐用。</w:t>
      </w:r>
      <w:r>
        <w:rPr>
          <w:rFonts w:hint="eastAsia"/>
        </w:rPr>
        <w:br/>
      </w:r>
      <w:r>
        <w:rPr>
          <w:rFonts w:hint="eastAsia"/>
        </w:rPr>
        <w:t>　　未来，专门用途刷的发展将更加注重材料创新和功能性提升。市场调研网指出，随着新材料的研发，专门用途刷将采用更多高性能材料，如抗菌材料、导电纤维等，以适应特定行业的特殊需求。同时，随着智能化技术的应用，专门用途刷可能会集成传感器或其他智能组件，以提高产品的智能化水平。此外，随着个性化消费趋势的增强，专门用途刷的设计将更加多样化，满足不同用户群体的独特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0796d3e04141c3" w:history="1">
        <w:r>
          <w:rPr>
            <w:rStyle w:val="Hyperlink"/>
          </w:rPr>
          <w:t>2023-2029年中国专门用途刷市场现状与发展趋势预测报告</w:t>
        </w:r>
      </w:hyperlink>
      <w:r>
        <w:rPr>
          <w:rFonts w:hint="eastAsia"/>
        </w:rPr>
        <w:t>》，2023年专门用途刷行业市场规模达 亿元，预计2029年市场规模将达 亿元，期间年均复合增长率（CAGR）达 %。报告系统分析了专门用途刷行业的市场规模、市场需求及价格波动，深入探讨了专门用途刷产业链关键环节及各细分市场特点。报告基于权威数据，科学预测了专门用途刷市场前景与发展趋势，同时评估了专门用途刷重点企业的经营状况，包括品牌影响力、市场集中度及竞争格局。通过SWOT分析，报告揭示了专门用途刷行业面临的风险与机遇，为专门用途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专门用途刷行业发展概述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一、专门用途刷行业定义及分类</w:t>
      </w:r>
      <w:r>
        <w:rPr>
          <w:rFonts w:hint="eastAsia"/>
        </w:rPr>
        <w:br/>
      </w:r>
      <w:r>
        <w:rPr>
          <w:rFonts w:hint="eastAsia"/>
        </w:rPr>
        <w:t>　　　　二、专门用途刷行业经济特性</w:t>
      </w:r>
      <w:r>
        <w:rPr>
          <w:rFonts w:hint="eastAsia"/>
        </w:rPr>
        <w:br/>
      </w:r>
      <w:r>
        <w:rPr>
          <w:rFonts w:hint="eastAsia"/>
        </w:rPr>
        <w:t>　　　　三、专门用途刷行业产业链简介</w:t>
      </w:r>
      <w:r>
        <w:rPr>
          <w:rFonts w:hint="eastAsia"/>
        </w:rPr>
        <w:br/>
      </w:r>
      <w:r>
        <w:rPr>
          <w:rFonts w:hint="eastAsia"/>
        </w:rPr>
        <w:t>　　第二节 专门用途刷行业发展成熟度</w:t>
      </w:r>
      <w:r>
        <w:rPr>
          <w:rFonts w:hint="eastAsia"/>
        </w:rPr>
        <w:br/>
      </w:r>
      <w:r>
        <w:rPr>
          <w:rFonts w:hint="eastAsia"/>
        </w:rPr>
        <w:t>　　　　一、专门用途刷行业发展周期分析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专门用途刷行业相关产业动态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2022-2023年专门用途刷行业发展环境分析</w:t>
      </w:r>
      <w:r>
        <w:rPr>
          <w:rFonts w:hint="eastAsia"/>
        </w:rPr>
        <w:br/>
      </w:r>
      <w:r>
        <w:rPr>
          <w:rFonts w:hint="eastAsia"/>
        </w:rPr>
        <w:t>　　第一节 专门用途刷行业环境分析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专门用途刷行业相关政策、法规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专门用途刷行业技术发展现状及趋势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当前我国专门用途刷技术发展现状</w:t>
      </w:r>
      <w:r>
        <w:rPr>
          <w:rFonts w:hint="eastAsia"/>
        </w:rPr>
        <w:br/>
      </w:r>
      <w:r>
        <w:rPr>
          <w:rFonts w:hint="eastAsia"/>
        </w:rPr>
        <w:t>　　第二节 中外专门用途刷技术差距及产生差距的主要原因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提高我国专门用途刷技术的对策</w:t>
      </w:r>
      <w:r>
        <w:rPr>
          <w:rFonts w:hint="eastAsia"/>
        </w:rPr>
        <w:br/>
      </w:r>
      <w:r>
        <w:rPr>
          <w:rFonts w:hint="eastAsia"/>
        </w:rPr>
        <w:t>　　第四节 我国专门用途刷产品研发、设计发展趋势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中国专门用途刷市场发展调研</w:t>
      </w:r>
      <w:r>
        <w:rPr>
          <w:rFonts w:hint="eastAsia"/>
        </w:rPr>
        <w:br/>
      </w:r>
      <w:r>
        <w:rPr>
          <w:rFonts w:hint="eastAsia"/>
        </w:rPr>
        <w:t>　　第一节 专门用途刷市场现状分析及预测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一、2018-2023年中国专门用途刷市场规模分析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二、2023-2029年中国专门用途刷市场规模预测</w:t>
      </w:r>
      <w:r>
        <w:rPr>
          <w:rFonts w:hint="eastAsia"/>
        </w:rPr>
        <w:br/>
      </w:r>
      <w:r>
        <w:rPr>
          <w:rFonts w:hint="eastAsia"/>
        </w:rPr>
        <w:t>　　第二节 专门用途刷行业产能分析及预测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一、2018-2023年中国专门用途刷行业产能分析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二、2023-2029年中国专门用途刷行业产能预测</w:t>
      </w:r>
      <w:r>
        <w:rPr>
          <w:rFonts w:hint="eastAsia"/>
        </w:rPr>
        <w:br/>
      </w:r>
      <w:r>
        <w:rPr>
          <w:rFonts w:hint="eastAsia"/>
        </w:rPr>
        <w:t>　　第三节 专门用途刷行业产量分析及预测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一、2018-2023年中国专门用途刷行业产量分析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二、2023-2029年中国专门用途刷行业产量预测</w:t>
      </w:r>
      <w:r>
        <w:rPr>
          <w:rFonts w:hint="eastAsia"/>
        </w:rPr>
        <w:br/>
      </w:r>
      <w:r>
        <w:rPr>
          <w:rFonts w:hint="eastAsia"/>
        </w:rPr>
        <w:t>　　第四节 专门用途刷市场需求分析及预测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一、2018-2023年中国专门用途刷市场需求分析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二、2023-2029年中国专门用途刷市场需求预测</w:t>
      </w:r>
      <w:r>
        <w:rPr>
          <w:rFonts w:hint="eastAsia"/>
        </w:rPr>
        <w:br/>
      </w:r>
      <w:r>
        <w:rPr>
          <w:rFonts w:hint="eastAsia"/>
        </w:rPr>
        <w:t>　　第五节 专门用途刷进出口数据分析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一、2018-2023年中国专门用途刷进出口数据分析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二、2023-2029年国内专门用途刷进出口情况预测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2018-2023年中国专门用途刷行业总体发展状况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中国专门用途刷行业规模情况分析</w:t>
      </w:r>
      <w:r>
        <w:rPr>
          <w:rFonts w:hint="eastAsia"/>
        </w:rPr>
        <w:br/>
      </w:r>
      <w:r>
        <w:rPr>
          <w:rFonts w:hint="eastAsia"/>
        </w:rPr>
        <w:t>　　　　一、专门用途刷行业单位规模情况分析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二、专门用途刷行业人员规模状况分析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三、专门用途刷行业资产规模状况分析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四、专门用途刷行业市场规模状况分析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五、专门用途刷行业敏感性分析</w:t>
      </w:r>
      <w:r>
        <w:rPr>
          <w:rFonts w:hint="eastAsia"/>
        </w:rPr>
        <w:br/>
      </w:r>
      <w:r>
        <w:rPr>
          <w:rFonts w:hint="eastAsia"/>
        </w:rPr>
        <w:t>　　第二节 中国专门用途刷行业财务能力分析</w:t>
      </w:r>
      <w:r>
        <w:rPr>
          <w:rFonts w:hint="eastAsia"/>
        </w:rPr>
        <w:br/>
      </w:r>
      <w:r>
        <w:rPr>
          <w:rFonts w:hint="eastAsia"/>
        </w:rPr>
        <w:t>　　　　一、专门用途刷行业盈利能力分析</w:t>
      </w:r>
      <w:r>
        <w:rPr>
          <w:rFonts w:hint="eastAsia"/>
        </w:rPr>
        <w:br/>
      </w:r>
      <w:r>
        <w:rPr>
          <w:rFonts w:hint="eastAsia"/>
        </w:rPr>
        <w:t>　　　　二、专门用途刷行业偿债能力分析</w:t>
      </w:r>
      <w:r>
        <w:rPr>
          <w:rFonts w:hint="eastAsia"/>
        </w:rPr>
        <w:br/>
      </w:r>
      <w:r>
        <w:rPr>
          <w:rFonts w:hint="eastAsia"/>
        </w:rPr>
        <w:t>　　　　三、专门用途刷行业营运能力分析</w:t>
      </w:r>
      <w:r>
        <w:rPr>
          <w:rFonts w:hint="eastAsia"/>
        </w:rPr>
        <w:br/>
      </w:r>
      <w:r>
        <w:rPr>
          <w:rFonts w:hint="eastAsia"/>
        </w:rPr>
        <w:t>　　　　四、专门用途刷行业发展能力分析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中国专门用途刷行业重点区域发展分析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一、中国专门用途刷行业重点区域市场结构变化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二、重点地区（一）专门用途刷行业发展分析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三、重点地区（二）专门用途刷行业发展分析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四、重点地区（三）专门用途刷行业发展分析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五、重点地区（四）专门用途刷行业发展分析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六、重点地区（五）专门用途刷行业发展分析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专门用途刷行业产品价格分析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三、主要专门用途刷品牌产品价位分析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五、价格在专门用途刷行业竞争中的重要性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2023年中国专门用途刷行业上下游行业发展分析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专门用途刷上游行业分析</w:t>
      </w:r>
      <w:r>
        <w:rPr>
          <w:rFonts w:hint="eastAsia"/>
        </w:rPr>
        <w:br/>
      </w:r>
      <w:r>
        <w:rPr>
          <w:rFonts w:hint="eastAsia"/>
        </w:rPr>
        <w:t>　　　　一、专门用途刷产品成本构成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四、上游供给对专门用途刷行业的影响</w:t>
      </w:r>
      <w:r>
        <w:rPr>
          <w:rFonts w:hint="eastAsia"/>
        </w:rPr>
        <w:br/>
      </w:r>
      <w:r>
        <w:rPr>
          <w:rFonts w:hint="eastAsia"/>
        </w:rPr>
        <w:t>　　第二节 专门用途刷下游行业分析</w:t>
      </w:r>
      <w:r>
        <w:rPr>
          <w:rFonts w:hint="eastAsia"/>
        </w:rPr>
        <w:br/>
      </w:r>
      <w:r>
        <w:rPr>
          <w:rFonts w:hint="eastAsia"/>
        </w:rPr>
        <w:t>　　　　一、专门用途刷下游行业分布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四、下游需求对专门用途刷行业的影响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专门用途刷行业重点企业发展调研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专门用途刷重点企业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专门用途刷重点企业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专门用途刷重点企业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专门用途刷重点企业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专门用途刷重点企业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专门用途刷重点企业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2023年中国专门用途刷产业市场竞争格局分析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2023年中国专门用途刷产业竞争现状分析</w:t>
      </w:r>
      <w:r>
        <w:rPr>
          <w:rFonts w:hint="eastAsia"/>
        </w:rPr>
        <w:br/>
      </w:r>
      <w:r>
        <w:rPr>
          <w:rFonts w:hint="eastAsia"/>
        </w:rPr>
        <w:t>　　　　一、专门用途刷竞争力分析</w:t>
      </w:r>
      <w:r>
        <w:rPr>
          <w:rFonts w:hint="eastAsia"/>
        </w:rPr>
        <w:br/>
      </w:r>
      <w:r>
        <w:rPr>
          <w:rFonts w:hint="eastAsia"/>
        </w:rPr>
        <w:t>　　　　二、专门用途刷技术竞争分析</w:t>
      </w:r>
      <w:r>
        <w:rPr>
          <w:rFonts w:hint="eastAsia"/>
        </w:rPr>
        <w:br/>
      </w:r>
      <w:r>
        <w:rPr>
          <w:rFonts w:hint="eastAsia"/>
        </w:rPr>
        <w:t>　　　　三、专门用途刷价格竞争分析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2023年中国专门用途刷产业集中度分析</w:t>
      </w:r>
      <w:r>
        <w:rPr>
          <w:rFonts w:hint="eastAsia"/>
        </w:rPr>
        <w:br/>
      </w:r>
      <w:r>
        <w:rPr>
          <w:rFonts w:hint="eastAsia"/>
        </w:rPr>
        <w:t>　　　　一、专门用途刷市场集中度分析</w:t>
      </w:r>
      <w:r>
        <w:rPr>
          <w:rFonts w:hint="eastAsia"/>
        </w:rPr>
        <w:br/>
      </w:r>
      <w:r>
        <w:rPr>
          <w:rFonts w:hint="eastAsia"/>
        </w:rPr>
        <w:t>　　　　二、专门用途刷企业集中度分析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2023-2029年提高专门用途刷企业竞争力的策略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专门用途刷行业投资风险预警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2023年影响专门用途刷行业发展的主要因素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一、影响专门用途刷行业运行的有利因素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二、影响专门用途刷行业运行的稳定因素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三、影响专门用途刷行业运行的不利因素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四、我国专门用途刷行业发展面临的挑战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五、我国专门用途刷行业发展面临的机遇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对专门用途刷行业投资风险预警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一、2023-2029年专门用途刷行业市场风险及控制策略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二、2023-2029年专门用途刷行业政策风险及控制策略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三、2023-2029年专门用途刷行业经营风险及控制策略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四、2023-2029年专门用途刷同业竞争风险及控制策略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五、2023-2029年专门用途刷行业其他风险及控制策略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专门用途刷行业发展趋势与投资规划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2023-2029年专门用途刷市场发展潜力分析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2023-2029年专门用途刷行业发展趋势分析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2023-2029年专门用途刷行业投资前景研究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中^智^林^－对我国专门用途刷品牌的战略思考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二、专门用途刷实施品牌战略的意义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三、专门用途刷企业品牌的现状分析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四、我国专门用途刷企业的品牌战略</w:t>
      </w:r>
      <w:r>
        <w:rPr>
          <w:rFonts w:hint="eastAsia"/>
        </w:rPr>
        <w:br/>
      </w:r>
      <w:r>
        <w:rPr>
          <w:rFonts w:hint="eastAsia"/>
        </w:rPr>
        <w:t>　　　　五、专门用途刷品牌战略管理的策略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2018-2023年中国专门用途刷市场规模及增长情况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2018-2023年中国专门用途刷行业产量及增长趋势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2023-2029年中国专门用途刷行业产量预测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2018-2023年中国专门用途刷行业市场需求及增长情况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2023-2029年中国专门用途刷行业市场需求预测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2018-2023年中国专门用途刷行业利润及增长情况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**地区专门用途刷市场规模及增长情况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**地区专门用途刷行业市场需求情况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**地区专门用途刷市场规模及增长情况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**地区专门用途刷行业市场需求情况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2018-2023年中国专门用途刷行业出口情况分析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2018-2023年中国专门用途刷行业产品市场价格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2023-2029年中国专门用途刷行业产品市场价格走势预测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专门用途刷重点企业经营情况分析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专门用途刷重点企业经营情况分析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2023-2029年中国专门用途刷市场规模预测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2023-2029年中国专门用途刷行业利润预测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796d3e04141c3" w:history="1">
        <w:r>
          <w:rPr>
            <w:rStyle w:val="Hyperlink"/>
          </w:rPr>
          <w:t>2023-2029年中国专门用途刷市场现状与发展趋势预测报告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796d3e04141c3" w:history="1">
        <w:r>
          <w:rPr>
            <w:rStyle w:val="Hyperlink"/>
          </w:rPr>
          <w:t>https://www.20087.com/1/97/ZhuanMenYongTuShuaDeQianJingQuShi.html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热点：目前常用的是什么刷手法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7a3c633834c32" w:history="1">
      <w:r>
        <w:rPr>
          <w:rStyle w:val="Hyperlink"/>
        </w:rPr>
        <w:t>2023-2029年中国专门用途刷市场现状与发展趋势预测报告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uanMenYongTuShuaDeQianJingQuShi.html" TargetMode="External" Id="Rbc0796d3e041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uanMenYongTuShuaDeQianJingQuShi.html" TargetMode="External" Id="R3847a3c63383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2023-06-06T08:22:00Z</dcterms:created>
  <dcterms:modified xsi:type="dcterms:W3CDTF">2023-06-06T09:22:00Z</dcterms:modified>
  <dc:subject>2023-2029年中国专门用途刷市场现状与发展趋势预测报告</dc:subject>
  <dc:title>2023-2029年中国专门用途刷市场现状与发展趋势预测报告</dc:title>
  <cp:keywords>2023-2029年中国专门用途刷市场现状与发展趋势预测报告</cp:keywords>
  <dc:description>2023-2029年中国专门用途刷市场现状与发展趋势预测报告</dc:description>
</cp:coreProperties>
</file>