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8edb860544321" w:history="1">
              <w:r>
                <w:rPr>
                  <w:rStyle w:val="Hyperlink"/>
                </w:rPr>
                <w:t>2025-2031年中国保鲜膜市场深度调查分析及发展前景研究报告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8edb860544321" w:history="1">
              <w:r>
                <w:rPr>
                  <w:rStyle w:val="Hyperlink"/>
                </w:rPr>
                <w:t>2025-2031年中国保鲜膜市场深度调查分析及发展前景研究报告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8edb860544321" w:history="1">
                <w:r>
                  <w:rPr>
                    <w:rStyle w:val="Hyperlink"/>
                  </w:rPr>
                  <w:t>https://www.20087.com/M_QingGongRiHua/71/BaoXianMoShiChangJingZhengFenXi.html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日常生活中常见的食品包装材料，其发展受到消费者对食品安全和便捷性的追求影响。目前，行业正经历从传统PE（聚乙烯）保鲜膜向更具环保特性的材料转变，如PLA（聚乳酸）等生物降解材料，以减少塑料垃圾的产生。同时，多功能保鲜膜的研发，如抗菌、透气、防雾等功能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保鲜膜的发展将更加聚焦于可持续性和功能性创新。一方面，加大生物基材料的研究投入，开发完全生物降解且性能优良的保鲜膜，满足日益严格的环保法规和消费者绿色消费理念；另一方面，结合纳米技术、智能包装概念，开发具有实时监测食品新鲜度、智能调节氧气和二氧化碳浓度等功能的智能保鲜膜，提升食品保存效果和延长货架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8edb860544321" w:history="1">
        <w:r>
          <w:rPr>
            <w:rStyle w:val="Hyperlink"/>
          </w:rPr>
          <w:t>2025-2031年中国保鲜膜市场深度调查分析及发展前景研究报告</w:t>
        </w:r>
      </w:hyperlink>
      <w:r>
        <w:rPr>
          <w:rFonts w:hint="eastAsia"/>
        </w:rPr>
        <w:t>》通过对保鲜膜行业的全面调研，系统分析了保鲜膜市场规模、技术现状及未来发展方向，揭示了行业竞争格局的演变趋势与潜在问题。同时，报告评估了保鲜膜行业投资价值与效益，识别了发展中的主要挑战与机遇，并结合SWOT分析为投资者和企业提供了科学的战略建议。此外，报告重点聚焦保鲜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保鲜膜产业相关概述</w:t>
      </w:r>
      <w:r>
        <w:rPr>
          <w:rFonts w:hint="eastAsia"/>
        </w:rPr>
        <w:br/>
      </w:r>
      <w:r>
        <w:rPr>
          <w:rFonts w:hint="eastAsia"/>
        </w:rPr>
        <w:t>　　第一节 保鲜膜特性</w:t>
      </w:r>
      <w:r>
        <w:rPr>
          <w:rFonts w:hint="eastAsia"/>
        </w:rPr>
        <w:br/>
      </w:r>
      <w:r>
        <w:rPr>
          <w:rFonts w:hint="eastAsia"/>
        </w:rPr>
        <w:t>　　第二节 保鲜膜产品分类及应用情况</w:t>
      </w:r>
      <w:r>
        <w:rPr>
          <w:rFonts w:hint="eastAsia"/>
        </w:rPr>
        <w:br/>
      </w:r>
      <w:r>
        <w:rPr>
          <w:rFonts w:hint="eastAsia"/>
        </w:rPr>
        <w:t>　　　　一、聚乙烯（PE）</w:t>
      </w:r>
      <w:r>
        <w:rPr>
          <w:rFonts w:hint="eastAsia"/>
        </w:rPr>
        <w:br/>
      </w:r>
      <w:r>
        <w:rPr>
          <w:rFonts w:hint="eastAsia"/>
        </w:rPr>
        <w:t>　　　　二、聚氯乙烯（PVC）</w:t>
      </w:r>
      <w:r>
        <w:rPr>
          <w:rFonts w:hint="eastAsia"/>
        </w:rPr>
        <w:br/>
      </w:r>
      <w:r>
        <w:rPr>
          <w:rFonts w:hint="eastAsia"/>
        </w:rPr>
        <w:t>　　　　三、聚偏二氯乙烯（PVDC）</w:t>
      </w:r>
      <w:r>
        <w:rPr>
          <w:rFonts w:hint="eastAsia"/>
        </w:rPr>
        <w:br/>
      </w:r>
      <w:r>
        <w:rPr>
          <w:rFonts w:hint="eastAsia"/>
        </w:rPr>
        <w:t>　　第三节 保鲜膜原料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二、低密度聚乙烯</w:t>
      </w:r>
      <w:r>
        <w:rPr>
          <w:rFonts w:hint="eastAsia"/>
        </w:rPr>
        <w:br/>
      </w:r>
      <w:r>
        <w:rPr>
          <w:rFonts w:hint="eastAsia"/>
        </w:rPr>
        <w:t>　　　　三、聚二氯乙烯</w:t>
      </w:r>
      <w:r>
        <w:rPr>
          <w:rFonts w:hint="eastAsia"/>
        </w:rPr>
        <w:br/>
      </w:r>
      <w:r>
        <w:rPr>
          <w:rFonts w:hint="eastAsia"/>
        </w:rPr>
        <w:t>　　　　四、己二酸二（2-乙基己）酯 （DEHA）</w:t>
      </w:r>
      <w:r>
        <w:rPr>
          <w:rFonts w:hint="eastAsia"/>
        </w:rPr>
        <w:br/>
      </w:r>
      <w:r>
        <w:rPr>
          <w:rFonts w:hint="eastAsia"/>
        </w:rPr>
        <w:t>　　　　五、邻苯二甲酸二丁酯 （DBP）</w:t>
      </w:r>
      <w:r>
        <w:rPr>
          <w:rFonts w:hint="eastAsia"/>
        </w:rPr>
        <w:br/>
      </w:r>
      <w:r>
        <w:rPr>
          <w:rFonts w:hint="eastAsia"/>
        </w:rPr>
        <w:t>　　　　六、邻苯二甲酸二（2-乙基己基）酯 （DEHP）</w:t>
      </w:r>
      <w:r>
        <w:rPr>
          <w:rFonts w:hint="eastAsia"/>
        </w:rPr>
        <w:br/>
      </w:r>
      <w:r>
        <w:rPr>
          <w:rFonts w:hint="eastAsia"/>
        </w:rPr>
        <w:t>　　第四节 保鲜膜的应用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2025年世界保鲜膜产业运行态势分析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2025年世界保鲜膜运行环境解析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一、全球经济环境运行</w:t>
      </w:r>
      <w:r>
        <w:rPr>
          <w:rFonts w:hint="eastAsia"/>
        </w:rPr>
        <w:br/>
      </w:r>
      <w:r>
        <w:rPr>
          <w:rFonts w:hint="eastAsia"/>
        </w:rPr>
        <w:t>　　　　二、全球塑料薄膜产业运行分析</w:t>
      </w:r>
      <w:r>
        <w:rPr>
          <w:rFonts w:hint="eastAsia"/>
        </w:rPr>
        <w:br/>
      </w:r>
      <w:r>
        <w:rPr>
          <w:rFonts w:hint="eastAsia"/>
        </w:rPr>
        <w:t>　　第二节 2025年世界保鲜膜市场运透析</w:t>
      </w:r>
      <w:r>
        <w:rPr>
          <w:rFonts w:hint="eastAsia"/>
        </w:rPr>
        <w:br/>
      </w:r>
      <w:r>
        <w:rPr>
          <w:rFonts w:hint="eastAsia"/>
        </w:rPr>
        <w:t>　　　　一、世界保鲜膜市场特点分析</w:t>
      </w:r>
      <w:r>
        <w:rPr>
          <w:rFonts w:hint="eastAsia"/>
        </w:rPr>
        <w:br/>
      </w:r>
      <w:r>
        <w:rPr>
          <w:rFonts w:hint="eastAsia"/>
        </w:rPr>
        <w:t>　　　　二、世界保鲜膜市场销售情况</w:t>
      </w:r>
      <w:r>
        <w:rPr>
          <w:rFonts w:hint="eastAsia"/>
        </w:rPr>
        <w:br/>
      </w:r>
      <w:r>
        <w:rPr>
          <w:rFonts w:hint="eastAsia"/>
        </w:rPr>
        <w:t>　　　　三、世界保鲜膜市场动态分析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2025年世界保鲜膜品牌主要国家分析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三、日、韩</w:t>
      </w:r>
      <w:r>
        <w:rPr>
          <w:rFonts w:hint="eastAsia"/>
        </w:rPr>
        <w:br/>
      </w:r>
      <w:r>
        <w:rPr>
          <w:rFonts w:hint="eastAsia"/>
        </w:rPr>
        <w:t>　　第四节 2025-2031年世界保鲜膜行业发展趋势分析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2025年中国保鲜膜行业市场发展环境解析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2025年中国保鲜膜市场政策环境分析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一、《食品用塑料自粘保鲜膜》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2025年中国保鲜膜市场技术环境分析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2025年中国保鲜膜市场社会环境分析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2025年中国塑料薄膜市场运行分析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2020-2025年中国保鲜膜制造行业数据监测分析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2020-2025年中国保鲜膜制造行业规模分析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2025年中国保鲜膜制造行业结构分析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2020-2025年中国保鲜膜制造行业产值分析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2020-2025年中国保鲜膜制造行业成本费用分析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2020-2025年中国保鲜膜制造行业盈利能力分析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2020-2025年中国保鲜膜相关产量数据统计分析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2025年中国保鲜膜市场运营态势分析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2025年中国保鲜膜市场运行亮点聚焦</w:t>
      </w:r>
      <w:r>
        <w:rPr>
          <w:rFonts w:hint="eastAsia"/>
        </w:rPr>
        <w:br/>
      </w:r>
      <w:r>
        <w:rPr>
          <w:rFonts w:hint="eastAsia"/>
        </w:rPr>
        <w:t>　　第二节 2025年中国保鲜膜市场动态分析</w:t>
      </w:r>
      <w:r>
        <w:rPr>
          <w:rFonts w:hint="eastAsia"/>
        </w:rPr>
        <w:br/>
      </w:r>
      <w:r>
        <w:rPr>
          <w:rFonts w:hint="eastAsia"/>
        </w:rPr>
        <w:t>　　　　一、符合新标准的塑料保鲜膜现已悄然上市</w:t>
      </w:r>
      <w:r>
        <w:rPr>
          <w:rFonts w:hint="eastAsia"/>
        </w:rPr>
        <w:br/>
      </w:r>
      <w:r>
        <w:rPr>
          <w:rFonts w:hint="eastAsia"/>
        </w:rPr>
        <w:t>　　　　二、保鲜膜质量抽检情况</w:t>
      </w:r>
      <w:r>
        <w:rPr>
          <w:rFonts w:hint="eastAsia"/>
        </w:rPr>
        <w:br/>
      </w:r>
      <w:r>
        <w:rPr>
          <w:rFonts w:hint="eastAsia"/>
        </w:rPr>
        <w:t>　　　　三、新产品PMP保鲜膜市场调研</w:t>
      </w:r>
      <w:r>
        <w:rPr>
          <w:rFonts w:hint="eastAsia"/>
        </w:rPr>
        <w:br/>
      </w:r>
      <w:r>
        <w:rPr>
          <w:rFonts w:hint="eastAsia"/>
        </w:rPr>
        <w:t>　　第三节 2025年中国保鲜膜市场需求应用情况分析</w:t>
      </w:r>
      <w:r>
        <w:rPr>
          <w:rFonts w:hint="eastAsia"/>
        </w:rPr>
        <w:br/>
      </w:r>
      <w:r>
        <w:rPr>
          <w:rFonts w:hint="eastAsia"/>
        </w:rPr>
        <w:t>　　　　一、保鲜膜市场需求结构</w:t>
      </w:r>
      <w:r>
        <w:rPr>
          <w:rFonts w:hint="eastAsia"/>
        </w:rPr>
        <w:br/>
      </w:r>
      <w:r>
        <w:rPr>
          <w:rFonts w:hint="eastAsia"/>
        </w:rPr>
        <w:t>　　　　二、保鲜膜市场需求规模分析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2020-2025年中国自粘塑料保鲜膜进出口数据监测分析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2020-2025年中国自粘塑料保鲜膜进口数据分析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2020-2025年中国自粘塑料保鲜膜出口数据分析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2020-2025年中国自粘塑料保鲜膜进出口国家及地区分析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2025年中国保鲜膜市场竞争格局透析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2025年中国保鲜膜行业竞争现状</w:t>
      </w:r>
      <w:r>
        <w:rPr>
          <w:rFonts w:hint="eastAsia"/>
        </w:rPr>
        <w:br/>
      </w:r>
      <w:r>
        <w:rPr>
          <w:rFonts w:hint="eastAsia"/>
        </w:rPr>
        <w:t>　　　　一、食品保鲜膜行业面临新一轮洗牌</w:t>
      </w:r>
      <w:r>
        <w:rPr>
          <w:rFonts w:hint="eastAsia"/>
        </w:rPr>
        <w:br/>
      </w:r>
      <w:r>
        <w:rPr>
          <w:rFonts w:hint="eastAsia"/>
        </w:rPr>
        <w:t>　　　　二、保鲜膜品牌竞争力分析</w:t>
      </w:r>
      <w:r>
        <w:rPr>
          <w:rFonts w:hint="eastAsia"/>
        </w:rPr>
        <w:br/>
      </w:r>
      <w:r>
        <w:rPr>
          <w:rFonts w:hint="eastAsia"/>
        </w:rPr>
        <w:t>　　　　三、成本、技术竞争分析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2025年中国保鲜膜行业集中度分析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2025年中国保鲜膜行业竞争中存的问题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2025-2031年中国保鲜膜行业竞争趋势分析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2025年中国保鲜膜优势生产企业竞争力及关键性数据分析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无锡市脱普日用化学品有限公司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通源塑胶工业（苏州）有限公司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汕头欧特龙塑胶有限公司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江门市鑫峰塑胶实业有限公司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沈阳尚威塑料制品有限公司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宁波新力包装材料有限公司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上海郡是高分子材料有限公司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2025-2031年中国保鲜膜产业前景预测分析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一、中国塑料工业前景展望</w:t>
      </w:r>
      <w:r>
        <w:rPr>
          <w:rFonts w:hint="eastAsia"/>
        </w:rPr>
        <w:br/>
      </w:r>
      <w:r>
        <w:rPr>
          <w:rFonts w:hint="eastAsia"/>
        </w:rPr>
        <w:t>　　　　二、塑料保鲜膜前景预测分析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二、保鲜膜产品发展趋势分析</w:t>
      </w:r>
      <w:r>
        <w:rPr>
          <w:rFonts w:hint="eastAsia"/>
        </w:rPr>
        <w:br/>
      </w:r>
      <w:r>
        <w:rPr>
          <w:rFonts w:hint="eastAsia"/>
        </w:rPr>
        <w:t>　　　　三、保鲜膜新产品环境趋势分析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二、保鲜膜市场需求预测分析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2025-2031年中国保鲜膜市场盈利预测分析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2025年中国保鲜膜投资环境分析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一、保鲜膜投资潜力分析</w:t>
      </w:r>
      <w:r>
        <w:rPr>
          <w:rFonts w:hint="eastAsia"/>
        </w:rPr>
        <w:br/>
      </w:r>
      <w:r>
        <w:rPr>
          <w:rFonts w:hint="eastAsia"/>
        </w:rPr>
        <w:t>　　　　二、保鲜膜投资吸引力分析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2025年我国保鲜膜制造行业不同类型企业数量分布图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2025年我国保鲜膜制造行业不同所有制企业数量分布图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2025年我国保鲜膜制造行业不同类型企业销售收入分布图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2025年我国保鲜膜制造行业不同所有制企业销售收入分布图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2020-2025年我国保鲜膜制造行业主要盈利指标增长趋势图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2020-2025年中国塑料薄膜产量变化图</w:t>
      </w:r>
      <w:r>
        <w:rPr>
          <w:rFonts w:hint="eastAsia"/>
        </w:rPr>
        <w:br/>
      </w:r>
      <w:r>
        <w:rPr>
          <w:rFonts w:hint="eastAsia"/>
        </w:rPr>
        <w:t>　　图表 2020-2025年中国塑料薄膜重点省市产量对比图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2025年中国塑料薄膜产量和2025年同期对比图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2025年中国塑料薄膜产量前5位省市对比图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2025年中国塑料薄膜前5位省市产量比例图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2025年中国塑料薄膜重点省市产量及增长率统计表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2025年中国塑料薄膜产量增长率排名前5位省市对比图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2025年中国塑料薄膜主要省份产量比重统计表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2025年中国塑料薄膜市场集中度和2025年同期对比图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2020-2025年中国自粘塑料保鲜膜进口国家及地区分析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无锡市脱普日用化学品有限公司主要经济指标走势图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无锡市脱普日用化学品有限公司经营收入走势图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无锡市脱普日用化学品有限公司盈利指标走势图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无锡市脱普日用化学品有限公司负债情况图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无锡市脱普日用化学品有限公司负债指标走势图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无锡市脱普日用化学品有限公司运营能力指标走势图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无锡市脱普日用化学品有限公司成长能力指标走势图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通源塑胶工业（苏州）有限公司主要经济指标走势图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通源塑胶工业（苏州）有限公司经营收入走势图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通源塑胶工业（苏州）有限公司盈利指标走势图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通源塑胶工业（苏州）有限公司负债情况图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通源塑胶工业（苏州）有限公司负债指标走势图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通源塑胶工业（苏州）有限公司运营能力指标走势图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通源塑胶工业（苏州）有限公司成长能力指标走势图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汕头欧特龙塑胶有限公司主要经济指标走势图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汕头欧特龙塑胶有限公司经营收入走势图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汕头欧特龙塑胶有限公司盈利指标走势图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汕头欧特龙塑胶有限公司负债情况图</w:t>
      </w:r>
      <w:r>
        <w:rPr>
          <w:rFonts w:hint="eastAsia"/>
        </w:rPr>
        <w:br/>
      </w:r>
      <w:r>
        <w:rPr>
          <w:rFonts w:hint="eastAsia"/>
        </w:rPr>
        <w:t>　　图表 汕头欧特龙塑胶有限公司负债指标走势图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汕头欧特龙塑胶有限公司运营能力指标走势图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汕头欧特龙塑胶有限公司成长能力指标走势图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江门市鑫峰塑胶实业有限公司主要经济指标走势图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江门市鑫峰塑胶实业有限公司经营收入走势图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江门市鑫峰塑胶实业有限公司盈利指标走势图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江门市鑫峰塑胶实业有限公司负债情况图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江门市鑫峰塑胶实业有限公司负债指标走势图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江门市鑫峰塑胶实业有限公司运营能力指标走势图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江门市鑫峰塑胶实业有限公司成长能力指标走势图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沈阳尚威塑料制品有限公司主要经济指标走势图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沈阳尚威塑料制品有限公司经营收入走势图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沈阳尚威塑料制品有限公司盈利指标走势图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沈阳尚威塑料制品有限公司负债情况图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沈阳尚威塑料制品有限公司负债指标走势图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沈阳尚威塑料制品有限公司运营能力指标走势图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沈阳尚威塑料制品有限公司成长能力指标走势图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宁波新力包装材料有限公司主要经济指标走势图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上海郡是高分子材料有限公司主要经济指标走势图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上海郡是高分子材料有限公司经营收入走势图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上海郡是高分子材料有限公司盈利指标走势图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上海郡是高分子材料有限公司负债情况图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上海郡是高分子材料有限公司负债指标走势图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上海郡是高分子材料有限公司运营能力指标走势图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上海郡是高分子材料有限公司成长能力指标走势图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2025-2031年中国保鲜膜市场需求预测分析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2025-2031年中国保鲜膜市场盈利预测分析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8edb860544321" w:history="1">
        <w:r>
          <w:rPr>
            <w:rStyle w:val="Hyperlink"/>
          </w:rPr>
          <w:t>2025-2031年中国保鲜膜市场深度调查分析及发展前景研究报告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8edb860544321" w:history="1">
        <w:r>
          <w:rPr>
            <w:rStyle w:val="Hyperlink"/>
          </w:rPr>
          <w:t>https://www.20087.com/M_QingGongRiHua/71/BaoXianMoShiChangJingZhengFenXi.html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1c7a9acf4425" w:history="1">
      <w:r>
        <w:rPr>
          <w:rStyle w:val="Hyperlink"/>
        </w:rPr>
        <w:t>2025-2031年中国保鲜膜市场深度调查分析及发展前景研究报告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BaoXianMoShiChangJingZhengFenXi.html" TargetMode="External" Id="R9e18edb86054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BaoXianMoShiChangJingZhengFenXi.html" TargetMode="External" Id="R7dde1c7a9acf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2025-05-11T08:33:00Z</dcterms:created>
  <dcterms:modified xsi:type="dcterms:W3CDTF">2025-05-11T09:33:00Z</dcterms:modified>
  <dc:subject>2025-2031年中国保鲜膜市场深度调查分析及发展前景研究报告</dc:subject>
  <dc:title>2025-2031年中国保鲜膜市场深度调查分析及发展前景研究报告</dc:title>
  <cp:keywords>2025-2031年中国保鲜膜市场深度调查分析及发展前景研究报告</cp:keywords>
  <dc:description>2025-2031年中国保鲜膜市场深度调查分析及发展前景研究报告</dc:description>
</cp:coreProperties>
</file>