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f3471feaa4973" w:history="1">
              <w:r>
                <w:rPr>
                  <w:rStyle w:val="Hyperlink"/>
                </w:rPr>
                <w:t>中国拳击装备市场研究分析与发展趋势报告（2025-2031年）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f3471feaa4973" w:history="1">
              <w:r>
                <w:rPr>
                  <w:rStyle w:val="Hyperlink"/>
                </w:rPr>
                <w:t>中国拳击装备市场研究分析与发展趋势报告（2025-2031年）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f3471feaa4973" w:history="1">
                <w:r>
                  <w:rPr>
                    <w:rStyle w:val="Hyperlink"/>
                  </w:rPr>
                  <w:t>https://www.20087.com/1/27/QuanJiZhuangBeiHangYeFaZhanQuShi.html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装备是用于拳击运动训练和比赛的装备，包括拳击手套、护具、沙袋等。近年来，随着材料科学的进步和运动科学的发展，拳击装备在舒适性、防护性方面取得了显著提升。目前，拳击装备不仅在减震效果、透气性等方面表现出色，而且还通过采用更先进的材料和优化的人体工程学设计，提高了装备的综合性能。此外，随着消费者对个性化和定制化产品的需求增加，拳击装备的设计也越来越注重满足不同运动员的需求。</w:t>
      </w:r>
      <w:r>
        <w:rPr>
          <w:rFonts w:hint="eastAsia"/>
        </w:rPr>
        <w:br/>
      </w:r>
      <w:r>
        <w:rPr>
          <w:rFonts w:hint="eastAsia"/>
        </w:rPr>
        <w:t>　　未来，拳击装备的发展将更加注重技术创新和个性化。随着新材料的应用，如高性能纤维复合材料，拳击装备将实现更轻的重量和更高的强度，以适应更激烈的运动需求。同时，通过集成智能传感器和电子设备，拳击装备将具备实时监测运动员状态和提供训练建议的功能，提高训练效率和安全性。此外，随着可持续发展理念的普及，采用可回收材料的拳击装备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f3471feaa4973" w:history="1">
        <w:r>
          <w:rPr>
            <w:rStyle w:val="Hyperlink"/>
          </w:rPr>
          <w:t>中国拳击装备市场研究分析与发展趋势报告（2025-2031年）</w:t>
        </w:r>
      </w:hyperlink>
      <w:r>
        <w:rPr>
          <w:rFonts w:hint="eastAsia"/>
        </w:rPr>
        <w:t>》通过全面的行业调研，系统梳理了拳击装备产业链的各个环节，详细分析了拳击装备市场规模、需求变化及价格趋势。报告结合当前拳击装备行业现状，科学预测了市场前景与发展方向，并解读了重点企业的竞争格局、市场集中度及品牌表现。同时，报告对拳击装备细分市场进行了深入探讨，结合拳击装备技术现状与SWOT分析，揭示了拳击装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拳击装备行业界定及应用</w:t>
      </w:r>
      <w:r>
        <w:rPr>
          <w:rFonts w:hint="eastAsia"/>
        </w:rPr>
        <w:br/>
      </w:r>
      <w:r>
        <w:rPr>
          <w:rFonts w:hint="eastAsia"/>
        </w:rPr>
        <w:t>　　第一节 拳击装备行业定义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拳击装备主要应用领域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全球拳击装备行业发展状况分析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2019-2024年全球拳击装备行业运行概况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2019-2024年全球拳击装备行业市场规模分析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全球主要地区拳击装备行业运行情况分析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2025-2031年全球拳击装备行业发展趋势预测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中国拳击装备行业发展环境分析</w:t>
      </w:r>
      <w:r>
        <w:rPr>
          <w:rFonts w:hint="eastAsia"/>
        </w:rPr>
        <w:br/>
      </w:r>
      <w:r>
        <w:rPr>
          <w:rFonts w:hint="eastAsia"/>
        </w:rPr>
        <w:t>　　第一节 拳击装备行业经济环境分析</w:t>
      </w:r>
      <w:r>
        <w:rPr>
          <w:rFonts w:hint="eastAsia"/>
        </w:rPr>
        <w:br/>
      </w:r>
      <w:r>
        <w:rPr>
          <w:rFonts w:hint="eastAsia"/>
        </w:rPr>
        <w:t>　　第二节 拳击装备行业相关政策、标准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拳击装备行业相关发展规划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中国拳击装备行业发展现状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一、2024-2025年拳击装备行业品牌发展现状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二、2024-2025年拳击装备行业需求市场现状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三、2024-2025年拳击装备市场需求层次分析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四、2024-2025年中国拳击装备市场走向分析</w:t>
      </w:r>
      <w:r>
        <w:rPr>
          <w:rFonts w:hint="eastAsia"/>
        </w:rPr>
        <w:br/>
      </w:r>
      <w:r>
        <w:rPr>
          <w:rFonts w:hint="eastAsia"/>
        </w:rPr>
        <w:t>　　第二节 中国拳击装备行业存在的问题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一、2024-2025年拳击装备产品市场存在的主要问题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二、2024-2025年国内拳击装备产品市场的三大瓶颈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三、2024-2025年拳击装备产品市场遭遇的规模难题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对中国拳击装备市场的分析及思考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一、拳击装备市场特点</w:t>
      </w:r>
      <w:r>
        <w:rPr>
          <w:rFonts w:hint="eastAsia"/>
        </w:rPr>
        <w:br/>
      </w:r>
      <w:r>
        <w:rPr>
          <w:rFonts w:hint="eastAsia"/>
        </w:rPr>
        <w:t>　　　　二、拳击装备市场分析</w:t>
      </w:r>
      <w:r>
        <w:rPr>
          <w:rFonts w:hint="eastAsia"/>
        </w:rPr>
        <w:br/>
      </w:r>
      <w:r>
        <w:rPr>
          <w:rFonts w:hint="eastAsia"/>
        </w:rPr>
        <w:t>　　　　三、拳击装备市场变化的方向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四、中国拳击装备行业发展的新思路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五、对中国拳击装备行业发展的思考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中国拳击装备市场现状分析</w:t>
      </w:r>
      <w:r>
        <w:rPr>
          <w:rFonts w:hint="eastAsia"/>
        </w:rPr>
        <w:br/>
      </w:r>
      <w:r>
        <w:rPr>
          <w:rFonts w:hint="eastAsia"/>
        </w:rPr>
        <w:t>　　第二节 中国拳击装备行业产量情况分析及预测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一、拳击装备总体产能规模</w:t>
      </w:r>
      <w:r>
        <w:rPr>
          <w:rFonts w:hint="eastAsia"/>
        </w:rPr>
        <w:br/>
      </w:r>
      <w:r>
        <w:rPr>
          <w:rFonts w:hint="eastAsia"/>
        </w:rPr>
        <w:t>　　　　二、拳击装备生产区域分布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三、2019-2024年中国拳击装备行业产量统计分析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四、2025-2031年中国拳击装备行业产量预测分析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中国拳击装备市场需求分析及预测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一、中国拳击装备市场需求特点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二、2019-2024年中国拳击装备市场需求量统计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三、2025-2031年中国拳击装备市场需求量预测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中国拳击装备价格趋势分析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一、2019-2024年中国拳击装备市场价格趋势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二、2025-2031年中国拳击装备市场价格走势预测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2024-2025年拳击装备行业技术发展现状及趋势分析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中国拳击装备进出口分析</w:t>
      </w:r>
      <w:r>
        <w:rPr>
          <w:rFonts w:hint="eastAsia"/>
        </w:rPr>
        <w:br/>
      </w:r>
      <w:r>
        <w:rPr>
          <w:rFonts w:hint="eastAsia"/>
        </w:rPr>
        <w:t>　　第一节 拳击装备进口情况分析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拳击装备出口情况分析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影响拳击装备进出口因素分析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中国拳击装备行业主要指标监测分析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2019-2024年中国拳击装备行业规模情况分析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2019-2024年中国拳击装备行业财务能力分析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拳击装备行业细分产品调研</w:t>
      </w:r>
      <w:r>
        <w:rPr>
          <w:rFonts w:hint="eastAsia"/>
        </w:rPr>
        <w:br/>
      </w:r>
      <w:r>
        <w:rPr>
          <w:rFonts w:hint="eastAsia"/>
        </w:rPr>
        <w:t>　　第一节 拳击装备细分产品结构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拳击装备行业上游产业发展分析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拳击装备行业下游产业发展分析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中国拳击装备行业重点地区发展分析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拳击装备行业重点区域市场结构调研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**地区拳击装备市场容量分析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拳击装备行业企业经营策略研究分析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拳击装备企业多样化经营策略分析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一、拳击装备企业多样化经营情况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二、现行拳击装备行业多样化经营的方向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大型拳击装备企业集团未来发展策略分析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对中小拳击装备企业生产经营的建议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拳击装备行业前景及投资风险预警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2025年拳击装备市场前景分析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2025年拳击装备行业发展趋势预测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影响拳击装备行业发展的主要因素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一、2025年影响拳击装备行业运行的有利因素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二、2025年影响拳击装备行业运行的稳定因素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三、2025年影响拳击装备行业运行的不利因素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四、2025年中国拳击装备行业发展面临的挑战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五、2025年中国拳击装备行业发展面临的机遇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拳击装备行业投资风险预警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一、拳击装备行业市场风险预测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二、拳击装备行业政策风险预测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三、拳击装备行业经营风险预测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四、拳击装备行业技术风险预测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五、拳击装备行业竞争风险预测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六、拳击装备行业其他风险预测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拳击装备投资建议</w:t>
      </w:r>
      <w:r>
        <w:rPr>
          <w:rFonts w:hint="eastAsia"/>
        </w:rPr>
        <w:br/>
      </w:r>
      <w:r>
        <w:rPr>
          <w:rFonts w:hint="eastAsia"/>
        </w:rPr>
        <w:t>　　第一节 拳击装备行业投资环境分析</w:t>
      </w:r>
      <w:r>
        <w:rPr>
          <w:rFonts w:hint="eastAsia"/>
        </w:rPr>
        <w:br/>
      </w:r>
      <w:r>
        <w:rPr>
          <w:rFonts w:hint="eastAsia"/>
        </w:rPr>
        <w:t>　　第二节 拳击装备行业投资进入壁垒分析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拳击装备行业类别</w:t>
      </w:r>
      <w:r>
        <w:rPr>
          <w:rFonts w:hint="eastAsia"/>
        </w:rPr>
        <w:br/>
      </w:r>
      <w:r>
        <w:rPr>
          <w:rFonts w:hint="eastAsia"/>
        </w:rPr>
        <w:t>　　图表 拳击装备行业产业链调研</w:t>
      </w:r>
      <w:r>
        <w:rPr>
          <w:rFonts w:hint="eastAsia"/>
        </w:rPr>
        <w:br/>
      </w:r>
      <w:r>
        <w:rPr>
          <w:rFonts w:hint="eastAsia"/>
        </w:rPr>
        <w:t>　　图表 拳击装备行业现状</w:t>
      </w:r>
      <w:r>
        <w:rPr>
          <w:rFonts w:hint="eastAsia"/>
        </w:rPr>
        <w:br/>
      </w:r>
      <w:r>
        <w:rPr>
          <w:rFonts w:hint="eastAsia"/>
        </w:rPr>
        <w:t>　　图表 拳击装备行业标准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2025年中国拳击装备行业产能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2019-2024年中国拳击装备行业产量统计</w:t>
      </w:r>
      <w:r>
        <w:rPr>
          <w:rFonts w:hint="eastAsia"/>
        </w:rPr>
        <w:br/>
      </w:r>
      <w:r>
        <w:rPr>
          <w:rFonts w:hint="eastAsia"/>
        </w:rPr>
        <w:t>　　图表 拳击装备行业动态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2019-2024年中国拳击装备市场需求量</w:t>
      </w:r>
      <w:r>
        <w:rPr>
          <w:rFonts w:hint="eastAsia"/>
        </w:rPr>
        <w:br/>
      </w:r>
      <w:r>
        <w:rPr>
          <w:rFonts w:hint="eastAsia"/>
        </w:rPr>
        <w:t>　　图表 2025年中国拳击装备行业需求区域调研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2019-2024年中国拳击装备行情</w:t>
      </w:r>
      <w:r>
        <w:rPr>
          <w:rFonts w:hint="eastAsia"/>
        </w:rPr>
        <w:br/>
      </w:r>
      <w:r>
        <w:rPr>
          <w:rFonts w:hint="eastAsia"/>
        </w:rPr>
        <w:t>　　图表 2019-2024年中国拳击装备价格走势图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2019-2024年中国拳击装备出口统计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**地区拳击装备市场规模</w:t>
      </w:r>
      <w:r>
        <w:rPr>
          <w:rFonts w:hint="eastAsia"/>
        </w:rPr>
        <w:br/>
      </w:r>
      <w:r>
        <w:rPr>
          <w:rFonts w:hint="eastAsia"/>
        </w:rPr>
        <w:t>　　图表 **地区拳击装备行业市场需求</w:t>
      </w:r>
      <w:r>
        <w:rPr>
          <w:rFonts w:hint="eastAsia"/>
        </w:rPr>
        <w:br/>
      </w:r>
      <w:r>
        <w:rPr>
          <w:rFonts w:hint="eastAsia"/>
        </w:rPr>
        <w:t>　　图表 **地区拳击装备市场调研</w:t>
      </w:r>
      <w:r>
        <w:rPr>
          <w:rFonts w:hint="eastAsia"/>
        </w:rPr>
        <w:br/>
      </w:r>
      <w:r>
        <w:rPr>
          <w:rFonts w:hint="eastAsia"/>
        </w:rPr>
        <w:t>　　图表 **地区拳击装备行业市场需求分析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**地区拳击装备市场规模</w:t>
      </w:r>
      <w:r>
        <w:rPr>
          <w:rFonts w:hint="eastAsia"/>
        </w:rPr>
        <w:br/>
      </w:r>
      <w:r>
        <w:rPr>
          <w:rFonts w:hint="eastAsia"/>
        </w:rPr>
        <w:t>　　图表 **地区拳击装备行业市场需求</w:t>
      </w:r>
      <w:r>
        <w:rPr>
          <w:rFonts w:hint="eastAsia"/>
        </w:rPr>
        <w:br/>
      </w:r>
      <w:r>
        <w:rPr>
          <w:rFonts w:hint="eastAsia"/>
        </w:rPr>
        <w:t>　　图表 **地区拳击装备市场调研</w:t>
      </w:r>
      <w:r>
        <w:rPr>
          <w:rFonts w:hint="eastAsia"/>
        </w:rPr>
        <w:br/>
      </w:r>
      <w:r>
        <w:rPr>
          <w:rFonts w:hint="eastAsia"/>
        </w:rPr>
        <w:t>　　图表 **地区拳击装备行业市场需求分析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拳击装备行业竞争对手分析</w:t>
      </w:r>
      <w:r>
        <w:rPr>
          <w:rFonts w:hint="eastAsia"/>
        </w:rPr>
        <w:br/>
      </w:r>
      <w:r>
        <w:rPr>
          <w:rFonts w:hint="eastAsia"/>
        </w:rPr>
        <w:t>　　图表 拳击装备重点企业（一）基本信息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2025-2031年中国拳击装备行业市场规模预测</w:t>
      </w:r>
      <w:r>
        <w:rPr>
          <w:rFonts w:hint="eastAsia"/>
        </w:rPr>
        <w:br/>
      </w:r>
      <w:r>
        <w:rPr>
          <w:rFonts w:hint="eastAsia"/>
        </w:rPr>
        <w:t>　　图表 拳击装备行业准入条件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2025-2031年中国拳击装备行业信息化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2025-2031年中国拳击装备行业风险分析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2025-2031年中国拳击装备行业发展趋势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2025-2031年中国拳击装备市场前景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f3471feaa4973" w:history="1">
        <w:r>
          <w:rPr>
            <w:rStyle w:val="Hyperlink"/>
          </w:rPr>
          <w:t>中国拳击装备市场研究分析与发展趋势报告（2025-2031年）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f3471feaa4973" w:history="1">
        <w:r>
          <w:rPr>
            <w:rStyle w:val="Hyperlink"/>
          </w:rPr>
          <w:t>https://www.20087.com/1/27/QuanJiZhuangBeiHangYeFaZhanQuShi.html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热点：拳击用品、拳击装备品牌、拳击护具全套都有什么、拳击装备哪里有卖的、拳击装备有哪些、拳击装备图片、拳击沙袋的价格与图片、拳击装备品牌国产有哪些、拳击手套oz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2d495755a4c47" w:history="1">
      <w:r>
        <w:rPr>
          <w:rStyle w:val="Hyperlink"/>
        </w:rPr>
        <w:t>中国拳击装备市场研究分析与发展趋势报告（2025-2031年）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uanJiZhuangBeiHangYeFaZhanQuShi.html" TargetMode="External" Id="R008f3471fea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uanJiZhuangBeiHangYeFaZhanQuShi.html" TargetMode="External" Id="R2222d495755a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2024-11-24T03:43:00Z</dcterms:created>
  <dcterms:modified xsi:type="dcterms:W3CDTF">2024-11-24T04:43:00Z</dcterms:modified>
  <dc:subject>中国拳击装备市场研究分析与发展趋势报告（2025-2031年）</dc:subject>
  <dc:title>中国拳击装备市场研究分析与发展趋势报告（2025-2031年）</dc:title>
  <cp:keywords>中国拳击装备市场研究分析与发展趋势报告（2025-2031年）</cp:keywords>
  <dc:description>中国拳击装备市场研究分析与发展趋势报告（2025-2031年）</dc:description>
</cp:coreProperties>
</file>