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038c94034313" w:history="1">
              <w:r>
                <w:rPr>
                  <w:rStyle w:val="Hyperlink"/>
                </w:rPr>
                <w:t>2026-2032年中国旅行拖鞋行业现状分析与市场前景报告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038c94034313" w:history="1">
              <w:r>
                <w:rPr>
                  <w:rStyle w:val="Hyperlink"/>
                </w:rPr>
                <w:t>2026-2032年中国旅行拖鞋行业现状分析与市场前景报告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038c94034313" w:history="1">
                <w:r>
                  <w:rPr>
                    <w:rStyle w:val="Hyperlink"/>
                  </w:rPr>
                  <w:t>https://www.20087.com/1/27/LvXingTuoXieDeXianZhuangYuQianJing.html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拖鞋是一次性或便携式足部用品，广泛用于酒店、航空、医疗及居家差旅场景，材质以无纺布、EVA泡沫、棉质针织或可降解PLA为主。旅行拖鞋强调轻量化、压缩收纳、防滑底纹及基本舒适性，高端酒店常定制带品牌标识的厚底款以提升体验。然而，一次性拖鞋普遍存在支撑性差、易破损及卫生隐患（如重复使用）问题；而可重复使用款又面临清洗不便与携带体积大的矛盾。环保压力下，部分企业推出可水洗折叠拖鞋或租赁消毒服务，但用户习惯尚未养成。此外，缺乏统一卫生标准与回收机制，导致大量废弃拖鞋成为城市固废。</w:t>
      </w:r>
      <w:r>
        <w:rPr>
          <w:rFonts w:hint="eastAsia"/>
        </w:rPr>
        <w:br/>
      </w:r>
      <w:r>
        <w:rPr>
          <w:rFonts w:hint="eastAsia"/>
        </w:rPr>
        <w:t>　　未来，旅行拖鞋将向可循环、功能集成与体验升级方向转型。模块化设计支持鞋面与鞋底分离更换，延长主体使用寿命；抗菌纤维与自清洁涂层将提升卫生保障。在可持续材料方面，菌丝体皮革、再生海洋塑料及竹纤维复合材料将替代传统石化基原料。商业模式创新如“共享拖鞋柜”在机场、医院试点，结合紫外线消毒与RFID追踪，构建闭环服务。高端市场则聚焦人体工学升级，引入足弓支撑与缓震中底，模糊旅行与日常家居拖鞋界限。政策层面，限塑令扩展至一次性纺织品将加速行业洗牌。长远看，旅行拖鞋或从“消耗品”进化为“个人健康微装备”，集成步态监测或温控功能，重塑出行舒适新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cc038c94034313" w:history="1">
        <w:r>
          <w:rPr>
            <w:rStyle w:val="Hyperlink"/>
          </w:rPr>
          <w:t>2026-2032年中国旅行拖鞋行业现状分析与市场前景报告</w:t>
        </w:r>
      </w:hyperlink>
      <w:r>
        <w:rPr>
          <w:rFonts w:hint="eastAsia"/>
        </w:rPr>
        <w:t>基于长期旅行拖鞋行业观察和市场供需分析，对旅行拖鞋行业进行系统分析，客观呈现旅行拖鞋市场规模、竞争格局和技术发展水平，评估旅行拖鞋重点企业经营状况和市场表现。通过定量与定性相结合的方法，预测旅行拖鞋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旅行拖鞋行业概述</w:t>
      </w:r>
      <w:r>
        <w:rPr>
          <w:rFonts w:hint="eastAsia"/>
        </w:rPr>
        <w:br/>
      </w:r>
      <w:r>
        <w:rPr>
          <w:rFonts w:hint="eastAsia"/>
        </w:rPr>
        <w:t>　　第一节 旅行拖鞋定义与分类</w:t>
      </w:r>
      <w:r>
        <w:rPr>
          <w:rFonts w:hint="eastAsia"/>
        </w:rPr>
        <w:br/>
      </w:r>
      <w:r>
        <w:rPr>
          <w:rFonts w:hint="eastAsia"/>
        </w:rPr>
        <w:t>　　第二节 旅行拖鞋应用领域</w:t>
      </w:r>
      <w:r>
        <w:rPr>
          <w:rFonts w:hint="eastAsia"/>
        </w:rPr>
        <w:br/>
      </w:r>
      <w:r>
        <w:rPr>
          <w:rFonts w:hint="eastAsia"/>
        </w:rPr>
        <w:t>　　第三节 旅行拖鞋行业经济指标分析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旅行拖鞋产业链及经营模式分析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全球旅行拖鞋市场发展综述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2020-2025年全球旅行拖鞋市场规模与趋势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主要国家与地区旅行拖鞋市场分析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2026-2032年全球旅行拖鞋行业发展趋势与前景预测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中国旅行拖鞋行业市场分析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2025-2026年旅行拖鞋产能与投资动态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一、国内旅行拖鞋产能及利用情况</w:t>
      </w:r>
      <w:r>
        <w:rPr>
          <w:rFonts w:hint="eastAsia"/>
        </w:rPr>
        <w:br/>
      </w:r>
      <w:r>
        <w:rPr>
          <w:rFonts w:hint="eastAsia"/>
        </w:rPr>
        <w:t>　　　　二、旅行拖鞋产能扩张与投资动态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2026-2032年旅行拖鞋行业产量统计与趋势预测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一、2020-2025年旅行拖鞋行业产量数据统计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1、2020-2025年旅行拖鞋产量及增长趋势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2、2020-2025年旅行拖鞋细分产品产量及份额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二、影响旅行拖鞋产量的关键因素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三、2026-2032年旅行拖鞋产量预测</w:t>
      </w:r>
      <w:r>
        <w:rPr>
          <w:rFonts w:hint="eastAsia"/>
        </w:rPr>
        <w:br/>
      </w:r>
      <w:r>
        <w:rPr>
          <w:rFonts w:hint="eastAsia"/>
        </w:rPr>
        <w:t>　　第三节 2026-2032年旅行拖鞋市场需求与销售分析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一、2025-2026年旅行拖鞋行业需求现状</w:t>
      </w:r>
      <w:r>
        <w:rPr>
          <w:rFonts w:hint="eastAsia"/>
        </w:rPr>
        <w:br/>
      </w:r>
      <w:r>
        <w:rPr>
          <w:rFonts w:hint="eastAsia"/>
        </w:rPr>
        <w:t>　　　　二、旅行拖鞋客户群体与需求特点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三、2020-2025年旅行拖鞋行业销售规模分析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四、2026-2032年旅行拖鞋市场增长潜力与规模预测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旅行拖鞋细分市场分析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一、2025-2026年旅行拖鞋主要细分产品市场现状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旅行拖鞋下游应用与客户群体分析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一、2025-2026年旅行拖鞋各应用领域市场现状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2025-2026年旅行拖鞋行业技术发展现状及趋势分析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一、2020-2025年旅行拖鞋市场价格走势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旅行拖鞋定价策略与方法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2026-2032年旅行拖鞋价格竞争态势与趋势预测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2025-2026年重点区域旅行拖鞋市场发展概况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二、2020-2025年旅行拖鞋市场需求规模情况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三、2026-2032年旅行拖鞋行业发展潜力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2020-2025年中国旅行拖鞋行业进出口情况分析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旅行拖鞋行业进口情况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一、2020-2025年旅行拖鞋进口规模及增长情况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二、旅行拖鞋主要进口来源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旅行拖鞋行业出口情况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一、2020-2025年旅行拖鞋出口规模及增长情况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二、旅行拖鞋主要出口目的地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2020-2025年中国旅行拖鞋行业规模情况</w:t>
      </w:r>
      <w:r>
        <w:rPr>
          <w:rFonts w:hint="eastAsia"/>
        </w:rPr>
        <w:br/>
      </w:r>
      <w:r>
        <w:rPr>
          <w:rFonts w:hint="eastAsia"/>
        </w:rPr>
        <w:t>　　　　一、旅行拖鞋行业企业数量规模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二、旅行拖鞋行业从业人员规模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2020-2025年中国旅行拖鞋行业财务能力分析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一、旅行拖鞋行业盈利能力</w:t>
      </w:r>
      <w:r>
        <w:rPr>
          <w:rFonts w:hint="eastAsia"/>
        </w:rPr>
        <w:br/>
      </w:r>
      <w:r>
        <w:rPr>
          <w:rFonts w:hint="eastAsia"/>
        </w:rPr>
        <w:t>　　　　二、旅行拖鞋行业偿债能力</w:t>
      </w:r>
      <w:r>
        <w:rPr>
          <w:rFonts w:hint="eastAsia"/>
        </w:rPr>
        <w:br/>
      </w:r>
      <w:r>
        <w:rPr>
          <w:rFonts w:hint="eastAsia"/>
        </w:rPr>
        <w:t>　　　　三、旅行拖鞋行业营运能力</w:t>
      </w:r>
      <w:r>
        <w:rPr>
          <w:rFonts w:hint="eastAsia"/>
        </w:rPr>
        <w:br/>
      </w:r>
      <w:r>
        <w:rPr>
          <w:rFonts w:hint="eastAsia"/>
        </w:rPr>
        <w:t>　　　　四、旅行拖鞋行业发展能力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中国旅行拖鞋行业竞争格局分析</w:t>
      </w:r>
      <w:r>
        <w:rPr>
          <w:rFonts w:hint="eastAsia"/>
        </w:rPr>
        <w:br/>
      </w:r>
      <w:r>
        <w:rPr>
          <w:rFonts w:hint="eastAsia"/>
        </w:rPr>
        <w:t>　　第一节 旅行拖鞋行业竞争格局总览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2025-2026年旅行拖鞋行业竞争力分析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2020-2025年旅行拖鞋行业企业并购活动分析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2025-2026年旅行拖鞋行业会展与招投标活动分析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2026年中国旅行拖鞋企业发展企业发展策略与建议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旅行拖鞋销售模式与渠道策略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旅行拖鞋品牌与市场推广策略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旅行拖鞋研发投入与技术创新能力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旅行拖鞋合作联盟与资源整合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中国旅行拖鞋行业风险与对策</w:t>
      </w:r>
      <w:r>
        <w:rPr>
          <w:rFonts w:hint="eastAsia"/>
        </w:rPr>
        <w:br/>
      </w:r>
      <w:r>
        <w:rPr>
          <w:rFonts w:hint="eastAsia"/>
        </w:rPr>
        <w:t>　　第一节 旅行拖鞋行业SWOT分析</w:t>
      </w:r>
      <w:r>
        <w:rPr>
          <w:rFonts w:hint="eastAsia"/>
        </w:rPr>
        <w:br/>
      </w:r>
      <w:r>
        <w:rPr>
          <w:rFonts w:hint="eastAsia"/>
        </w:rPr>
        <w:t>　　　　一、旅行拖鞋行业优势</w:t>
      </w:r>
      <w:r>
        <w:rPr>
          <w:rFonts w:hint="eastAsia"/>
        </w:rPr>
        <w:br/>
      </w:r>
      <w:r>
        <w:rPr>
          <w:rFonts w:hint="eastAsia"/>
        </w:rPr>
        <w:t>　　　　二、旅行拖鞋行业劣势</w:t>
      </w:r>
      <w:r>
        <w:rPr>
          <w:rFonts w:hint="eastAsia"/>
        </w:rPr>
        <w:br/>
      </w:r>
      <w:r>
        <w:rPr>
          <w:rFonts w:hint="eastAsia"/>
        </w:rPr>
        <w:t>　　　　三、旅行拖鞋市场机会</w:t>
      </w:r>
      <w:r>
        <w:rPr>
          <w:rFonts w:hint="eastAsia"/>
        </w:rPr>
        <w:br/>
      </w:r>
      <w:r>
        <w:rPr>
          <w:rFonts w:hint="eastAsia"/>
        </w:rPr>
        <w:t>　　　　四、旅行拖鞋市场威胁</w:t>
      </w:r>
      <w:r>
        <w:rPr>
          <w:rFonts w:hint="eastAsia"/>
        </w:rPr>
        <w:br/>
      </w:r>
      <w:r>
        <w:rPr>
          <w:rFonts w:hint="eastAsia"/>
        </w:rPr>
        <w:t>　　第二节 旅行拖鞋行业风险及对策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2026-2032年中国旅行拖鞋行业前景与发展趋势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2025-2026年旅行拖鞋行业发展环境分析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一、旅行拖鞋行业主管部门与监管体制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二、旅行拖鞋行业主要法律法规及政策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三、旅行拖鞋行业标准与质量监管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2026-2032年旅行拖鞋行业发展趋势与方向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2026-2032年旅行拖鞋行业发展潜力与机遇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[中^智林^]旅行拖鞋行业发展建议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旅行拖鞋行业类别</w:t>
      </w:r>
      <w:r>
        <w:rPr>
          <w:rFonts w:hint="eastAsia"/>
        </w:rPr>
        <w:br/>
      </w:r>
      <w:r>
        <w:rPr>
          <w:rFonts w:hint="eastAsia"/>
        </w:rPr>
        <w:t>　　图表 旅行拖鞋行业产业链调研</w:t>
      </w:r>
      <w:r>
        <w:rPr>
          <w:rFonts w:hint="eastAsia"/>
        </w:rPr>
        <w:br/>
      </w:r>
      <w:r>
        <w:rPr>
          <w:rFonts w:hint="eastAsia"/>
        </w:rPr>
        <w:t>　　图表 旅行拖鞋行业现状</w:t>
      </w:r>
      <w:r>
        <w:rPr>
          <w:rFonts w:hint="eastAsia"/>
        </w:rPr>
        <w:br/>
      </w:r>
      <w:r>
        <w:rPr>
          <w:rFonts w:hint="eastAsia"/>
        </w:rPr>
        <w:t>　　图表 旅行拖鞋行业标准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2020-2025年中国旅行拖鞋行业市场规模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2026年中国旅行拖鞋行业产能</w:t>
      </w:r>
      <w:r>
        <w:rPr>
          <w:rFonts w:hint="eastAsia"/>
        </w:rPr>
        <w:br/>
      </w:r>
      <w:r>
        <w:rPr>
          <w:rFonts w:hint="eastAsia"/>
        </w:rPr>
        <w:t>　　图表 2020-2025年中国旅行拖鞋行业产量统计</w:t>
      </w:r>
      <w:r>
        <w:rPr>
          <w:rFonts w:hint="eastAsia"/>
        </w:rPr>
        <w:br/>
      </w:r>
      <w:r>
        <w:rPr>
          <w:rFonts w:hint="eastAsia"/>
        </w:rPr>
        <w:t>　　图表 旅行拖鞋行业动态</w:t>
      </w:r>
      <w:r>
        <w:rPr>
          <w:rFonts w:hint="eastAsia"/>
        </w:rPr>
        <w:br/>
      </w:r>
      <w:r>
        <w:rPr>
          <w:rFonts w:hint="eastAsia"/>
        </w:rPr>
        <w:t>　　图表 2020-2025年中国旅行拖鞋市场需求量</w:t>
      </w:r>
      <w:r>
        <w:rPr>
          <w:rFonts w:hint="eastAsia"/>
        </w:rPr>
        <w:br/>
      </w:r>
      <w:r>
        <w:rPr>
          <w:rFonts w:hint="eastAsia"/>
        </w:rPr>
        <w:t>　　图表 2026年中国旅行拖鞋行业需求区域调研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2020-2025年中国旅行拖鞋行情</w:t>
      </w:r>
      <w:r>
        <w:rPr>
          <w:rFonts w:hint="eastAsia"/>
        </w:rPr>
        <w:br/>
      </w:r>
      <w:r>
        <w:rPr>
          <w:rFonts w:hint="eastAsia"/>
        </w:rPr>
        <w:t>　　图表 2020-2025年中国旅行拖鞋价格走势图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2020-2025年中国旅行拖鞋行业销售收入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2020-2025年中国旅行拖鞋行业盈利情况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2020-2025年中国旅行拖鞋行业利润总额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2020-2025年中国旅行拖鞋进口统计</w:t>
      </w:r>
      <w:r>
        <w:rPr>
          <w:rFonts w:hint="eastAsia"/>
        </w:rPr>
        <w:br/>
      </w:r>
      <w:r>
        <w:rPr>
          <w:rFonts w:hint="eastAsia"/>
        </w:rPr>
        <w:t>　　图表 2020-2025年中国旅行拖鞋出口统计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**地区旅行拖鞋市场规模</w:t>
      </w:r>
      <w:r>
        <w:rPr>
          <w:rFonts w:hint="eastAsia"/>
        </w:rPr>
        <w:br/>
      </w:r>
      <w:r>
        <w:rPr>
          <w:rFonts w:hint="eastAsia"/>
        </w:rPr>
        <w:t>　　图表 **地区旅行拖鞋行业市场需求</w:t>
      </w:r>
      <w:r>
        <w:rPr>
          <w:rFonts w:hint="eastAsia"/>
        </w:rPr>
        <w:br/>
      </w:r>
      <w:r>
        <w:rPr>
          <w:rFonts w:hint="eastAsia"/>
        </w:rPr>
        <w:t>　　图表 **地区旅行拖鞋市场调研</w:t>
      </w:r>
      <w:r>
        <w:rPr>
          <w:rFonts w:hint="eastAsia"/>
        </w:rPr>
        <w:br/>
      </w:r>
      <w:r>
        <w:rPr>
          <w:rFonts w:hint="eastAsia"/>
        </w:rPr>
        <w:t>　　图表 **地区旅行拖鞋行业市场需求分析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**地区旅行拖鞋市场规模</w:t>
      </w:r>
      <w:r>
        <w:rPr>
          <w:rFonts w:hint="eastAsia"/>
        </w:rPr>
        <w:br/>
      </w:r>
      <w:r>
        <w:rPr>
          <w:rFonts w:hint="eastAsia"/>
        </w:rPr>
        <w:t>　　图表 **地区旅行拖鞋行业市场需求</w:t>
      </w:r>
      <w:r>
        <w:rPr>
          <w:rFonts w:hint="eastAsia"/>
        </w:rPr>
        <w:br/>
      </w:r>
      <w:r>
        <w:rPr>
          <w:rFonts w:hint="eastAsia"/>
        </w:rPr>
        <w:t>　　图表 **地区旅行拖鞋市场调研</w:t>
      </w:r>
      <w:r>
        <w:rPr>
          <w:rFonts w:hint="eastAsia"/>
        </w:rPr>
        <w:br/>
      </w:r>
      <w:r>
        <w:rPr>
          <w:rFonts w:hint="eastAsia"/>
        </w:rPr>
        <w:t>　　图表 **地区旅行拖鞋行业市场需求分析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旅行拖鞋行业竞争对手分析</w:t>
      </w:r>
      <w:r>
        <w:rPr>
          <w:rFonts w:hint="eastAsia"/>
        </w:rPr>
        <w:br/>
      </w:r>
      <w:r>
        <w:rPr>
          <w:rFonts w:hint="eastAsia"/>
        </w:rPr>
        <w:t>　　图表 旅行拖鞋重点企业（一）基本信息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2026-2032年中国旅行拖鞋行业市场规模预测</w:t>
      </w:r>
      <w:r>
        <w:rPr>
          <w:rFonts w:hint="eastAsia"/>
        </w:rPr>
        <w:br/>
      </w:r>
      <w:r>
        <w:rPr>
          <w:rFonts w:hint="eastAsia"/>
        </w:rPr>
        <w:t>　　图表 旅行拖鞋行业准入条件</w:t>
      </w:r>
      <w:r>
        <w:rPr>
          <w:rFonts w:hint="eastAsia"/>
        </w:rPr>
        <w:br/>
      </w:r>
      <w:r>
        <w:rPr>
          <w:rFonts w:hint="eastAsia"/>
        </w:rPr>
        <w:t>　　图表 2026年中国旅行拖鞋市场前景</w:t>
      </w:r>
      <w:r>
        <w:rPr>
          <w:rFonts w:hint="eastAsia"/>
        </w:rPr>
        <w:br/>
      </w:r>
      <w:r>
        <w:rPr>
          <w:rFonts w:hint="eastAsia"/>
        </w:rPr>
        <w:t>　　图表 2026-2032年中国旅行拖鞋行业信息化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2026-2032年中国旅行拖鞋行业风险分析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2026-2032年中国旅行拖鞋行业发展趋势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038c94034313" w:history="1">
        <w:r>
          <w:rPr>
            <w:rStyle w:val="Hyperlink"/>
          </w:rPr>
          <w:t>2026-2032年中国旅行拖鞋行业现状分析与市场前景报告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038c94034313" w:history="1">
        <w:r>
          <w:rPr>
            <w:rStyle w:val="Hyperlink"/>
          </w:rPr>
          <w:t>https://www.20087.com/1/27/LvXingTuoXieDeXianZhuangYuQianJing.html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3c861be94ff0" w:history="1">
      <w:r>
        <w:rPr>
          <w:rStyle w:val="Hyperlink"/>
        </w:rPr>
        <w:t>2026-2032年中国旅行拖鞋行业现状分析与市场前景报告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vXingTuoXieDeXianZhuangYuQianJing.html" TargetMode="External" Id="Rb5cc038c9403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vXingTuoXieDeXianZhuangYuQianJing.html" TargetMode="External" Id="Rd19f3c861be9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2026-01-04T07:10:35Z</dcterms:created>
  <dcterms:modified xsi:type="dcterms:W3CDTF">2026-01-04T08:10:35Z</dcterms:modified>
  <dc:subject>2026-2032年中国旅行拖鞋行业现状分析与市场前景报告</dc:subject>
  <dc:title>2026-2032年中国旅行拖鞋行业现状分析与市场前景报告</dc:title>
  <cp:keywords>2026-2032年中国旅行拖鞋行业现状分析与市场前景报告</cp:keywords>
  <dc:description>2026-2032年中国旅行拖鞋行业现状分析与市场前景报告</dc:description>
</cp:coreProperties>
</file>