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293ed944c41c0" w:history="1">
              <w:r>
                <w:rPr>
                  <w:rStyle w:val="Hyperlink"/>
                </w:rPr>
                <w:t>2025-2031年中国有色面霜行业发展研及市场前景预测报告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293ed944c41c0" w:history="1">
              <w:r>
                <w:rPr>
                  <w:rStyle w:val="Hyperlink"/>
                </w:rPr>
                <w:t>2025-2031年中国有色面霜行业发展研及市场前景预测报告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293ed944c41c0" w:history="1">
                <w:r>
                  <w:rPr>
                    <w:rStyle w:val="Hyperlink"/>
                  </w:rPr>
                  <w:t>https://www.20087.com/1/17/YouSeMianShuangFaZhanQianJingFenXi.html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面霜是一种结合了基础护肤与彩妆功能于一体的多功能化妆品，它既能提供遮瑕效果又能滋养肌肤。近年来，随着“裸妆”风格的流行，有色面霜因其轻薄自然的妆效受到了广大消费者的青睐。目前市场上，有色面霜品牌众多，产品涵盖了不同的肤质和肤色需求。然而，尽管其功能性得到了广泛认可，但部分产品在遮瑕力和持久度方面仍有待改进。此外，有色面霜通常含有多种化学成分，对于敏感肌肤用户来说，选择合适的产品尤为重要。</w:t>
      </w:r>
      <w:r>
        <w:rPr>
          <w:rFonts w:hint="eastAsia"/>
        </w:rPr>
        <w:br/>
      </w:r>
      <w:r>
        <w:rPr>
          <w:rFonts w:hint="eastAsia"/>
        </w:rPr>
        <w:t>　　未来，随着消费者对天然有机成分偏好的增加，有色面霜将更多地采用植物提取物和其他天然成分，以减少对皮肤的刺激。例如，利用天然矿物色素代替传统化学染料，不仅可以提供丰富的色彩选择，还能增强产品的安全性。同时，随着个性化美妆理念的普及，定制化有色面霜将成为新的发展方向，允许用户根据个人肤色和偏好调整颜色和质地。长远来看，通过技术创新和产品多样化，有色面霜不仅能满足不同消费者的需求，还能引领美妆行业的潮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293ed944c41c0" w:history="1">
        <w:r>
          <w:rPr>
            <w:rStyle w:val="Hyperlink"/>
          </w:rPr>
          <w:t>2025-2031年中国有色面霜行业发展研及市场前景预测报告</w:t>
        </w:r>
      </w:hyperlink>
      <w:r>
        <w:rPr>
          <w:rFonts w:hint="eastAsia"/>
        </w:rPr>
        <w:t>》基于国家统计局及相关协会的权威数据，系统研究了有色面霜行业的市场需求、市场规模及产业链现状，分析了有色面霜价格波动、细分市场动态及重点企业的经营表现，科学预测了有色面霜市场前景与发展趋势，揭示了潜在需求与投资机会，同时指出了有色面霜行业可能面临的风险。通过对有色面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有色面霜行业概述</w:t>
      </w:r>
      <w:r>
        <w:rPr>
          <w:rFonts w:hint="eastAsia"/>
        </w:rPr>
        <w:br/>
      </w:r>
      <w:r>
        <w:rPr>
          <w:rFonts w:hint="eastAsia"/>
        </w:rPr>
        <w:t>　　第一节 有色面霜定义与分类</w:t>
      </w:r>
      <w:r>
        <w:rPr>
          <w:rFonts w:hint="eastAsia"/>
        </w:rPr>
        <w:br/>
      </w:r>
      <w:r>
        <w:rPr>
          <w:rFonts w:hint="eastAsia"/>
        </w:rPr>
        <w:t>　　第二节 有色面霜应用领域</w:t>
      </w:r>
      <w:r>
        <w:rPr>
          <w:rFonts w:hint="eastAsia"/>
        </w:rPr>
        <w:br/>
      </w:r>
      <w:r>
        <w:rPr>
          <w:rFonts w:hint="eastAsia"/>
        </w:rPr>
        <w:t>　　第三节 有色面霜行业经济指标分析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有色面霜产业链及经营模式分析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三、有色面霜销售模式及销售渠道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全球有色面霜市场发展综述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2019-2024年全球有色面霜市场规模与趋势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主要国家与地区有色面霜市场分析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2025-2031年全球有色面霜行业发展趋势与前景预测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中国有色面霜行业市场分析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2024-2025年有色面霜产能与投资动态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一、国内有色面霜产能及利用情况</w:t>
      </w:r>
      <w:r>
        <w:rPr>
          <w:rFonts w:hint="eastAsia"/>
        </w:rPr>
        <w:br/>
      </w:r>
      <w:r>
        <w:rPr>
          <w:rFonts w:hint="eastAsia"/>
        </w:rPr>
        <w:t>　　　　二、有色面霜产能扩张与投资动态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2025-2031年有色面霜行业产量统计与趋势预测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一、2019-2024年有色面霜行业产量数据统计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1、2019-2024年有色面霜产量及增长趋势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2、2019-2024年有色面霜细分产品产量及份额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二、影响有色面霜产量的关键因素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三、2025-2031年有色面霜产量预测</w:t>
      </w:r>
      <w:r>
        <w:rPr>
          <w:rFonts w:hint="eastAsia"/>
        </w:rPr>
        <w:br/>
      </w:r>
      <w:r>
        <w:rPr>
          <w:rFonts w:hint="eastAsia"/>
        </w:rPr>
        <w:t>　　第三节 2025-2031年有色面霜市场需求与销售分析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一、2024-2025年有色面霜行业需求现状</w:t>
      </w:r>
      <w:r>
        <w:rPr>
          <w:rFonts w:hint="eastAsia"/>
        </w:rPr>
        <w:br/>
      </w:r>
      <w:r>
        <w:rPr>
          <w:rFonts w:hint="eastAsia"/>
        </w:rPr>
        <w:t>　　　　二、有色面霜客户群体与需求特点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三、2019-2024年有色面霜行业销售规模分析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四、2025-2031年有色面霜市场增长潜力与规模预测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中国有色面霜细分市场与下游应用领域分析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有色面霜细分市场分析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一、2024-2025年有色面霜主要细分产品市场现状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有色面霜下游应用与客户群体分析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一、2024-2025年有色面霜各应用领域市场现状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2024-2025年有色面霜行业技术发展现状及趋势分析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有色面霜行业技术发展现状分析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国内外有色面霜行业技术差异与原因</w:t>
      </w:r>
      <w:r>
        <w:rPr>
          <w:rFonts w:hint="eastAsia"/>
        </w:rPr>
        <w:br/>
      </w:r>
      <w:r>
        <w:rPr>
          <w:rFonts w:hint="eastAsia"/>
        </w:rPr>
        <w:t>　　第三节 有色面霜行业技术发展方向、趋势预测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提升有色面霜行业技术能力策略建议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有色面霜价格机制与竞争策略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一、2019-2024年有色面霜市场价格走势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有色面霜定价策略与方法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2025-2031年有色面霜价格竞争态势与趋势预测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中国有色面霜行业重点区域市场研究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2024-2025年重点区域有色面霜市场发展概况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三、2025-2031年有色面霜行业发展潜力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三、2025-2031年有色面霜行业发展潜力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三、2025-2031年有色面霜行业发展潜力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三、2025-2031年有色面霜行业发展潜力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三、2025-2031年有色面霜行业发展潜力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2019-2024年中国有色面霜行业进出口情况分析</w:t>
      </w:r>
      <w:r>
        <w:rPr>
          <w:rFonts w:hint="eastAsia"/>
        </w:rPr>
        <w:br/>
      </w:r>
      <w:r>
        <w:rPr>
          <w:rFonts w:hint="eastAsia"/>
        </w:rPr>
        <w:t>　　第一节 有色面霜行业进口情况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一、2019-2024年有色面霜进口规模及增长情况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二、有色面霜主要进口来源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有色面霜行业出口情况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一、2019-2024年有色面霜出口规模及增长情况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二、有色面霜主要出口目的地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2019-2024年中国有色面霜行业总体发展与财务状况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2019-2024年中国有色面霜行业规模情况</w:t>
      </w:r>
      <w:r>
        <w:rPr>
          <w:rFonts w:hint="eastAsia"/>
        </w:rPr>
        <w:br/>
      </w:r>
      <w:r>
        <w:rPr>
          <w:rFonts w:hint="eastAsia"/>
        </w:rPr>
        <w:t>　　　　一、有色面霜行业企业数量规模</w:t>
      </w:r>
      <w:r>
        <w:rPr>
          <w:rFonts w:hint="eastAsia"/>
        </w:rPr>
        <w:br/>
      </w:r>
      <w:r>
        <w:rPr>
          <w:rFonts w:hint="eastAsia"/>
        </w:rPr>
        <w:t>　　　　二、有色面霜行业从业人员规模</w:t>
      </w:r>
      <w:r>
        <w:rPr>
          <w:rFonts w:hint="eastAsia"/>
        </w:rPr>
        <w:br/>
      </w:r>
      <w:r>
        <w:rPr>
          <w:rFonts w:hint="eastAsia"/>
        </w:rPr>
        <w:t>　　　　三、有色面霜行业市场敏感性分析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2019-2024年中国有色面霜行业财务能力分析</w:t>
      </w:r>
      <w:r>
        <w:rPr>
          <w:rFonts w:hint="eastAsia"/>
        </w:rPr>
        <w:br/>
      </w:r>
      <w:r>
        <w:rPr>
          <w:rFonts w:hint="eastAsia"/>
        </w:rPr>
        <w:t>　　　　一、有色面霜行业盈利能力</w:t>
      </w:r>
      <w:r>
        <w:rPr>
          <w:rFonts w:hint="eastAsia"/>
        </w:rPr>
        <w:br/>
      </w:r>
      <w:r>
        <w:rPr>
          <w:rFonts w:hint="eastAsia"/>
        </w:rPr>
        <w:t>　　　　二、有色面霜行业偿债能力</w:t>
      </w:r>
      <w:r>
        <w:rPr>
          <w:rFonts w:hint="eastAsia"/>
        </w:rPr>
        <w:br/>
      </w:r>
      <w:r>
        <w:rPr>
          <w:rFonts w:hint="eastAsia"/>
        </w:rPr>
        <w:t>　　　　三、有色面霜行业营运能力</w:t>
      </w:r>
      <w:r>
        <w:rPr>
          <w:rFonts w:hint="eastAsia"/>
        </w:rPr>
        <w:br/>
      </w:r>
      <w:r>
        <w:rPr>
          <w:rFonts w:hint="eastAsia"/>
        </w:rPr>
        <w:t>　　　　四、有色面霜行业发展能力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有色面霜行业重点企业调研分析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中国有色面霜行业竞争格局分析</w:t>
      </w:r>
      <w:r>
        <w:rPr>
          <w:rFonts w:hint="eastAsia"/>
        </w:rPr>
        <w:br/>
      </w:r>
      <w:r>
        <w:rPr>
          <w:rFonts w:hint="eastAsia"/>
        </w:rPr>
        <w:t>　　第一节 有色面霜行业竞争格局总览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2024-2025年有色面霜行业竞争力分析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2019-2024年有色面霜行业企业并购活动分析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2024-2025年有色面霜行业会展与招投标活动分析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一、有色面霜行业会展活动及其市场影响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2025年中国有色面霜企业发展企业发展策略与建议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有色面霜销售模式与渠道策略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有色面霜品牌与市场推广策略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有色面霜研发投入与技术创新能力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有色面霜合作联盟与资源整合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中国有色面霜行业风险与对策</w:t>
      </w:r>
      <w:r>
        <w:rPr>
          <w:rFonts w:hint="eastAsia"/>
        </w:rPr>
        <w:br/>
      </w:r>
      <w:r>
        <w:rPr>
          <w:rFonts w:hint="eastAsia"/>
        </w:rPr>
        <w:t>　　第一节 有色面霜行业SWOT分析</w:t>
      </w:r>
      <w:r>
        <w:rPr>
          <w:rFonts w:hint="eastAsia"/>
        </w:rPr>
        <w:br/>
      </w:r>
      <w:r>
        <w:rPr>
          <w:rFonts w:hint="eastAsia"/>
        </w:rPr>
        <w:t>　　　　一、有色面霜行业优势</w:t>
      </w:r>
      <w:r>
        <w:rPr>
          <w:rFonts w:hint="eastAsia"/>
        </w:rPr>
        <w:br/>
      </w:r>
      <w:r>
        <w:rPr>
          <w:rFonts w:hint="eastAsia"/>
        </w:rPr>
        <w:t>　　　　二、有色面霜行业劣势</w:t>
      </w:r>
      <w:r>
        <w:rPr>
          <w:rFonts w:hint="eastAsia"/>
        </w:rPr>
        <w:br/>
      </w:r>
      <w:r>
        <w:rPr>
          <w:rFonts w:hint="eastAsia"/>
        </w:rPr>
        <w:t>　　　　三、有色面霜市场机会</w:t>
      </w:r>
      <w:r>
        <w:rPr>
          <w:rFonts w:hint="eastAsia"/>
        </w:rPr>
        <w:br/>
      </w:r>
      <w:r>
        <w:rPr>
          <w:rFonts w:hint="eastAsia"/>
        </w:rPr>
        <w:t>　　　　四、有色面霜市场威胁</w:t>
      </w:r>
      <w:r>
        <w:rPr>
          <w:rFonts w:hint="eastAsia"/>
        </w:rPr>
        <w:br/>
      </w:r>
      <w:r>
        <w:rPr>
          <w:rFonts w:hint="eastAsia"/>
        </w:rPr>
        <w:t>　　第二节 有色面霜行业风险及对策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2025-2031年中国有色面霜行业前景与发展趋势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2024-2025年有色面霜行业发展环境分析</w:t>
      </w:r>
      <w:r>
        <w:rPr>
          <w:rFonts w:hint="eastAsia"/>
        </w:rPr>
        <w:br/>
      </w:r>
      <w:r>
        <w:rPr>
          <w:rFonts w:hint="eastAsia"/>
        </w:rPr>
        <w:t>　　　　一、有色面霜行业主管部门与监管体制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二、有色面霜行业主要法律法规及政策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三、有色面霜行业标准与质量监管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2025-2031年有色面霜行业发展趋势与方向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2025-2031年有色面霜行业发展潜力与机遇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有色面霜行业研究结论与建议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[^中^智^林^]有色面霜行业发展建议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有色面霜行业类别</w:t>
      </w:r>
      <w:r>
        <w:rPr>
          <w:rFonts w:hint="eastAsia"/>
        </w:rPr>
        <w:br/>
      </w:r>
      <w:r>
        <w:rPr>
          <w:rFonts w:hint="eastAsia"/>
        </w:rPr>
        <w:t>　　图表 有色面霜行业产业链调研</w:t>
      </w:r>
      <w:r>
        <w:rPr>
          <w:rFonts w:hint="eastAsia"/>
        </w:rPr>
        <w:br/>
      </w:r>
      <w:r>
        <w:rPr>
          <w:rFonts w:hint="eastAsia"/>
        </w:rPr>
        <w:t>　　图表 有色面霜行业现状</w:t>
      </w:r>
      <w:r>
        <w:rPr>
          <w:rFonts w:hint="eastAsia"/>
        </w:rPr>
        <w:br/>
      </w:r>
      <w:r>
        <w:rPr>
          <w:rFonts w:hint="eastAsia"/>
        </w:rPr>
        <w:t>　　图表 有色面霜行业标准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2019-2024年中国有色面霜市场规模</w:t>
      </w:r>
      <w:r>
        <w:rPr>
          <w:rFonts w:hint="eastAsia"/>
        </w:rPr>
        <w:br/>
      </w:r>
      <w:r>
        <w:rPr>
          <w:rFonts w:hint="eastAsia"/>
        </w:rPr>
        <w:t>　　图表 2025年中国有色面霜行业产能</w:t>
      </w:r>
      <w:r>
        <w:rPr>
          <w:rFonts w:hint="eastAsia"/>
        </w:rPr>
        <w:br/>
      </w:r>
      <w:r>
        <w:rPr>
          <w:rFonts w:hint="eastAsia"/>
        </w:rPr>
        <w:t>　　图表 2019-2024年中国有色面霜产量</w:t>
      </w:r>
      <w:r>
        <w:rPr>
          <w:rFonts w:hint="eastAsia"/>
        </w:rPr>
        <w:br/>
      </w:r>
      <w:r>
        <w:rPr>
          <w:rFonts w:hint="eastAsia"/>
        </w:rPr>
        <w:t>　　图表 有色面霜行业动态</w:t>
      </w:r>
      <w:r>
        <w:rPr>
          <w:rFonts w:hint="eastAsia"/>
        </w:rPr>
        <w:br/>
      </w:r>
      <w:r>
        <w:rPr>
          <w:rFonts w:hint="eastAsia"/>
        </w:rPr>
        <w:t>　　图表 2019-2024年中国有色面霜市场需求量</w:t>
      </w:r>
      <w:r>
        <w:rPr>
          <w:rFonts w:hint="eastAsia"/>
        </w:rPr>
        <w:br/>
      </w:r>
      <w:r>
        <w:rPr>
          <w:rFonts w:hint="eastAsia"/>
        </w:rPr>
        <w:t>　　图表 2025年中国有色面霜行业需求区域调研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2019-2024年中国有色面霜行情</w:t>
      </w:r>
      <w:r>
        <w:rPr>
          <w:rFonts w:hint="eastAsia"/>
        </w:rPr>
        <w:br/>
      </w:r>
      <w:r>
        <w:rPr>
          <w:rFonts w:hint="eastAsia"/>
        </w:rPr>
        <w:t>　　图表 2019-2024年中国有色面霜价格走势图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2019-2024年中国有色面霜行业销售收入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2019-2024年中国有色面霜行业盈利情况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2019-2024年中国有色面霜行业利润总额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2019-2024年中国有色面霜进口数据</w:t>
      </w:r>
      <w:r>
        <w:rPr>
          <w:rFonts w:hint="eastAsia"/>
        </w:rPr>
        <w:br/>
      </w:r>
      <w:r>
        <w:rPr>
          <w:rFonts w:hint="eastAsia"/>
        </w:rPr>
        <w:t>　　图表 2019-2024年中国有色面霜出口数据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2019-2024年中国有色面霜行业企业数量统计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**地区有色面霜市场规模</w:t>
      </w:r>
      <w:r>
        <w:rPr>
          <w:rFonts w:hint="eastAsia"/>
        </w:rPr>
        <w:br/>
      </w:r>
      <w:r>
        <w:rPr>
          <w:rFonts w:hint="eastAsia"/>
        </w:rPr>
        <w:t>　　图表 **地区有色面霜行业市场需求</w:t>
      </w:r>
      <w:r>
        <w:rPr>
          <w:rFonts w:hint="eastAsia"/>
        </w:rPr>
        <w:br/>
      </w:r>
      <w:r>
        <w:rPr>
          <w:rFonts w:hint="eastAsia"/>
        </w:rPr>
        <w:t>　　图表 **地区有色面霜市场调研</w:t>
      </w:r>
      <w:r>
        <w:rPr>
          <w:rFonts w:hint="eastAsia"/>
        </w:rPr>
        <w:br/>
      </w:r>
      <w:r>
        <w:rPr>
          <w:rFonts w:hint="eastAsia"/>
        </w:rPr>
        <w:t>　　图表 **地区有色面霜行业市场需求分析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**地区有色面霜市场规模</w:t>
      </w:r>
      <w:r>
        <w:rPr>
          <w:rFonts w:hint="eastAsia"/>
        </w:rPr>
        <w:br/>
      </w:r>
      <w:r>
        <w:rPr>
          <w:rFonts w:hint="eastAsia"/>
        </w:rPr>
        <w:t>　　图表 **地区有色面霜行业市场需求</w:t>
      </w:r>
      <w:r>
        <w:rPr>
          <w:rFonts w:hint="eastAsia"/>
        </w:rPr>
        <w:br/>
      </w:r>
      <w:r>
        <w:rPr>
          <w:rFonts w:hint="eastAsia"/>
        </w:rPr>
        <w:t>　　图表 **地区有色面霜市场调研</w:t>
      </w:r>
      <w:r>
        <w:rPr>
          <w:rFonts w:hint="eastAsia"/>
        </w:rPr>
        <w:br/>
      </w:r>
      <w:r>
        <w:rPr>
          <w:rFonts w:hint="eastAsia"/>
        </w:rPr>
        <w:t>　　图表 **地区有色面霜行业市场需求分析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有色面霜行业竞争对手分析</w:t>
      </w:r>
      <w:r>
        <w:rPr>
          <w:rFonts w:hint="eastAsia"/>
        </w:rPr>
        <w:br/>
      </w:r>
      <w:r>
        <w:rPr>
          <w:rFonts w:hint="eastAsia"/>
        </w:rPr>
        <w:t>　　图表 有色面霜重点企业（一）基本信息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有色面霜重点企业（一）经营情况分析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有色面霜重点企业（一）主要经济指标情况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有色面霜重点企业（一）盈利能力情况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有色面霜重点企业（一）偿债能力情况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有色面霜重点企业（一）运营能力情况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有色面霜重点企业（一）成长能力情况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有色面霜重点企业（二）基本信息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有色面霜重点企业（二）经营情况分析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有色面霜重点企业（二）主要经济指标情况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有色面霜重点企业（二）盈利能力情况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有色面霜重点企业（二）偿债能力情况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有色面霜重点企业（二）运营能力情况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有色面霜重点企业（二）成长能力情况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有色面霜重点企业（三）基本信息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有色面霜重点企业（三）经营情况分析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有色面霜重点企业（三）主要经济指标情况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有色面霜重点企业（三）盈利能力情况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有色面霜重点企业（三）偿债能力情况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有色面霜重点企业（三）运营能力情况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有色面霜重点企业（三）成长能力情况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2025-2031年中国有色面霜行业产能预测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2025-2031年中国有色面霜行业产量预测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2025-2031年中国有色面霜市场需求预测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2025-2031年中国有色面霜市场规模预测</w:t>
      </w:r>
      <w:r>
        <w:rPr>
          <w:rFonts w:hint="eastAsia"/>
        </w:rPr>
        <w:br/>
      </w:r>
      <w:r>
        <w:rPr>
          <w:rFonts w:hint="eastAsia"/>
        </w:rPr>
        <w:t>　　图表 有色面霜行业准入条件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2025-2031年中国有色面霜行业信息化</w:t>
      </w:r>
      <w:r>
        <w:rPr>
          <w:rFonts w:hint="eastAsia"/>
        </w:rPr>
        <w:br/>
      </w:r>
      <w:r>
        <w:rPr>
          <w:rFonts w:hint="eastAsia"/>
        </w:rPr>
        <w:t>　　图表 2025年中国有色面霜市场前景分析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2025-2031年中国有色面霜行业风险分析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2025-2031年中国有色面霜行业发展趋势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293ed944c41c0" w:history="1">
        <w:r>
          <w:rPr>
            <w:rStyle w:val="Hyperlink"/>
          </w:rPr>
          <w:t>2025-2031年中国有色面霜行业发展研及市场前景预测报告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293ed944c41c0" w:history="1">
        <w:r>
          <w:rPr>
            <w:rStyle w:val="Hyperlink"/>
          </w:rPr>
          <w:t>https://www.20087.com/1/17/YouSeMianShuangFaZhanQianJingFenXi.html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热点：为什么不建议用有色面霜、有色面霜是什么、无妨有色面霜、有色面霜和素颜霜的区别、英式面霜为何不能买、有色面霜是隔离还是粉底、口碑最好十大面霜、有色面霜怎么样、glo有色面霜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7e8ac1d3747fc" w:history="1">
      <w:r>
        <w:rPr>
          <w:rStyle w:val="Hyperlink"/>
        </w:rPr>
        <w:t>2025-2031年中国有色面霜行业发展研及市场前景预测报告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ouSeMianShuangFaZhanQianJingFenXi.html" TargetMode="External" Id="R314293ed944c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ouSeMianShuangFaZhanQianJingFenXi.html" TargetMode="External" Id="Rc957e8ac1d37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2025-05-08T23:43:12Z</dcterms:created>
  <dcterms:modified xsi:type="dcterms:W3CDTF">2025-05-09T00:43:12Z</dcterms:modified>
  <dc:subject>2025-2031年中国有色面霜行业发展研及市场前景预测报告</dc:subject>
  <dc:title>2025-2031年中国有色面霜行业发展研及市场前景预测报告</dc:title>
  <cp:keywords>2025-2031年中国有色面霜行业发展研及市场前景预测报告</cp:keywords>
  <dc:description>2025-2031年中国有色面霜行业发展研及市场前景预测报告</dc:description>
</cp:coreProperties>
</file>