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a08e83ccc4ae8" w:history="1">
              <w:r>
                <w:rPr>
                  <w:rStyle w:val="Hyperlink"/>
                </w:rPr>
                <w:t>全球与中国防晒产品行业市场分析及前景趋势报告（2026-2032年）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a08e83ccc4ae8" w:history="1">
              <w:r>
                <w:rPr>
                  <w:rStyle w:val="Hyperlink"/>
                </w:rPr>
                <w:t>全球与中国防晒产品行业市场分析及前景趋势报告（2026-2032年）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a08e83ccc4ae8" w:history="1">
                <w:r>
                  <w:rPr>
                    <w:rStyle w:val="Hyperlink"/>
                  </w:rPr>
                  <w:t>https://www.20087.com/1/37/FangShaiChanPinQianJing.html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产品是个人护理和日化行业的重要组成部分，广泛应用于日常护肤、户外活动及医疗防护等多个场景。目前，防晒产品类型丰富，涵盖防晒霜、防晒喷雾、防晒乳、防晒隔离等，主要成分为化学防晒剂与物理防晒剂两类，各具特点以满足不同肤质和使用需求。随着消费者健康意识的提升以及紫外线对皮肤伤害知识的普及，防晒已从季节性消费转变为全年性刚需，用户对产品的温和性、持久性、安全性要求不断提高。此外，部分品牌通过添加保湿、抗氧化、修护等功能成分，推动防晒产品向多功能护肤方向发展，增强产品竞争力。</w:t>
      </w:r>
      <w:r>
        <w:rPr>
          <w:rFonts w:hint="eastAsia"/>
        </w:rPr>
        <w:br/>
      </w:r>
      <w:r>
        <w:rPr>
          <w:rFonts w:hint="eastAsia"/>
        </w:rPr>
        <w:t>　　未来，防晒产品将朝着更安全、更高效、更个性化的发展路径演进。随着消费者对成分安全性的高度关注，无刺激、低致敏、可降解的天然防晒成分（如植物提取物、矿物氧化物）将成为研发重点，尤其在儿童及敏感肌人群中更具市场潜力。同时，智能防晒概念逐步兴起，例如结合环境紫外线指数自动调节SPF值的“智能防晒”技术，或将引领新一轮产品升级。绿色可持续理念也将深入产品设计中，环保包装、可回收材料、精简配方等成为企业差异化竞争的关键。此外，针对特定人群（如运动员、户外工作者）或特定场景（如高海拔、水下活动）的专业化防晒解决方案将进一步细分市场，推动行业向精细化、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a08e83ccc4ae8" w:history="1">
        <w:r>
          <w:rPr>
            <w:rStyle w:val="Hyperlink"/>
          </w:rPr>
          <w:t>全球与中国防晒产品行业市场分析及前景趋势报告（2026-2032年）</w:t>
        </w:r>
      </w:hyperlink>
      <w:r>
        <w:rPr>
          <w:rFonts w:hint="eastAsia"/>
        </w:rPr>
        <w:t>》基于对防晒产品行业的长期监测研究，结合防晒产品行业供需关系变化规律、产品消费结构、应用领域拓展、市场发展环境及政策支持等多维度分析，采用定量与定性相结合的科学方法，对行业内重点企业进行了系统研究。报告全面呈现了防晒产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按产品类型细分，全球防晒产品市场规模2021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防晒霜</w:t>
      </w:r>
      <w:r>
        <w:rPr>
          <w:rFonts w:hint="eastAsia"/>
        </w:rPr>
        <w:br/>
      </w:r>
      <w:r>
        <w:rPr>
          <w:rFonts w:hint="eastAsia"/>
        </w:rPr>
        <w:t>　　　　1.3.3 晒后护理产品</w:t>
      </w:r>
      <w:r>
        <w:rPr>
          <w:rFonts w:hint="eastAsia"/>
        </w:rPr>
        <w:br/>
      </w:r>
      <w:r>
        <w:rPr>
          <w:rFonts w:hint="eastAsia"/>
        </w:rPr>
        <w:t>　　　　1.3.4 美黑产品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按应用细分，全球防晒产品市场规模2021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一般人群</w:t>
      </w:r>
      <w:r>
        <w:rPr>
          <w:rFonts w:hint="eastAsia"/>
        </w:rPr>
        <w:br/>
      </w:r>
      <w:r>
        <w:rPr>
          <w:rFonts w:hint="eastAsia"/>
        </w:rPr>
        <w:t>　　　　1.4.3 孕妇和儿童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防晒产品行业发展总体概况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防晒产品行业发展主要特点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防晒产品行业发展影响因素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防晒产品有利因素</w:t>
      </w:r>
      <w:r>
        <w:rPr>
          <w:rFonts w:hint="eastAsia"/>
        </w:rPr>
        <w:br/>
      </w:r>
      <w:r>
        <w:rPr>
          <w:rFonts w:hint="eastAsia"/>
        </w:rPr>
        <w:t>　　　　1.5.3 .2 防晒产品不利因素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全球市场，近三年防晒产品主要企业占有率及排名（按销量）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防晒产品主要企业在国际市场占有率（按销量，2023-2026）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2025年防晒产品主要企业在国际市场排名（按销量）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全球市场主要企业防晒产品销量（2023-2026）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全球市场，近三年防晒产品主要企业占有率及排名（按收入）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防晒产品主要企业在国际市场占有率（按收入，2023-2026）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2025年防晒产品主要企业在国际市场排名（按收入）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全球市场主要企业防晒产品销售收入（2023-2026）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全球市场主要企业防晒产品销售价格（2023-2026）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中国市场，近三年防晒产品主要企业占有率及排名（按销量）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防晒产品主要企业在中国市场占有率（按销量，2023-2026）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2025年防晒产品主要企业在中国市场排名（按销量）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中国市场主要企业防晒产品销量（2023-2026）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中国市场，近三年防晒产品主要企业占有率及排名（按收入）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防晒产品主要企业在中国市场占有率（按收入，2023-2026）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2025年防晒产品主要企业在中国市场排名（按收入）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中国市场主要企业防晒产品销售收入（2023-2026）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全球主要厂商防晒产品总部及产地分布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全球主要厂商成立时间及防晒产品商业化日期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全球主要厂商防晒产品产品类型及应用</w:t>
      </w:r>
      <w:r>
        <w:rPr>
          <w:rFonts w:hint="eastAsia"/>
        </w:rPr>
        <w:br/>
      </w:r>
      <w:r>
        <w:rPr>
          <w:rFonts w:hint="eastAsia"/>
        </w:rPr>
        <w:t>　　2.9 防晒产品行业集中度、竞争程度分析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防晒产品行业集中度分析：2025年全球Top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全球防晒产品第一梯队、第二梯队和第三梯队生产商（品牌）及市场份额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全球防晒产品总体规模分析</w:t>
      </w:r>
      <w:r>
        <w:rPr>
          <w:rFonts w:hint="eastAsia"/>
        </w:rPr>
        <w:br/>
      </w:r>
      <w:r>
        <w:rPr>
          <w:rFonts w:hint="eastAsia"/>
        </w:rPr>
        <w:t>　　3.1 全球防晒产品供需现状及预测（2021-2032）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全球防晒产品产能、产量、产能利用率及发展趋势（2021-2032）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全球防晒产品产量、需求量及发展趋势（2021-2032）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全球主要地区防晒产品产量及发展趋势（2021-2032）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全球主要地区防晒产品产量（2021-2026）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全球主要地区防晒产品产量（2027-2032）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全球主要地区防晒产品产量市场份额（2021-2032）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中国防晒产品供需现状及预测（2021-2032）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中国防晒产品产能、产量、产能利用率及发展趋势（2021-2032）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中国防晒产品产量、市场需求量及发展趋势（2021-2032）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中国市场防晒产品进出口（2021-2032）</w:t>
      </w:r>
      <w:r>
        <w:rPr>
          <w:rFonts w:hint="eastAsia"/>
        </w:rPr>
        <w:br/>
      </w:r>
      <w:r>
        <w:rPr>
          <w:rFonts w:hint="eastAsia"/>
        </w:rPr>
        <w:t>　　3.4 全球防晒产品销量及销售额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全球市场防晒产品销售额（2021-2032）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全球市场防晒产品销量（2021-2032）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全球市场防晒产品价格趋势（2021-2032）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全球主要地区防晒产品销售收入及市场份额（2021-2026）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全球主要地区防晒产品销售收入预测（2027-2032）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全球主要地区防晒产品销量分析：2021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全球主要地区防晒产品销量及市场份额（2021-2026）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全球主要地区防晒产品销量及市场份额预测（2027-2032）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中东市场防晒产品销量、收入及增长率（2021-2032）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不同产品类型防晒产品分析</w:t>
      </w:r>
      <w:r>
        <w:rPr>
          <w:rFonts w:hint="eastAsia"/>
        </w:rPr>
        <w:br/>
      </w:r>
      <w:r>
        <w:rPr>
          <w:rFonts w:hint="eastAsia"/>
        </w:rPr>
        <w:t>　　6.1 全球不同产品类型防晒产品销量（2021-2032）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全球不同产品类型防晒产品收入（2021-2032）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全球不同产品类型防晒产品价格走势（2021-2032）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中国不同产品类型防晒产品销量（2021-2032）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中国不同产品类型防晒产品销量及市场份额（2021-2026）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中国不同产品类型防晒产品销量预测（2027-2032）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中国不同产品类型防晒产品收入（2021-2032）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中国不同产品类型防晒产品收入及市场份额（2021-2026）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中国不同产品类型防晒产品收入预测（2027-2032）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不同应用防晒产品分析</w:t>
      </w:r>
      <w:r>
        <w:rPr>
          <w:rFonts w:hint="eastAsia"/>
        </w:rPr>
        <w:br/>
      </w:r>
      <w:r>
        <w:rPr>
          <w:rFonts w:hint="eastAsia"/>
        </w:rPr>
        <w:t>　　7.1 全球不同应用防晒产品销量（2021-2032）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全球不同应用防晒产品销量及市场份额（2021-2026）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全球不同应用防晒产品销量预测（2027-2032）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全球不同应用防晒产品收入（2021-2032）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全球不同应用防晒产品收入及市场份额（2021-2026）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全球不同应用防晒产品收入预测（2027-2032）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全球不同应用防晒产品价格走势（2021-2032）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中国不同应用防晒产品销量（2021-2032）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中国不同应用防晒产品销量及市场份额（2021-2026）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中国不同应用防晒产品销量预测（2027-2032）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中国不同应用防晒产品收入（2021-2032）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中国不同应用防晒产品收入及市场份额（2021-2026）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中国不同应用防晒产品收入预测（2027-2032）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防晒产品行业发展趋势</w:t>
      </w:r>
      <w:r>
        <w:rPr>
          <w:rFonts w:hint="eastAsia"/>
        </w:rPr>
        <w:br/>
      </w:r>
      <w:r>
        <w:rPr>
          <w:rFonts w:hint="eastAsia"/>
        </w:rPr>
        <w:t>　　8.2 防晒产品行业主要驱动因素</w:t>
      </w:r>
      <w:r>
        <w:rPr>
          <w:rFonts w:hint="eastAsia"/>
        </w:rPr>
        <w:br/>
      </w:r>
      <w:r>
        <w:rPr>
          <w:rFonts w:hint="eastAsia"/>
        </w:rPr>
        <w:t>　　8.3 防晒产品中国企业SWOT分析</w:t>
      </w:r>
      <w:r>
        <w:rPr>
          <w:rFonts w:hint="eastAsia"/>
        </w:rPr>
        <w:br/>
      </w:r>
      <w:r>
        <w:rPr>
          <w:rFonts w:hint="eastAsia"/>
        </w:rPr>
        <w:t>　　8.4 中国防晒产品行业政策环境分析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防晒产品行业产业链简介</w:t>
      </w:r>
      <w:r>
        <w:rPr>
          <w:rFonts w:hint="eastAsia"/>
        </w:rPr>
        <w:br/>
      </w:r>
      <w:r>
        <w:rPr>
          <w:rFonts w:hint="eastAsia"/>
        </w:rPr>
        <w:t>　　　　9.1.1 防晒产品行业供应链分析</w:t>
      </w:r>
      <w:r>
        <w:rPr>
          <w:rFonts w:hint="eastAsia"/>
        </w:rPr>
        <w:br/>
      </w:r>
      <w:r>
        <w:rPr>
          <w:rFonts w:hint="eastAsia"/>
        </w:rPr>
        <w:t>　　　　9.1.2 防晒产品主要原料及供应情况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防晒产品行业采购模式</w:t>
      </w:r>
      <w:r>
        <w:rPr>
          <w:rFonts w:hint="eastAsia"/>
        </w:rPr>
        <w:br/>
      </w:r>
      <w:r>
        <w:rPr>
          <w:rFonts w:hint="eastAsia"/>
        </w:rPr>
        <w:t>　　9.3 防晒产品行业生产模式</w:t>
      </w:r>
      <w:r>
        <w:rPr>
          <w:rFonts w:hint="eastAsia"/>
        </w:rPr>
        <w:br/>
      </w:r>
      <w:r>
        <w:rPr>
          <w:rFonts w:hint="eastAsia"/>
        </w:rPr>
        <w:t>　　9.4 防晒产品行业销售模式及销售渠道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按产品类型细分，全球防晒产品市场规模2021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按应用细分，全球防晒产品市场规模（CAGR）2021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防晒产品行业发展主要特点</w:t>
      </w:r>
      <w:r>
        <w:rPr>
          <w:rFonts w:hint="eastAsia"/>
        </w:rPr>
        <w:br/>
      </w:r>
      <w:r>
        <w:rPr>
          <w:rFonts w:hint="eastAsia"/>
        </w:rPr>
        <w:t>　　表 4： 防晒产品行业发展有利因素分析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防晒产品行业发展不利因素分析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进入防晒产品行业壁垒</w:t>
      </w:r>
      <w:r>
        <w:rPr>
          <w:rFonts w:hint="eastAsia"/>
        </w:rPr>
        <w:br/>
      </w:r>
      <w:r>
        <w:rPr>
          <w:rFonts w:hint="eastAsia"/>
        </w:rPr>
        <w:t>　　表 7： 防晒产品主要企业在国际市场占有率（按销量，2023-2026）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2025年防晒产品主要企业在国际市场排名（按销量）&amp;（千件）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全球市场主要企业防晒产品销量（2023-2026）&amp;（千件）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防晒产品主要企业在国际市场占有率（按收入，2023-2026）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2025年防晒产品主要企业在国际市场排名（按收入）&amp;（万元）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全球市场主要企业防晒产品销售收入（2023-2026）&amp;（万元）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全球市场主要企业防晒产品销售价格（2023-2026）&amp;（元/件）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防晒产品主要企业在中国市场占有率（按销量，2023-2026）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2025年防晒产品主要企业在中国市场排名（按销量）&amp;（千件）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中国市场主要企业防晒产品销量（2023-2026）&amp;（千件）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防晒产品主要企业在中国市场占有率（按收入，2023-2026）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2025年防晒产品主要企业在中国市场排名（按收入）&amp;（万元）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中国市场主要企业防晒产品销售收入（2023-2026）&amp;（万元）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全球主要厂商防晒产品总部及产地分布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全球主要厂商成立时间及防晒产品商业化日期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全球主要厂商防晒产品产品类型及应用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2025年全球防晒产品主要厂商市场地位（第一梯队、第二梯队和第三梯队）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全球防晒产品市场投资、并购等现状分析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全球主要地区防晒产品产量增速（CAGR）：（2021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全球主要地区防晒产品产量（2021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全球主要地区防晒产品产量（2021-2026）&amp;（千件）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全球主要地区防晒产品产量（2027-2032）&amp;（千件）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全球主要地区防晒产品产量市场份额（2021-2026）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全球主要地区防晒产品产量市场份额（2027-2032）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中国市场防晒产品产量、销量、进出口（2021-2026）&amp;（千件）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中国市场防晒产品产量、销量、进出口预测（2027-2032）&amp;（千件）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全球主要地区防晒产品销售收入增速：（2021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全球主要地区防晒产品销售收入（2021-2026）&amp;（万元）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全球主要地区防晒产品销售收入市场份额（2021-2026）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全球主要地区防晒产品收入（2027-2032）&amp;（万元）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全球主要地区防晒产品收入市场份额（2027-2032）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全球主要地区防晒产品销量（千件）：2021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全球主要地区防晒产品销量（2021-2026）&amp;（千件）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全球主要地区防晒产品销量市场份额（2021-2026）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全球主要地区防晒产品销量（2027-2032）&amp;（千件）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全球主要地区防晒产品销量份额（2027-2032）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防晒产品销量（千件）、收入（万元）、价格（元/件）及毛利率（2021-2026）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全球不同产品类型防晒产品销量（2021-2026）&amp;（千件）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全球不同产品类型防晒产品销量市场份额（2021-2026）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全球不同产品类型防晒产品销量预测（2027-2032）&amp;（千件）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全球市场不同产品类型防晒产品销量市场份额预测（2027-2032）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全球不同产品类型防晒产品收入（2021-2026）&amp;（万元）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全球不同产品类型防晒产品收入市场份额（2021-2026）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全球不同产品类型防晒产品收入预测（2027-2032）&amp;（万元）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全球不同产品类型防晒产品收入市场份额预测（2027-2032）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中国不同产品类型防晒产品销量（2021-2026）&amp;（千件）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中国不同产品类型防晒产品销量市场份额（2021-2026）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中国不同产品类型防晒产品销量预测（2027-2032）&amp;（千件）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全球市场不同产品类型防晒产品销量市场份额预测（2027-2032）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中国不同产品类型防晒产品收入（2021-2026）&amp;（万元）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中国不同产品类型防晒产品收入市场份额（2021-2026）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中国不同产品类型防晒产品收入预测（2027-2032）&amp;（万元）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中国不同产品类型防晒产品收入市场份额预测（2027-2032）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全球不同应用防晒产品销量（2021-2026）&amp;（千件）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全球不同应用防晒产品销量市场份额（2021-2026）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全球不同应用防晒产品销量预测（2027-2032）&amp;（千件）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全球市场不同应用防晒产品销量市场份额预测（2027-2032）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全球不同应用防晒产品收入（2021-2026）&amp;（万元）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全球不同应用防晒产品收入市场份额（2021-2026）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全球不同应用防晒产品收入预测（2027-2032）&amp;（万元）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全球不同应用防晒产品收入市场份额预测（2027-2032）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中国不同应用防晒产品销量（2021-2026）&amp;（千件）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中国不同应用防晒产品销量市场份额（2021-2026）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中国不同应用防晒产品销量预测（2027-2032）&amp;（千件）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中国市场不同应用防晒产品销量市场份额预测（2027-2032）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中国不同应用防晒产品收入（2021-2026）&amp;（万元）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中国不同应用防晒产品收入市场份额（2021-2026）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中国不同应用防晒产品收入预测（2027-2032）&amp;（万元）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中国不同应用防晒产品收入市场份额预测（2027-2032）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防晒产品行业发展趋势</w:t>
      </w:r>
      <w:r>
        <w:rPr>
          <w:rFonts w:hint="eastAsia"/>
        </w:rPr>
        <w:br/>
      </w:r>
      <w:r>
        <w:rPr>
          <w:rFonts w:hint="eastAsia"/>
        </w:rPr>
        <w:t>　　表 141： 防晒产品行业主要驱动因素</w:t>
      </w:r>
      <w:r>
        <w:rPr>
          <w:rFonts w:hint="eastAsia"/>
        </w:rPr>
        <w:br/>
      </w:r>
      <w:r>
        <w:rPr>
          <w:rFonts w:hint="eastAsia"/>
        </w:rPr>
        <w:t>　　表 142： 防晒产品行业供应链分析</w:t>
      </w:r>
      <w:r>
        <w:rPr>
          <w:rFonts w:hint="eastAsia"/>
        </w:rPr>
        <w:br/>
      </w:r>
      <w:r>
        <w:rPr>
          <w:rFonts w:hint="eastAsia"/>
        </w:rPr>
        <w:t>　　表 143： 防晒产品上游原料供应商</w:t>
      </w:r>
      <w:r>
        <w:rPr>
          <w:rFonts w:hint="eastAsia"/>
        </w:rPr>
        <w:br/>
      </w:r>
      <w:r>
        <w:rPr>
          <w:rFonts w:hint="eastAsia"/>
        </w:rPr>
        <w:t>　　表 144： 防晒产品主要地区不同应用客户分析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防晒产品典型经销商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全球不同产品类型防晒产品销售额2021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全球不同产品类型防晒产品市场份额2025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防晒霜产品图片</w:t>
      </w:r>
      <w:r>
        <w:rPr>
          <w:rFonts w:hint="eastAsia"/>
        </w:rPr>
        <w:br/>
      </w:r>
      <w:r>
        <w:rPr>
          <w:rFonts w:hint="eastAsia"/>
        </w:rPr>
        <w:t>　　图 5： 晒后护理产品产品图片</w:t>
      </w:r>
      <w:r>
        <w:rPr>
          <w:rFonts w:hint="eastAsia"/>
        </w:rPr>
        <w:br/>
      </w:r>
      <w:r>
        <w:rPr>
          <w:rFonts w:hint="eastAsia"/>
        </w:rPr>
        <w:t>　　图 6： 美黑产品产品图片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全球不同应用防晒产品市场份额2025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一般人群</w:t>
      </w:r>
      <w:r>
        <w:rPr>
          <w:rFonts w:hint="eastAsia"/>
        </w:rPr>
        <w:br/>
      </w:r>
      <w:r>
        <w:rPr>
          <w:rFonts w:hint="eastAsia"/>
        </w:rPr>
        <w:t>　　图 10： 孕妇和儿童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2025年全球前五大生产商防晒产品市场份额</w:t>
      </w:r>
      <w:r>
        <w:rPr>
          <w:rFonts w:hint="eastAsia"/>
        </w:rPr>
        <w:br/>
      </w:r>
      <w:r>
        <w:rPr>
          <w:rFonts w:hint="eastAsia"/>
        </w:rPr>
        <w:t>　　图 12： 2025年全球防晒产品第一梯队、第二梯队和第三梯队厂商及市场份额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全球防晒产品产能、产量、产能利用率及发展趋势（2021-2032）&amp;（千件）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全球防晒产品产量、需求量及发展趋势（2021-2032）&amp;（千件）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全球主要地区防晒产品产量市场份额（2021-2032）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中国防晒产品产能、产量、产能利用率及发展趋势（2021-2032）&amp;（千件）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中国防晒产品产量、市场需求量及发展趋势（2021-2032）&amp;（千件）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全球防晒产品市场销售额及增长率：（2021-2032）&amp;（万元）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全球市场防晒产品市场规模：2021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全球市场防晒产品价格趋势（2021-2032）&amp;（元/件）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全球主要地区防晒产品销售收入（2021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全球主要地区防晒产品销售收入市场份额（2021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北美市场防晒产品收入及增长率（2021-2032）&amp;（万元）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欧洲市场防晒产品收入及增长率（2021-2032）&amp;（万元）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中国市场防晒产品收入及增长率（2021-2032）&amp;（万元）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日本市场防晒产品收入及增长率（2021-2032）&amp;（万元）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东南亚市场防晒产品收入及增长率（2021-2032）&amp;（万元）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印度市场防晒产品收入及增长率（2021-2032）&amp;（万元）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南美市场防晒产品收入及增长率（2021-2032）&amp;（万元）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中东市场防晒产品销量及增长率（2021-2032）&amp;（千件）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中东市场防晒产品收入及增长率（2021-2032）&amp;（万元）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全球不同产品类型防晒产品价格走势（2021-2032）&amp;（元/件）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全球不同应用防晒产品价格走势（2021-2032）&amp;（元/件）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防晒产品中国企业SWOT分析</w:t>
      </w:r>
      <w:r>
        <w:rPr>
          <w:rFonts w:hint="eastAsia"/>
        </w:rPr>
        <w:br/>
      </w:r>
      <w:r>
        <w:rPr>
          <w:rFonts w:hint="eastAsia"/>
        </w:rPr>
        <w:t>　　图 43： 防晒产品产业链</w:t>
      </w:r>
      <w:r>
        <w:rPr>
          <w:rFonts w:hint="eastAsia"/>
        </w:rPr>
        <w:br/>
      </w:r>
      <w:r>
        <w:rPr>
          <w:rFonts w:hint="eastAsia"/>
        </w:rPr>
        <w:t>　　图 44： 防晒产品行业采购模式分析</w:t>
      </w:r>
      <w:r>
        <w:rPr>
          <w:rFonts w:hint="eastAsia"/>
        </w:rPr>
        <w:br/>
      </w:r>
      <w:r>
        <w:rPr>
          <w:rFonts w:hint="eastAsia"/>
        </w:rPr>
        <w:t>　　图 45： 防晒产品行业生产模式</w:t>
      </w:r>
      <w:r>
        <w:rPr>
          <w:rFonts w:hint="eastAsia"/>
        </w:rPr>
        <w:br/>
      </w:r>
      <w:r>
        <w:rPr>
          <w:rFonts w:hint="eastAsia"/>
        </w:rPr>
        <w:t>　　图 46： 防晒产品行业销售模式分析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a08e83ccc4ae8" w:history="1">
        <w:r>
          <w:rPr>
            <w:rStyle w:val="Hyperlink"/>
          </w:rPr>
          <w:t>全球与中国防晒产品行业市场分析及前景趋势报告（2026-2032年）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a08e83ccc4ae8" w:history="1">
        <w:r>
          <w:rPr>
            <w:rStyle w:val="Hyperlink"/>
          </w:rPr>
          <w:t>https://www.20087.com/1/37/FangShaiChanPinQianJing.html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防晒霜、防晒产品买什么东西好卖一点、抗氧产品、粉底粉饼口红的也可作为防晒产品、十大公认好用的防晒霜、防晒产品主要防什么光、十大名牌防晒霜、防晒产品哪个品牌好、哪种防晒霜效果好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a4fc8696148f3" w:history="1">
      <w:r>
        <w:rPr>
          <w:rStyle w:val="Hyperlink"/>
        </w:rPr>
        <w:t>全球与中国防晒产品行业市场分析及前景趋势报告（2026-2032年）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FangShaiChanPinQianJing.html" TargetMode="External" Id="Re65a08e83ccc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FangShaiChanPinQianJing.html" TargetMode="External" Id="Rc8da4fc86961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2026-01-03T08:02:40Z</dcterms:created>
  <dcterms:modified xsi:type="dcterms:W3CDTF">2026-01-03T09:02:40Z</dcterms:modified>
  <dc:subject>全球与中国防晒产品行业市场分析及前景趋势报告（2026-2032年）</dc:subject>
  <dc:title>全球与中国防晒产品行业市场分析及前景趋势报告（2026-2032年）</dc:title>
  <cp:keywords>全球与中国防晒产品行业市场分析及前景趋势报告（2026-2032年）</cp:keywords>
  <dc:description>全球与中国防晒产品行业市场分析及前景趋势报告（2026-2032年）</dc:description>
</cp:coreProperties>
</file>