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b73a9c4a9472d" w:history="1">
              <w:r>
                <w:rPr>
                  <w:rStyle w:val="Hyperlink"/>
                </w:rPr>
                <w:t>中国预制型跑道行业市场分析与前景趋势报告（2024-2030年）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b73a9c4a9472d" w:history="1">
              <w:r>
                <w:rPr>
                  <w:rStyle w:val="Hyperlink"/>
                </w:rPr>
                <w:t>中国预制型跑道行业市场分析与前景趋势报告（2024-2030年）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b73a9c4a9472d" w:history="1">
                <w:r>
                  <w:rPr>
                    <w:rStyle w:val="Hyperlink"/>
                  </w:rPr>
                  <w:t>https://www.20087.com/1/07/YuZhiXingPaoDaoHangYeXianZhuangJiQianJing.html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型跑道采用工厂预制、现场拼装的方式，有效缩短施工周期，提高跑道质量和均匀性。目前，高性能树脂、橡胶颗粒和环保材料的使用，确保了跑道的耐磨、防滑和减震性能，同时减少了对环境的污染。模块化设计使得跑道易于维护和翻新，适应不同场地需求。</w:t>
      </w:r>
      <w:r>
        <w:rPr>
          <w:rFonts w:hint="eastAsia"/>
        </w:rPr>
        <w:br/>
      </w:r>
      <w:r>
        <w:rPr>
          <w:rFonts w:hint="eastAsia"/>
        </w:rPr>
        <w:t>　　预制型跑道的发展将注重环保可持续性和智能化建设。生物基和可回收材料的应用将减少对化石资源的依赖，推动跑道建设向绿色低碳转型。数字化设计与施工技术，如BIM（建筑信息模型），将优化跑道的定制化设计和施工流程，提高建造效率和精度。智能监控系统集成，如跑道磨损监测和温度适应性调节，将提升跑道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b73a9c4a9472d" w:history="1">
        <w:r>
          <w:rPr>
            <w:rStyle w:val="Hyperlink"/>
          </w:rPr>
          <w:t>中国预制型跑道行业市场分析与前景趋势报告（2024-2030年）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预制型跑道行业的发展现状、市场规模、供需动态及进出口情况。报告详细解读了预制型跑道产业链上下游、重点区域市场、竞争格局及领先企业的表现，同时评估了预制型跑道行业风险与投资机会。通过对预制型跑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预制型跑道行业界定及应用领域</w:t>
      </w:r>
      <w:r>
        <w:rPr>
          <w:rFonts w:hint="eastAsia"/>
        </w:rPr>
        <w:br/>
      </w:r>
      <w:r>
        <w:rPr>
          <w:rFonts w:hint="eastAsia"/>
        </w:rPr>
        <w:t>　　第一节 预制型跑道行业定义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预制型跑道主要应用领域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全球预制型跑道行业市场调研分析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全球预制型跑道行业经济环境分析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全球预制型跑道市场总体情况分析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一、全球预制型跑道行业的发展特点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二、全球预制型跑道市场结构</w:t>
      </w:r>
      <w:r>
        <w:rPr>
          <w:rFonts w:hint="eastAsia"/>
        </w:rPr>
        <w:br/>
      </w:r>
      <w:r>
        <w:rPr>
          <w:rFonts w:hint="eastAsia"/>
        </w:rPr>
        <w:t>　　　　三、全球预制型跑道行业竞争格局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全球主要国家（地区）预制型跑道市场分析</w:t>
      </w:r>
      <w:r>
        <w:rPr>
          <w:rFonts w:hint="eastAsia"/>
        </w:rPr>
        <w:br/>
      </w:r>
      <w:r>
        <w:rPr>
          <w:rFonts w:hint="eastAsia"/>
        </w:rPr>
        <w:t>　　第四节 2024-2030年全球预制型跑道行业发展趋势预测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预制型跑道行业发展环境分析</w:t>
      </w:r>
      <w:r>
        <w:rPr>
          <w:rFonts w:hint="eastAsia"/>
        </w:rPr>
        <w:br/>
      </w:r>
      <w:r>
        <w:rPr>
          <w:rFonts w:hint="eastAsia"/>
        </w:rPr>
        <w:t>　　第一节 预制型跑道行业环境分析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预制型跑道行业相关政策、法规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中国预制型跑道行业供给、需求分析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2023年中国预制型跑道市场现状</w:t>
      </w:r>
      <w:r>
        <w:rPr>
          <w:rFonts w:hint="eastAsia"/>
        </w:rPr>
        <w:br/>
      </w:r>
      <w:r>
        <w:rPr>
          <w:rFonts w:hint="eastAsia"/>
        </w:rPr>
        <w:t>　　第二节 中国预制型跑道行业产量情况分析及预测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一、预制型跑道总体产能规模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、2018-2023年中国预制型跑道产量统计</w:t>
      </w:r>
      <w:r>
        <w:rPr>
          <w:rFonts w:hint="eastAsia"/>
        </w:rPr>
        <w:br/>
      </w:r>
      <w:r>
        <w:rPr>
          <w:rFonts w:hint="eastAsia"/>
        </w:rPr>
        <w:t>　　　　三、预制型跑道生产区域分布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四、2024-2030年中国预制型跑道产量预测</w:t>
      </w:r>
      <w:r>
        <w:rPr>
          <w:rFonts w:hint="eastAsia"/>
        </w:rPr>
        <w:br/>
      </w:r>
      <w:r>
        <w:rPr>
          <w:rFonts w:hint="eastAsia"/>
        </w:rPr>
        <w:t>　　第三节 中国预制型跑道市场需求分析及预测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一、中国预制型跑道市场需求特点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二、2018-2023年中国预制型跑道市场需求统计</w:t>
      </w:r>
      <w:r>
        <w:rPr>
          <w:rFonts w:hint="eastAsia"/>
        </w:rPr>
        <w:br/>
      </w:r>
      <w:r>
        <w:rPr>
          <w:rFonts w:hint="eastAsia"/>
        </w:rPr>
        <w:t>　　　　三、预制型跑道市场饱和度</w:t>
      </w:r>
      <w:r>
        <w:rPr>
          <w:rFonts w:hint="eastAsia"/>
        </w:rPr>
        <w:br/>
      </w:r>
      <w:r>
        <w:rPr>
          <w:rFonts w:hint="eastAsia"/>
        </w:rPr>
        <w:t>　　　　四、影响预制型跑道市场需求的因素</w:t>
      </w:r>
      <w:r>
        <w:rPr>
          <w:rFonts w:hint="eastAsia"/>
        </w:rPr>
        <w:br/>
      </w:r>
      <w:r>
        <w:rPr>
          <w:rFonts w:hint="eastAsia"/>
        </w:rPr>
        <w:t>　　　　五、预制型跑道市场潜力分析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六、2024-2030年中国预制型跑道市场需求预测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中国预制型跑道行业进出口分析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一、2018-2023年预制型跑道进口量及增速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三、2024-2030年预制型跑道进口量及增速预测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一、2018-2023年预制型跑道出口量及增速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三、2024-2030年预制型跑道出口量及增速预测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中国预制型跑道行业重点地区调研分析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一、中国预制型跑道行业区域市场分布情况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二、**地区预制型跑道行业市场需求规模情况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三、**地区预制型跑道行业市场需求规模情况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四、**地区预制型跑道行业市场需求规模情况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五、**地区预制型跑道行业市场需求规模情况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六、**地区预制型跑道行业市场需求规模情况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中国预制型跑道细分行业调研</w:t>
      </w:r>
      <w:r>
        <w:rPr>
          <w:rFonts w:hint="eastAsia"/>
        </w:rPr>
        <w:br/>
      </w:r>
      <w:r>
        <w:rPr>
          <w:rFonts w:hint="eastAsia"/>
        </w:rPr>
        <w:t>　　第一节 主要预制型跑道细分行业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预制型跑道行业重点企业发展调研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中国预制型跑道企业营销及发展建议</w:t>
      </w:r>
      <w:r>
        <w:rPr>
          <w:rFonts w:hint="eastAsia"/>
        </w:rPr>
        <w:br/>
      </w:r>
      <w:r>
        <w:rPr>
          <w:rFonts w:hint="eastAsia"/>
        </w:rPr>
        <w:t>　　第一节 预制型跑道企业营销策略分析及建议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预制型跑道企业营销策略分析</w:t>
      </w:r>
      <w:r>
        <w:rPr>
          <w:rFonts w:hint="eastAsia"/>
        </w:rPr>
        <w:br/>
      </w:r>
      <w:r>
        <w:rPr>
          <w:rFonts w:hint="eastAsia"/>
        </w:rPr>
        <w:t>　　　　一、预制型跑道企业营销策略</w:t>
      </w:r>
      <w:r>
        <w:rPr>
          <w:rFonts w:hint="eastAsia"/>
        </w:rPr>
        <w:br/>
      </w:r>
      <w:r>
        <w:rPr>
          <w:rFonts w:hint="eastAsia"/>
        </w:rPr>
        <w:t>　　　　二、预制型跑道企业经验借鉴</w:t>
      </w:r>
      <w:r>
        <w:rPr>
          <w:rFonts w:hint="eastAsia"/>
        </w:rPr>
        <w:br/>
      </w:r>
      <w:r>
        <w:rPr>
          <w:rFonts w:hint="eastAsia"/>
        </w:rPr>
        <w:t>　　第三节 预制型跑道企业营销模式演化与创新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预制型跑道企业经营发展分析及建议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一、预制型跑道企业存在的问题</w:t>
      </w:r>
      <w:r>
        <w:rPr>
          <w:rFonts w:hint="eastAsia"/>
        </w:rPr>
        <w:br/>
      </w:r>
      <w:r>
        <w:rPr>
          <w:rFonts w:hint="eastAsia"/>
        </w:rPr>
        <w:t>　　　　二、预制型跑道企业应对的策略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预制型跑道行业发展趋势及投资风险预警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2024年预制型跑道市场前景分析</w:t>
      </w:r>
      <w:r>
        <w:rPr>
          <w:rFonts w:hint="eastAsia"/>
        </w:rPr>
        <w:br/>
      </w:r>
      <w:r>
        <w:rPr>
          <w:rFonts w:hint="eastAsia"/>
        </w:rPr>
        <w:t>　　第二节 2024年预制型跑道行业发展趋势预测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影响预制型跑道行业发展的主要因素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一、2024年影响预制型跑道行业运行的有利因素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二、2024年影响预制型跑道行业运行的稳定因素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三、2024年影响预制型跑道行业运行的不利因素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四、2024年我国预制型跑道行业发展面临的挑战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五、2024年我国预制型跑道行业发展面临的机遇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专家对预制型跑道行业投资风险预警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一、2024-2030年预制型跑道行业市场风险及控制策略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二、2024-2030年预制型跑道行业政策风险及控制策略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三、2024-2030年预制型跑道行业经营风险及控制策略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四、2024-2030年预制型跑道同业竞争风险及控制策略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五、2024-2030年预制型跑道行业其他风险及控制策略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预制型跑道行业投资战略研究</w:t>
      </w:r>
      <w:r>
        <w:rPr>
          <w:rFonts w:hint="eastAsia"/>
        </w:rPr>
        <w:br/>
      </w:r>
      <w:r>
        <w:rPr>
          <w:rFonts w:hint="eastAsia"/>
        </w:rPr>
        <w:t>　　第一节 预制型跑道行业发展战略研究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对我国预制型跑道品牌的战略思考</w:t>
      </w:r>
      <w:r>
        <w:rPr>
          <w:rFonts w:hint="eastAsia"/>
        </w:rPr>
        <w:br/>
      </w:r>
      <w:r>
        <w:rPr>
          <w:rFonts w:hint="eastAsia"/>
        </w:rPr>
        <w:t>　　　　一、预制型跑道品牌的重要性</w:t>
      </w:r>
      <w:r>
        <w:rPr>
          <w:rFonts w:hint="eastAsia"/>
        </w:rPr>
        <w:br/>
      </w:r>
      <w:r>
        <w:rPr>
          <w:rFonts w:hint="eastAsia"/>
        </w:rPr>
        <w:t>　　　　二、预制型跑道实施品牌战略的意义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三、预制型跑道企业品牌的现状分析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四、我国预制型跑道企业的品牌战略</w:t>
      </w:r>
      <w:r>
        <w:rPr>
          <w:rFonts w:hint="eastAsia"/>
        </w:rPr>
        <w:br/>
      </w:r>
      <w:r>
        <w:rPr>
          <w:rFonts w:hint="eastAsia"/>
        </w:rPr>
        <w:t>　　　　五、预制型跑道品牌战略管理的策略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预制型跑道经营策略分析</w:t>
      </w:r>
      <w:r>
        <w:rPr>
          <w:rFonts w:hint="eastAsia"/>
        </w:rPr>
        <w:br/>
      </w:r>
      <w:r>
        <w:rPr>
          <w:rFonts w:hint="eastAsia"/>
        </w:rPr>
        <w:t>　　　　一、预制型跑道市场细分策略</w:t>
      </w:r>
      <w:r>
        <w:rPr>
          <w:rFonts w:hint="eastAsia"/>
        </w:rPr>
        <w:br/>
      </w:r>
      <w:r>
        <w:rPr>
          <w:rFonts w:hint="eastAsia"/>
        </w:rPr>
        <w:t>　　　　二、预制型跑道市场创新策略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四、预制型跑道新产品差异化战略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预制型跑道行业投资战略研究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一、2024-2030年预制型跑道行业投资战略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预制型跑道行业类别</w:t>
      </w:r>
      <w:r>
        <w:rPr>
          <w:rFonts w:hint="eastAsia"/>
        </w:rPr>
        <w:br/>
      </w:r>
      <w:r>
        <w:rPr>
          <w:rFonts w:hint="eastAsia"/>
        </w:rPr>
        <w:t>　　图表 预制型跑道行业产业链调研</w:t>
      </w:r>
      <w:r>
        <w:rPr>
          <w:rFonts w:hint="eastAsia"/>
        </w:rPr>
        <w:br/>
      </w:r>
      <w:r>
        <w:rPr>
          <w:rFonts w:hint="eastAsia"/>
        </w:rPr>
        <w:t>　　图表 预制型跑道行业现状</w:t>
      </w:r>
      <w:r>
        <w:rPr>
          <w:rFonts w:hint="eastAsia"/>
        </w:rPr>
        <w:br/>
      </w:r>
      <w:r>
        <w:rPr>
          <w:rFonts w:hint="eastAsia"/>
        </w:rPr>
        <w:t>　　图表 预制型跑道行业标准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2018-2023年中国预制型跑道行业市场规模</w:t>
      </w:r>
      <w:r>
        <w:rPr>
          <w:rFonts w:hint="eastAsia"/>
        </w:rPr>
        <w:br/>
      </w:r>
      <w:r>
        <w:rPr>
          <w:rFonts w:hint="eastAsia"/>
        </w:rPr>
        <w:t>　　图表 2023年中国预制型跑道行业产能</w:t>
      </w:r>
      <w:r>
        <w:rPr>
          <w:rFonts w:hint="eastAsia"/>
        </w:rPr>
        <w:br/>
      </w:r>
      <w:r>
        <w:rPr>
          <w:rFonts w:hint="eastAsia"/>
        </w:rPr>
        <w:t>　　图表 2018-2023年中国预制型跑道行业产量统计</w:t>
      </w:r>
      <w:r>
        <w:rPr>
          <w:rFonts w:hint="eastAsia"/>
        </w:rPr>
        <w:br/>
      </w:r>
      <w:r>
        <w:rPr>
          <w:rFonts w:hint="eastAsia"/>
        </w:rPr>
        <w:t>　　图表 预制型跑道行业动态</w:t>
      </w:r>
      <w:r>
        <w:rPr>
          <w:rFonts w:hint="eastAsia"/>
        </w:rPr>
        <w:br/>
      </w:r>
      <w:r>
        <w:rPr>
          <w:rFonts w:hint="eastAsia"/>
        </w:rPr>
        <w:t>　　图表 2018-2023年中国预制型跑道市场需求量</w:t>
      </w:r>
      <w:r>
        <w:rPr>
          <w:rFonts w:hint="eastAsia"/>
        </w:rPr>
        <w:br/>
      </w:r>
      <w:r>
        <w:rPr>
          <w:rFonts w:hint="eastAsia"/>
        </w:rPr>
        <w:t>　　图表 2023年中国预制型跑道行业需求区域调研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2018-2023年中国预制型跑道行情</w:t>
      </w:r>
      <w:r>
        <w:rPr>
          <w:rFonts w:hint="eastAsia"/>
        </w:rPr>
        <w:br/>
      </w:r>
      <w:r>
        <w:rPr>
          <w:rFonts w:hint="eastAsia"/>
        </w:rPr>
        <w:t>　　图表 2018-2023年中国预制型跑道价格走势图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2018-2023年中国预制型跑道行业销售收入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2018-2023年中国预制型跑道行业盈利情况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2018-2023年中国预制型跑道行业利润总额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2018-2023年中国预制型跑道进口统计</w:t>
      </w:r>
      <w:r>
        <w:rPr>
          <w:rFonts w:hint="eastAsia"/>
        </w:rPr>
        <w:br/>
      </w:r>
      <w:r>
        <w:rPr>
          <w:rFonts w:hint="eastAsia"/>
        </w:rPr>
        <w:t>　　图表 2018-2023年中国预制型跑道出口统计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2018-2023年中国预制型跑道行业企业数量统计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**地区预制型跑道市场规模</w:t>
      </w:r>
      <w:r>
        <w:rPr>
          <w:rFonts w:hint="eastAsia"/>
        </w:rPr>
        <w:br/>
      </w:r>
      <w:r>
        <w:rPr>
          <w:rFonts w:hint="eastAsia"/>
        </w:rPr>
        <w:t>　　图表 **地区预制型跑道行业市场需求</w:t>
      </w:r>
      <w:r>
        <w:rPr>
          <w:rFonts w:hint="eastAsia"/>
        </w:rPr>
        <w:br/>
      </w:r>
      <w:r>
        <w:rPr>
          <w:rFonts w:hint="eastAsia"/>
        </w:rPr>
        <w:t>　　图表 **地区预制型跑道市场调研</w:t>
      </w:r>
      <w:r>
        <w:rPr>
          <w:rFonts w:hint="eastAsia"/>
        </w:rPr>
        <w:br/>
      </w:r>
      <w:r>
        <w:rPr>
          <w:rFonts w:hint="eastAsia"/>
        </w:rPr>
        <w:t>　　图表 **地区预制型跑道行业市场需求分析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**地区预制型跑道市场规模</w:t>
      </w:r>
      <w:r>
        <w:rPr>
          <w:rFonts w:hint="eastAsia"/>
        </w:rPr>
        <w:br/>
      </w:r>
      <w:r>
        <w:rPr>
          <w:rFonts w:hint="eastAsia"/>
        </w:rPr>
        <w:t>　　图表 **地区预制型跑道行业市场需求</w:t>
      </w:r>
      <w:r>
        <w:rPr>
          <w:rFonts w:hint="eastAsia"/>
        </w:rPr>
        <w:br/>
      </w:r>
      <w:r>
        <w:rPr>
          <w:rFonts w:hint="eastAsia"/>
        </w:rPr>
        <w:t>　　图表 **地区预制型跑道市场调研</w:t>
      </w:r>
      <w:r>
        <w:rPr>
          <w:rFonts w:hint="eastAsia"/>
        </w:rPr>
        <w:br/>
      </w:r>
      <w:r>
        <w:rPr>
          <w:rFonts w:hint="eastAsia"/>
        </w:rPr>
        <w:t>　　图表 **地区预制型跑道行业市场需求分析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预制型跑道行业竞争对手分析</w:t>
      </w:r>
      <w:r>
        <w:rPr>
          <w:rFonts w:hint="eastAsia"/>
        </w:rPr>
        <w:br/>
      </w:r>
      <w:r>
        <w:rPr>
          <w:rFonts w:hint="eastAsia"/>
        </w:rPr>
        <w:t>　　图表 预制型跑道重点企业（一）基本信息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预制型跑道重点企业（一）经营情况分析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预制型跑道重点企业（一）主要经济指标情况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预制型跑道重点企业（二）经营情况分析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预制型跑道重点企业（二）主要经济指标情况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预制型跑道重点企业（三）经营情况分析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预制型跑道重点企业（三）主要经济指标情况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预制型跑道重点企业（三）成长能力情况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2024-2030年中国预制型跑道行业产能预测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2024-2030年中国预制型跑道行业产量预测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2024-2030年中国预制型跑道市场需求预测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2024-2030年中国预制型跑道行业市场规模预测</w:t>
      </w:r>
      <w:r>
        <w:rPr>
          <w:rFonts w:hint="eastAsia"/>
        </w:rPr>
        <w:br/>
      </w:r>
      <w:r>
        <w:rPr>
          <w:rFonts w:hint="eastAsia"/>
        </w:rPr>
        <w:t>　　图表 预制型跑道行业准入条件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2024-2030年中国预制型跑道市场前景</w:t>
      </w:r>
      <w:r>
        <w:rPr>
          <w:rFonts w:hint="eastAsia"/>
        </w:rPr>
        <w:br/>
      </w:r>
      <w:r>
        <w:rPr>
          <w:rFonts w:hint="eastAsia"/>
        </w:rPr>
        <w:t>　　图表 2024-2030年中国预制型跑道行业信息化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2024-2030年中国预制型跑道行业风险分析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2024-2030年中国预制型跑道行业发展趋势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b73a9c4a9472d" w:history="1">
        <w:r>
          <w:rPr>
            <w:rStyle w:val="Hyperlink"/>
          </w:rPr>
          <w:t>中国预制型跑道行业市场分析与前景趋势报告（2024-2030年）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b73a9c4a9472d" w:history="1">
        <w:r>
          <w:rPr>
            <w:rStyle w:val="Hyperlink"/>
          </w:rPr>
          <w:t>https://www.20087.com/1/07/YuZhiXingPaoDaoHangYeXianZhuangJiQianJing.html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潞城环保型橡胶跑道材料、预制型跑道施工、全塑型塑胶跑道施工工艺、预制型跑道图片、标准跑道是什么样的、预制型跑道施工流程视频、透气型跑道和混合型跑道的区别、预制型跑道哪个品牌好、跑道房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4af384b394a62" w:history="1">
      <w:r>
        <w:rPr>
          <w:rStyle w:val="Hyperlink"/>
        </w:rPr>
        <w:t>中国预制型跑道行业市场分析与前景趋势报告（2024-2030年）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uZhiXingPaoDaoHangYeXianZhuangJiQianJing.html" TargetMode="External" Id="Radeb73a9c4a9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uZhiXingPaoDaoHangYeXianZhuangJiQianJing.html" TargetMode="External" Id="R05d4af384b39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2024-01-11T22:56:50Z</dcterms:created>
  <dcterms:modified xsi:type="dcterms:W3CDTF">2024-01-11T23:56:50Z</dcterms:modified>
  <dc:subject>中国预制型跑道行业市场分析与前景趋势报告（2024-2030年）</dc:subject>
  <dc:title>中国预制型跑道行业市场分析与前景趋势报告（2024-2030年）</dc:title>
  <cp:keywords>中国预制型跑道行业市场分析与前景趋势报告（2024-2030年）</cp:keywords>
  <dc:description>中国预制型跑道行业市场分析与前景趋势报告（2024-2030年）</dc:description>
</cp:coreProperties>
</file>