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3b5fbeb9a4a80" w:history="1">
              <w:r>
                <w:rPr>
                  <w:rStyle w:val="Hyperlink"/>
                </w:rPr>
                <w:t>2025-2031年中国超五类网线市场调查研究与前景趋势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3b5fbeb9a4a80" w:history="1">
              <w:r>
                <w:rPr>
                  <w:rStyle w:val="Hyperlink"/>
                </w:rPr>
                <w:t>2025-2031年中国超五类网线市场调查研究与前景趋势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3b5fbeb9a4a80" w:history="1">
                <w:r>
                  <w:rPr>
                    <w:rStyle w:val="Hyperlink"/>
                  </w:rPr>
                  <w:t>https://www.20087.com/2/67/ChaoWuLeiWangXianXianZhuangYuQianJingFenXi.html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五类网线（Cat5e）是一种常见的网络连接介质，广泛应用于局域网（LAN）、数据中心及家庭网络等场景。近年来，随着互联网带宽需求的增长和技术进步，超五类网线在传输速率、抗干扰能力和耐用性方面取得了长足进步。现代超五类网线不仅采用了更优质的导体材料，提高了信号传输质量和稳定性，还通过改进屏蔽设计增强了抗电磁干扰能力，保证了高速数据传输的可靠性。</w:t>
      </w:r>
      <w:r>
        <w:rPr>
          <w:rFonts w:hint="eastAsia"/>
        </w:rPr>
        <w:br/>
      </w:r>
      <w:r>
        <w:rPr>
          <w:rFonts w:hint="eastAsia"/>
        </w:rPr>
        <w:t>　　未来，超五类网线的发展将主要集中在高性能与兼容性方面。一方面，结合新材料科学和先进制造工艺，可以进一步提升超五类网线的数据传输速率和距离，满足日益增长的高速网络需求。此外，利用模块化设计和即插即用接口，增强超五类网线与其他网络设备的兼容性，提供更加便捷的安装和维护体验。另一方面，随着全球对智能家居和物联网发展的关注度上升，探索超五类网线在这些新兴领域的应用潜力，如参与智能家庭网络建设或工业互联网解决方案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3b5fbeb9a4a80" w:history="1">
        <w:r>
          <w:rPr>
            <w:rStyle w:val="Hyperlink"/>
          </w:rPr>
          <w:t>2025-2031年中国超五类网线市场调查研究与前景趋势</w:t>
        </w:r>
      </w:hyperlink>
      <w:r>
        <w:rPr>
          <w:rFonts w:hint="eastAsia"/>
        </w:rPr>
        <w:t>》基于国家统计局、相关行业协会的详实数据，系统分析超五类网线行业的市场规模、技术现状及竞争格局，梳理超五类网线产业链结构和供需变化。报告结合宏观经济环境，研判超五类网线行业发展趋势与前景，评估不同细分领域的发展潜力；通过分析超五类网线重点企业的市场表现，揭示行业集中度变化与竞争态势，并客观识别超五类网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超五类网线行业概述</w:t>
      </w:r>
      <w:r>
        <w:rPr>
          <w:rFonts w:hint="eastAsia"/>
        </w:rPr>
        <w:br/>
      </w:r>
      <w:r>
        <w:rPr>
          <w:rFonts w:hint="eastAsia"/>
        </w:rPr>
        <w:t>　　第一节 超五类网线定义与分类</w:t>
      </w:r>
      <w:r>
        <w:rPr>
          <w:rFonts w:hint="eastAsia"/>
        </w:rPr>
        <w:br/>
      </w:r>
      <w:r>
        <w:rPr>
          <w:rFonts w:hint="eastAsia"/>
        </w:rPr>
        <w:t>　　第二节 超五类网线应用领域</w:t>
      </w:r>
      <w:r>
        <w:rPr>
          <w:rFonts w:hint="eastAsia"/>
        </w:rPr>
        <w:br/>
      </w:r>
      <w:r>
        <w:rPr>
          <w:rFonts w:hint="eastAsia"/>
        </w:rPr>
        <w:t>　　第三节 超五类网线行业经济指标分析</w:t>
      </w:r>
      <w:r>
        <w:rPr>
          <w:rFonts w:hint="eastAsia"/>
        </w:rPr>
        <w:br/>
      </w:r>
      <w:r>
        <w:rPr>
          <w:rFonts w:hint="eastAsia"/>
        </w:rPr>
        <w:t>　　　　一、超五类网线行业赢利性评估</w:t>
      </w:r>
      <w:r>
        <w:rPr>
          <w:rFonts w:hint="eastAsia"/>
        </w:rPr>
        <w:br/>
      </w:r>
      <w:r>
        <w:rPr>
          <w:rFonts w:hint="eastAsia"/>
        </w:rPr>
        <w:t>　　　　二、超五类网线行业成长速度分析</w:t>
      </w:r>
      <w:r>
        <w:rPr>
          <w:rFonts w:hint="eastAsia"/>
        </w:rPr>
        <w:br/>
      </w:r>
      <w:r>
        <w:rPr>
          <w:rFonts w:hint="eastAsia"/>
        </w:rPr>
        <w:t>　　　　三、超五类网线附加值提升空间探讨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四、超五类网线行业进入壁垒分析</w:t>
      </w:r>
      <w:r>
        <w:rPr>
          <w:rFonts w:hint="eastAsia"/>
        </w:rPr>
        <w:br/>
      </w:r>
      <w:r>
        <w:rPr>
          <w:rFonts w:hint="eastAsia"/>
        </w:rPr>
        <w:t>　　　　五、超五类网线行业风险性评估</w:t>
      </w:r>
      <w:r>
        <w:rPr>
          <w:rFonts w:hint="eastAsia"/>
        </w:rPr>
        <w:br/>
      </w:r>
      <w:r>
        <w:rPr>
          <w:rFonts w:hint="eastAsia"/>
        </w:rPr>
        <w:t>　　　　六、超五类网线行业周期性分析</w:t>
      </w:r>
      <w:r>
        <w:rPr>
          <w:rFonts w:hint="eastAsia"/>
        </w:rPr>
        <w:br/>
      </w:r>
      <w:r>
        <w:rPr>
          <w:rFonts w:hint="eastAsia"/>
        </w:rPr>
        <w:t>　　　　七、超五类网线行业竞争程度指标</w:t>
      </w:r>
      <w:r>
        <w:rPr>
          <w:rFonts w:hint="eastAsia"/>
        </w:rPr>
        <w:br/>
      </w:r>
      <w:r>
        <w:rPr>
          <w:rFonts w:hint="eastAsia"/>
        </w:rPr>
        <w:t>　　　　八、超五类网线行业成熟度综合分析</w:t>
      </w:r>
      <w:r>
        <w:rPr>
          <w:rFonts w:hint="eastAsia"/>
        </w:rPr>
        <w:br/>
      </w:r>
      <w:r>
        <w:rPr>
          <w:rFonts w:hint="eastAsia"/>
        </w:rPr>
        <w:t>　　第四节 超五类网线产业链及经营模式分析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三、超五类网线销售模式与渠道策略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全球超五类网线市场发展分析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2023-2024年全球超五类网线行业发展分析</w:t>
      </w:r>
      <w:r>
        <w:rPr>
          <w:rFonts w:hint="eastAsia"/>
        </w:rPr>
        <w:br/>
      </w:r>
      <w:r>
        <w:rPr>
          <w:rFonts w:hint="eastAsia"/>
        </w:rPr>
        <w:t>　　　　一、全球超五类网线行业市场规模与趋势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二、全球超五类网线行业发展特点</w:t>
      </w:r>
      <w:r>
        <w:rPr>
          <w:rFonts w:hint="eastAsia"/>
        </w:rPr>
        <w:br/>
      </w:r>
      <w:r>
        <w:rPr>
          <w:rFonts w:hint="eastAsia"/>
        </w:rPr>
        <w:t>　　　　三、全球超五类网线行业竞争格局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主要国家与地区超五类网线市场分析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2025-2031年全球超五类网线行业发展趋势与前景预测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一、超五类网线技术发展趋势</w:t>
      </w:r>
      <w:r>
        <w:rPr>
          <w:rFonts w:hint="eastAsia"/>
        </w:rPr>
        <w:br/>
      </w:r>
      <w:r>
        <w:rPr>
          <w:rFonts w:hint="eastAsia"/>
        </w:rPr>
        <w:t>　　　　二、超五类网线行业发展趋势</w:t>
      </w:r>
      <w:r>
        <w:rPr>
          <w:rFonts w:hint="eastAsia"/>
        </w:rPr>
        <w:br/>
      </w:r>
      <w:r>
        <w:rPr>
          <w:rFonts w:hint="eastAsia"/>
        </w:rPr>
        <w:t>　　　　三、超五类网线行业发展潜力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中国超五类网线行业市场分析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2023-2024年超五类网线产能与投资动态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一、国内超五类网线产能现状与利用效率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二、超五类网线产能扩张与投资动态分析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2025-2031年超五类网线行业产量统计与趋势预测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一、2020-2024年超五类网线行业数据与增长趋势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1、2020-2024年超五类网线产量及增长趋势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2、2020-2024年超五类网线细分产品产量及份额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二、超五类网线产量影响因素分析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三、2025-2031年超五类网线产量预测</w:t>
      </w:r>
      <w:r>
        <w:rPr>
          <w:rFonts w:hint="eastAsia"/>
        </w:rPr>
        <w:br/>
      </w:r>
      <w:r>
        <w:rPr>
          <w:rFonts w:hint="eastAsia"/>
        </w:rPr>
        <w:t>　　第三节 2025-2031年超五类网线市场需求与销售分析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一、2023-2024年超五类网线行业需求现状</w:t>
      </w:r>
      <w:r>
        <w:rPr>
          <w:rFonts w:hint="eastAsia"/>
        </w:rPr>
        <w:br/>
      </w:r>
      <w:r>
        <w:rPr>
          <w:rFonts w:hint="eastAsia"/>
        </w:rPr>
        <w:t>　　　　二、超五类网线客户群体与需求特点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三、2020-2024年超五类网线行业销售规模分析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四、2025-2031年超五类网线市场增长潜力与规模预测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中国超五类网线细分市场分析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一、2023-2024年超五类网线主要细分产品市场现状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2023-2024年中国超五类网线技术发展研究</w:t>
      </w:r>
      <w:r>
        <w:rPr>
          <w:rFonts w:hint="eastAsia"/>
        </w:rPr>
        <w:br/>
      </w:r>
      <w:r>
        <w:rPr>
          <w:rFonts w:hint="eastAsia"/>
        </w:rPr>
        <w:t>　　第一节 当前超五类网线技术发展现状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超五类网线技术未来发展趋势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超五类网线价格机制与竞争策略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一、2020-2024年超五类网线市场价格走势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超五类网线定价策略与方法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2025-2031年超五类网线价格竞争态势与趋势预测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中国超五类网线行业重点区域市场研究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2023-2024年重点区域超五类网线市场发展概况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二、2020-2024年超五类网线市场需求规模情况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三、2025-2031年超五类网线行业发展潜力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二、2020-2024年超五类网线市场需求规模情况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三、2025-2031年超五类网线行业发展潜力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二、2020-2024年超五类网线市场需求规模情况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三、2025-2031年超五类网线行业发展潜力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二、2020-2024年超五类网线市场需求规模情况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三、2025-2031年超五类网线行业发展潜力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二、2020-2024年超五类网线市场需求规模情况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三、2025-2031年超五类网线行业发展潜力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2020-2024年中国超五类网线行业进出口情况分析</w:t>
      </w:r>
      <w:r>
        <w:rPr>
          <w:rFonts w:hint="eastAsia"/>
        </w:rPr>
        <w:br/>
      </w:r>
      <w:r>
        <w:rPr>
          <w:rFonts w:hint="eastAsia"/>
        </w:rPr>
        <w:t>　　第一节 超五类网线行业进口规模与来源分析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一、2020-2024年超五类网线进口规模分析</w:t>
      </w:r>
      <w:r>
        <w:rPr>
          <w:rFonts w:hint="eastAsia"/>
        </w:rPr>
        <w:br/>
      </w:r>
      <w:r>
        <w:rPr>
          <w:rFonts w:hint="eastAsia"/>
        </w:rPr>
        <w:t>　　　　二、超五类网线主要进口来源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超五类网线行业出口规模与目的地分析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一、2020-2024年超五类网线出口规模分析</w:t>
      </w:r>
      <w:r>
        <w:rPr>
          <w:rFonts w:hint="eastAsia"/>
        </w:rPr>
        <w:br/>
      </w:r>
      <w:r>
        <w:rPr>
          <w:rFonts w:hint="eastAsia"/>
        </w:rPr>
        <w:t>　　　　二、超五类网线主要出口目的地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2020-2024年中国超五类网线总体规模与财务指标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中国超五类网线行业总体规模分析</w:t>
      </w:r>
      <w:r>
        <w:rPr>
          <w:rFonts w:hint="eastAsia"/>
        </w:rPr>
        <w:br/>
      </w:r>
      <w:r>
        <w:rPr>
          <w:rFonts w:hint="eastAsia"/>
        </w:rPr>
        <w:t>　　　　一、超五类网线企业数量与结构</w:t>
      </w:r>
      <w:r>
        <w:rPr>
          <w:rFonts w:hint="eastAsia"/>
        </w:rPr>
        <w:br/>
      </w:r>
      <w:r>
        <w:rPr>
          <w:rFonts w:hint="eastAsia"/>
        </w:rPr>
        <w:t>　　　　二、超五类网线从业人员规模</w:t>
      </w:r>
      <w:r>
        <w:rPr>
          <w:rFonts w:hint="eastAsia"/>
        </w:rPr>
        <w:br/>
      </w:r>
      <w:r>
        <w:rPr>
          <w:rFonts w:hint="eastAsia"/>
        </w:rPr>
        <w:t>　　　　三、超五类网线行业资产状况</w:t>
      </w:r>
      <w:r>
        <w:rPr>
          <w:rFonts w:hint="eastAsia"/>
        </w:rPr>
        <w:br/>
      </w:r>
      <w:r>
        <w:rPr>
          <w:rFonts w:hint="eastAsia"/>
        </w:rPr>
        <w:t>　　第二节 中国超五类网线行业财务指标总体分析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超五类网线行业重点企业经营状况分析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超五类网线重点企业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超五类网线领先企业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超五类网线标杆企业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超五类网线代表企业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超五类网线龙头企业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超五类网线重点企业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中国超五类网线行业竞争格局分析</w:t>
      </w:r>
      <w:r>
        <w:rPr>
          <w:rFonts w:hint="eastAsia"/>
        </w:rPr>
        <w:br/>
      </w:r>
      <w:r>
        <w:rPr>
          <w:rFonts w:hint="eastAsia"/>
        </w:rPr>
        <w:t>　　第一节 超五类网线行业竞争格局总览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2023-2024年超五类网线行业竞争力分析</w:t>
      </w:r>
      <w:r>
        <w:rPr>
          <w:rFonts w:hint="eastAsia"/>
        </w:rPr>
        <w:br/>
      </w:r>
      <w:r>
        <w:rPr>
          <w:rFonts w:hint="eastAsia"/>
        </w:rPr>
        <w:t>　　　　一、超五类网线供应商议价能力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四、超五类网线替代品威胁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2020-2024年超五类网线行业企业并购活动分析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2023-2024年超五类网线行业会展与招投标活动分析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一、超五类网线行业会展活动及其市场影响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2025年中国超五类网线企业发展策略分析</w:t>
      </w:r>
      <w:r>
        <w:rPr>
          <w:rFonts w:hint="eastAsia"/>
        </w:rPr>
        <w:br/>
      </w:r>
      <w:r>
        <w:rPr>
          <w:rFonts w:hint="eastAsia"/>
        </w:rPr>
        <w:t>　　第一节 超五类网线市场策略分析</w:t>
      </w:r>
      <w:r>
        <w:rPr>
          <w:rFonts w:hint="eastAsia"/>
        </w:rPr>
        <w:br/>
      </w:r>
      <w:r>
        <w:rPr>
          <w:rFonts w:hint="eastAsia"/>
        </w:rPr>
        <w:t>　　　　一、超五类网线市场定位与拓展策略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二、超五类网线市场细分与目标客户</w:t>
      </w:r>
      <w:r>
        <w:rPr>
          <w:rFonts w:hint="eastAsia"/>
        </w:rPr>
        <w:br/>
      </w:r>
      <w:r>
        <w:rPr>
          <w:rFonts w:hint="eastAsia"/>
        </w:rPr>
        <w:t>　　第二节 超五类网线销售策略分析</w:t>
      </w:r>
      <w:r>
        <w:rPr>
          <w:rFonts w:hint="eastAsia"/>
        </w:rPr>
        <w:br/>
      </w:r>
      <w:r>
        <w:rPr>
          <w:rFonts w:hint="eastAsia"/>
        </w:rPr>
        <w:t>　　　　一、超五类网线销售渠道与网络建设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提高超五类网线企业竞争力建议</w:t>
      </w:r>
      <w:r>
        <w:rPr>
          <w:rFonts w:hint="eastAsia"/>
        </w:rPr>
        <w:br/>
      </w:r>
      <w:r>
        <w:rPr>
          <w:rFonts w:hint="eastAsia"/>
        </w:rPr>
        <w:t>　　　　一、超五类网线技术创新与管理优化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超五类网线品牌战略思考</w:t>
      </w:r>
      <w:r>
        <w:rPr>
          <w:rFonts w:hint="eastAsia"/>
        </w:rPr>
        <w:br/>
      </w:r>
      <w:r>
        <w:rPr>
          <w:rFonts w:hint="eastAsia"/>
        </w:rPr>
        <w:t>　　　　一、超五类网线品牌建设与维护</w:t>
      </w:r>
      <w:r>
        <w:rPr>
          <w:rFonts w:hint="eastAsia"/>
        </w:rPr>
        <w:br/>
      </w:r>
      <w:r>
        <w:rPr>
          <w:rFonts w:hint="eastAsia"/>
        </w:rPr>
        <w:t>　　　　二、超五类网线品牌影响力与市场竞争力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中国超五类网线行业风险与对策</w:t>
      </w:r>
      <w:r>
        <w:rPr>
          <w:rFonts w:hint="eastAsia"/>
        </w:rPr>
        <w:br/>
      </w:r>
      <w:r>
        <w:rPr>
          <w:rFonts w:hint="eastAsia"/>
        </w:rPr>
        <w:t>　　第一节 超五类网线行业SWOT分析</w:t>
      </w:r>
      <w:r>
        <w:rPr>
          <w:rFonts w:hint="eastAsia"/>
        </w:rPr>
        <w:br/>
      </w:r>
      <w:r>
        <w:rPr>
          <w:rFonts w:hint="eastAsia"/>
        </w:rPr>
        <w:t>　　　　一、超五类网线行业优势分析</w:t>
      </w:r>
      <w:r>
        <w:rPr>
          <w:rFonts w:hint="eastAsia"/>
        </w:rPr>
        <w:br/>
      </w:r>
      <w:r>
        <w:rPr>
          <w:rFonts w:hint="eastAsia"/>
        </w:rPr>
        <w:t>　　　　二、超五类网线行业劣势分析</w:t>
      </w:r>
      <w:r>
        <w:rPr>
          <w:rFonts w:hint="eastAsia"/>
        </w:rPr>
        <w:br/>
      </w:r>
      <w:r>
        <w:rPr>
          <w:rFonts w:hint="eastAsia"/>
        </w:rPr>
        <w:t>　　　　三、超五类网线市场机会探索</w:t>
      </w:r>
      <w:r>
        <w:rPr>
          <w:rFonts w:hint="eastAsia"/>
        </w:rPr>
        <w:br/>
      </w:r>
      <w:r>
        <w:rPr>
          <w:rFonts w:hint="eastAsia"/>
        </w:rPr>
        <w:t>　　　　四、超五类网线市场威胁评估</w:t>
      </w:r>
      <w:r>
        <w:rPr>
          <w:rFonts w:hint="eastAsia"/>
        </w:rPr>
        <w:br/>
      </w:r>
      <w:r>
        <w:rPr>
          <w:rFonts w:hint="eastAsia"/>
        </w:rPr>
        <w:t>　　第二节 超五类网线行业风险及对策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2025-2031年中国超五类网线行业前景与发展趋势</w:t>
      </w:r>
      <w:r>
        <w:rPr>
          <w:rFonts w:hint="eastAsia"/>
        </w:rPr>
        <w:br/>
      </w:r>
      <w:r>
        <w:rPr>
          <w:rFonts w:hint="eastAsia"/>
        </w:rPr>
        <w:t>　　第一节 超五类网线行业发展环境分析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2025-2031年超五类网线行业发展趋势与方向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一、超五类网线行业发展方向预测</w:t>
      </w:r>
      <w:r>
        <w:rPr>
          <w:rFonts w:hint="eastAsia"/>
        </w:rPr>
        <w:br/>
      </w:r>
      <w:r>
        <w:rPr>
          <w:rFonts w:hint="eastAsia"/>
        </w:rPr>
        <w:t>　　　　二、超五类网线发展趋势分析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2025-2031年超五类网线行业发展潜力与机遇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一、超五类网线市场发展潜力评估</w:t>
      </w:r>
      <w:r>
        <w:rPr>
          <w:rFonts w:hint="eastAsia"/>
        </w:rPr>
        <w:br/>
      </w:r>
      <w:r>
        <w:rPr>
          <w:rFonts w:hint="eastAsia"/>
        </w:rPr>
        <w:t>　　　　二、超五类网线新兴市场与机遇探索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超五类网线行业研究结论与建议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超五类网线行业发展建议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2020-2024年中国超五类网线市场规模及增长情况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2020-2024年中国超五类网线行业产能及增长趋势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2025-2031年中国超五类网线行业产能预测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2020-2024年中国超五类网线行业产量及增长趋势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2025-2031年中国超五类网线行业产量预测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2020-2024年中国超五类网线行业市场需求及增长情况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2025-2031年中国超五类网线行业市场需求预测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2020-2024年中国超五类网线行业利润及增长情况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**地区超五类网线市场规模及增长情况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**地区超五类网线行业市场需求情况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**地区超五类网线市场规模及增长情况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**地区超五类网线行业市场需求情况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2020-2024年中国超五类网线行业进口量及增速统计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2020-2024年中国超五类网线行业出口量及增速统计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超五类网线重点企业经营情况分析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2025年超五类网线行业壁垒</w:t>
      </w:r>
      <w:r>
        <w:rPr>
          <w:rFonts w:hint="eastAsia"/>
        </w:rPr>
        <w:br/>
      </w:r>
      <w:r>
        <w:rPr>
          <w:rFonts w:hint="eastAsia"/>
        </w:rPr>
        <w:t>　　图表 2025年超五类网线市场前景分析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2025-2031年中国超五类网线市场需求预测</w:t>
      </w:r>
      <w:r>
        <w:rPr>
          <w:rFonts w:hint="eastAsia"/>
        </w:rPr>
        <w:br/>
      </w:r>
      <w:r>
        <w:rPr>
          <w:rFonts w:hint="eastAsia"/>
        </w:rPr>
        <w:t>　　图表 2025年超五类网线发展趋势预测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3b5fbeb9a4a80" w:history="1">
        <w:r>
          <w:rPr>
            <w:rStyle w:val="Hyperlink"/>
          </w:rPr>
          <w:t>2025-2031年中国超五类网线市场调查研究与前景趋势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3b5fbeb9a4a80" w:history="1">
        <w:r>
          <w:rPr>
            <w:rStyle w:val="Hyperlink"/>
          </w:rPr>
          <w:t>https://www.20087.com/2/67/ChaoWuLeiWangXianXianZhuangYuQianJingFenXi.html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热点：超五类网线水晶头接法、超五类网线最大网速、什么叫超五类网线、超五类网线支持多少兆、五类网线和超五类网线、超五类网线怎么识别、超6类网线、超五类网线可以跑千兆吗、超五类网线电阻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0b9565ca444ad" w:history="1">
      <w:r>
        <w:rPr>
          <w:rStyle w:val="Hyperlink"/>
        </w:rPr>
        <w:t>2025-2031年中国超五类网线市场调查研究与前景趋势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ChaoWuLeiWangXianXianZhuangYuQianJingFenXi.html" TargetMode="External" Id="R78b3b5fbeb9a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ChaoWuLeiWangXianXianZhuangYuQianJingFenXi.html" TargetMode="External" Id="Rce00b9565ca4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2024-12-29T01:18:43Z</dcterms:created>
  <dcterms:modified xsi:type="dcterms:W3CDTF">2024-12-29T02:18:43Z</dcterms:modified>
  <dc:subject>2025-2031年中国超五类网线市场调查研究与前景趋势</dc:subject>
  <dc:title>2025-2031年中国超五类网线市场调查研究与前景趋势</dc:title>
  <cp:keywords>2025-2031年中国超五类网线市场调查研究与前景趋势</cp:keywords>
  <dc:description>2025-2031年中国超五类网线市场调查研究与前景趋势</dc:description>
</cp:coreProperties>
</file>