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0fab877754ad0" w:history="1">
              <w:r>
                <w:rPr>
                  <w:rStyle w:val="Hyperlink"/>
                </w:rPr>
                <w:t>中国万向滑轮发展现状与前景趋势报告（2025-2031年）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0fab877754ad0" w:history="1">
              <w:r>
                <w:rPr>
                  <w:rStyle w:val="Hyperlink"/>
                </w:rPr>
                <w:t>中国万向滑轮发展现状与前景趋势报告（2025-2031年）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0fab877754ad0" w:history="1">
                <w:r>
                  <w:rPr>
                    <w:rStyle w:val="Hyperlink"/>
                  </w:rPr>
                  <w:t>https://www.20087.com/2/37/WanXiangHuaLunHangYeQianJingQuShi.html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滑轮是物料搬运和起重设备中的重要部件，凭借其灵活的转向能力和承重性能，在制造业、建筑业和仓储业中扮演着关键角色。目前，万向滑轮设计注重耐用性和操作便利性，采用高强度材料和精密轴承，确保在高负载下也能平稳运行。随着自动化程度的提高，万向滑轮正逐渐与智能驱动系统结合，实现自动导航和精确定位。</w:t>
      </w:r>
      <w:r>
        <w:rPr>
          <w:rFonts w:hint="eastAsia"/>
        </w:rPr>
        <w:br/>
      </w:r>
      <w:r>
        <w:rPr>
          <w:rFonts w:hint="eastAsia"/>
        </w:rPr>
        <w:t>　　万向滑轮的未来将朝着更高效、更智能的方向发展。新材料的应用将使滑轮更轻量化，降低能耗，同时保持足够的强度和耐磨性。集成的传感器和驱动单元将使滑轮具备自我定位和避障功能，成为自动化物料搬运系统的重要组成部分。此外，模块化设计和快速更换机制将简化维护流程，提高系统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0fab877754ad0" w:history="1">
        <w:r>
          <w:rPr>
            <w:rStyle w:val="Hyperlink"/>
          </w:rPr>
          <w:t>中国万向滑轮发展现状与前景趋势报告（2025-2031年）</w:t>
        </w:r>
      </w:hyperlink>
      <w:r>
        <w:rPr>
          <w:rFonts w:hint="eastAsia"/>
        </w:rPr>
        <w:t>》基于国家统计局及相关协会的详实数据，系统分析了万向滑轮行业的市场规模、重点企业表现、产业链结构、竞争格局及价格动态。报告内容严谨、数据详实，结合丰富图表，全面呈现万向滑轮行业现状与未来发展趋势。通过对万向滑轮技术现状、SWOT分析及市场前景的解读，报告为万向滑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万向滑轮行业界定及应用领域</w:t>
      </w:r>
      <w:r>
        <w:rPr>
          <w:rFonts w:hint="eastAsia"/>
        </w:rPr>
        <w:br/>
      </w:r>
      <w:r>
        <w:rPr>
          <w:rFonts w:hint="eastAsia"/>
        </w:rPr>
        <w:t>　　第一节 万向滑轮行业定义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万向滑轮主要应用领域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2024-2025年全球万向滑轮行业市场调研分析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全球万向滑轮行业经济环境分析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全球万向滑轮市场总体情况分析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一、全球万向滑轮行业的发展特点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二、全球万向滑轮市场结构</w:t>
      </w:r>
      <w:r>
        <w:rPr>
          <w:rFonts w:hint="eastAsia"/>
        </w:rPr>
        <w:br/>
      </w:r>
      <w:r>
        <w:rPr>
          <w:rFonts w:hint="eastAsia"/>
        </w:rPr>
        <w:t>　　　　三、全球万向滑轮行业竞争格局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全球主要国家（地区）万向滑轮市场分析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2025-2031年全球万向滑轮行业发展趋势预测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2024-2025年万向滑轮行业发展环境分析</w:t>
      </w:r>
      <w:r>
        <w:rPr>
          <w:rFonts w:hint="eastAsia"/>
        </w:rPr>
        <w:br/>
      </w:r>
      <w:r>
        <w:rPr>
          <w:rFonts w:hint="eastAsia"/>
        </w:rPr>
        <w:t>　　第一节 万向滑轮行业环境分析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万向滑轮行业相关政策、法规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中国万向滑轮行业供给、需求分析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2025年中国万向滑轮市场现状</w:t>
      </w:r>
      <w:r>
        <w:rPr>
          <w:rFonts w:hint="eastAsia"/>
        </w:rPr>
        <w:br/>
      </w:r>
      <w:r>
        <w:rPr>
          <w:rFonts w:hint="eastAsia"/>
        </w:rPr>
        <w:t>　　第二节 中国万向滑轮行业产量情况分析及预测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一、万向滑轮总体产能规模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、2019-2024年中国万向滑轮行业产量统计</w:t>
      </w:r>
      <w:r>
        <w:rPr>
          <w:rFonts w:hint="eastAsia"/>
        </w:rPr>
        <w:br/>
      </w:r>
      <w:r>
        <w:rPr>
          <w:rFonts w:hint="eastAsia"/>
        </w:rPr>
        <w:t>　　　　三、万向滑轮生产区域分布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四、2025-2031年中国万向滑轮行业产量预测</w:t>
      </w:r>
      <w:r>
        <w:rPr>
          <w:rFonts w:hint="eastAsia"/>
        </w:rPr>
        <w:br/>
      </w:r>
      <w:r>
        <w:rPr>
          <w:rFonts w:hint="eastAsia"/>
        </w:rPr>
        <w:t>　　第三节 中国万向滑轮市场需求分析及预测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一、中国万向滑轮市场需求特点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二、2019-2024年中国万向滑轮市场需求统计</w:t>
      </w:r>
      <w:r>
        <w:rPr>
          <w:rFonts w:hint="eastAsia"/>
        </w:rPr>
        <w:br/>
      </w:r>
      <w:r>
        <w:rPr>
          <w:rFonts w:hint="eastAsia"/>
        </w:rPr>
        <w:t>　　　　三、万向滑轮市场饱和度</w:t>
      </w:r>
      <w:r>
        <w:rPr>
          <w:rFonts w:hint="eastAsia"/>
        </w:rPr>
        <w:br/>
      </w:r>
      <w:r>
        <w:rPr>
          <w:rFonts w:hint="eastAsia"/>
        </w:rPr>
        <w:t>　　　　四、影响万向滑轮市场需求的因素</w:t>
      </w:r>
      <w:r>
        <w:rPr>
          <w:rFonts w:hint="eastAsia"/>
        </w:rPr>
        <w:br/>
      </w:r>
      <w:r>
        <w:rPr>
          <w:rFonts w:hint="eastAsia"/>
        </w:rPr>
        <w:t>　　　　五、万向滑轮市场潜力分析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六、2025-2031年中国万向滑轮市场需求预测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中国万向滑轮行业进出口分析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一、2019-2024年万向滑轮进口量及增速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三、2025-2031年万向滑轮进口量及增速预测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一、2019-2024年万向滑轮出口量及增速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三、2025-2031年万向滑轮出口量及增速预测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中国万向滑轮行业重点地区调研分析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一、中国万向滑轮行业区域市场分布情况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二、**地区万向滑轮行业市场需求规模情况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三、**地区万向滑轮行业市场需求规模情况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四、**地区万向滑轮行业市场需求规模情况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五、**地区万向滑轮行业市场需求规模情况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六、**地区万向滑轮行业市场需求规模情况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中国万向滑轮细分行业调研</w:t>
      </w:r>
      <w:r>
        <w:rPr>
          <w:rFonts w:hint="eastAsia"/>
        </w:rPr>
        <w:br/>
      </w:r>
      <w:r>
        <w:rPr>
          <w:rFonts w:hint="eastAsia"/>
        </w:rPr>
        <w:t>　　第一节 主要万向滑轮细分行业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中国万向滑轮企业营销及发展建议</w:t>
      </w:r>
      <w:r>
        <w:rPr>
          <w:rFonts w:hint="eastAsia"/>
        </w:rPr>
        <w:br/>
      </w:r>
      <w:r>
        <w:rPr>
          <w:rFonts w:hint="eastAsia"/>
        </w:rPr>
        <w:t>　　第一节 万向滑轮企业营销策略分析及建议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万向滑轮企业营销策略分析</w:t>
      </w:r>
      <w:r>
        <w:rPr>
          <w:rFonts w:hint="eastAsia"/>
        </w:rPr>
        <w:br/>
      </w:r>
      <w:r>
        <w:rPr>
          <w:rFonts w:hint="eastAsia"/>
        </w:rPr>
        <w:t>　　　　一、万向滑轮企业营销策略</w:t>
      </w:r>
      <w:r>
        <w:rPr>
          <w:rFonts w:hint="eastAsia"/>
        </w:rPr>
        <w:br/>
      </w:r>
      <w:r>
        <w:rPr>
          <w:rFonts w:hint="eastAsia"/>
        </w:rPr>
        <w:t>　　　　二、万向滑轮企业经验借鉴</w:t>
      </w:r>
      <w:r>
        <w:rPr>
          <w:rFonts w:hint="eastAsia"/>
        </w:rPr>
        <w:br/>
      </w:r>
      <w:r>
        <w:rPr>
          <w:rFonts w:hint="eastAsia"/>
        </w:rPr>
        <w:t>　　第三节 万向滑轮企业营销模式演化与创新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万向滑轮企业经营发展分析及建议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一、万向滑轮企业存在的问题</w:t>
      </w:r>
      <w:r>
        <w:rPr>
          <w:rFonts w:hint="eastAsia"/>
        </w:rPr>
        <w:br/>
      </w:r>
      <w:r>
        <w:rPr>
          <w:rFonts w:hint="eastAsia"/>
        </w:rPr>
        <w:t>　　　　二、万向滑轮企业应对的策略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万向滑轮行业发展趋势及投资风险预警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2025年万向滑轮市场前景分析</w:t>
      </w:r>
      <w:r>
        <w:rPr>
          <w:rFonts w:hint="eastAsia"/>
        </w:rPr>
        <w:br/>
      </w:r>
      <w:r>
        <w:rPr>
          <w:rFonts w:hint="eastAsia"/>
        </w:rPr>
        <w:t>　　第二节 2025年万向滑轮行业发展趋势预测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影响万向滑轮行业发展的主要因素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一、2025年影响万向滑轮行业运行的有利因素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二、2025年影响万向滑轮行业运行的稳定因素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三、2025年影响万向滑轮行业运行的不利因素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四、2025年我国万向滑轮行业发展面临的挑战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五、2025年我国万向滑轮行业发展面临的机遇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专家对万向滑轮行业投资风险预警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一、2025-2031年万向滑轮行业市场风险及控制策略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二、2025-2031年万向滑轮行业政策风险及控制策略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三、2025-2031年万向滑轮行业经营风险及控制策略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四、2025-2031年万向滑轮同业竞争风险及控制策略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五、2025-2031年万向滑轮行业其他风险及控制策略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万向滑轮行业投资战略研究</w:t>
      </w:r>
      <w:r>
        <w:rPr>
          <w:rFonts w:hint="eastAsia"/>
        </w:rPr>
        <w:br/>
      </w:r>
      <w:r>
        <w:rPr>
          <w:rFonts w:hint="eastAsia"/>
        </w:rPr>
        <w:t>　　第一节 万向滑轮行业发展战略研究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对我国万向滑轮品牌的战略思考</w:t>
      </w:r>
      <w:r>
        <w:rPr>
          <w:rFonts w:hint="eastAsia"/>
        </w:rPr>
        <w:br/>
      </w:r>
      <w:r>
        <w:rPr>
          <w:rFonts w:hint="eastAsia"/>
        </w:rPr>
        <w:t>　　　　一、万向滑轮品牌的重要性</w:t>
      </w:r>
      <w:r>
        <w:rPr>
          <w:rFonts w:hint="eastAsia"/>
        </w:rPr>
        <w:br/>
      </w:r>
      <w:r>
        <w:rPr>
          <w:rFonts w:hint="eastAsia"/>
        </w:rPr>
        <w:t>　　　　二、万向滑轮实施品牌战略的意义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三、万向滑轮企业品牌的现状分析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四、我国万向滑轮企业的品牌战略</w:t>
      </w:r>
      <w:r>
        <w:rPr>
          <w:rFonts w:hint="eastAsia"/>
        </w:rPr>
        <w:br/>
      </w:r>
      <w:r>
        <w:rPr>
          <w:rFonts w:hint="eastAsia"/>
        </w:rPr>
        <w:t>　　　　五、万向滑轮品牌战略管理的策略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万向滑轮经营策略分析</w:t>
      </w:r>
      <w:r>
        <w:rPr>
          <w:rFonts w:hint="eastAsia"/>
        </w:rPr>
        <w:br/>
      </w:r>
      <w:r>
        <w:rPr>
          <w:rFonts w:hint="eastAsia"/>
        </w:rPr>
        <w:t>　　　　一、万向滑轮市场细分策略</w:t>
      </w:r>
      <w:r>
        <w:rPr>
          <w:rFonts w:hint="eastAsia"/>
        </w:rPr>
        <w:br/>
      </w:r>
      <w:r>
        <w:rPr>
          <w:rFonts w:hint="eastAsia"/>
        </w:rPr>
        <w:t>　　　　二、万向滑轮市场创新策略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四、万向滑轮新产品差异化战略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中⋅智⋅林⋅：万向滑轮行业投资战略研究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一、2025-2031年万向滑轮行业投资战略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万向滑轮行业历程</w:t>
      </w:r>
      <w:r>
        <w:rPr>
          <w:rFonts w:hint="eastAsia"/>
        </w:rPr>
        <w:br/>
      </w:r>
      <w:r>
        <w:rPr>
          <w:rFonts w:hint="eastAsia"/>
        </w:rPr>
        <w:t>　　图表 万向滑轮行业生命周期</w:t>
      </w:r>
      <w:r>
        <w:rPr>
          <w:rFonts w:hint="eastAsia"/>
        </w:rPr>
        <w:br/>
      </w:r>
      <w:r>
        <w:rPr>
          <w:rFonts w:hint="eastAsia"/>
        </w:rPr>
        <w:t>　　图表 万向滑轮行业产业链分析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2019-2024年万向滑轮行业市场容量分析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2019-2024年中国万向滑轮市场需求量及增速统计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2024年中国万向滑轮行业需求领域分布格局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2019-2024年中国万向滑轮进口数量分析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2019-2024年中国万向滑轮进口金额分析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2019-2024年中国万向滑轮出口数量分析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2019-2024年中国万向滑轮出口金额分析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2024年中国万向滑轮进口国家及地区分析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2024年中国万向滑轮出口国家及地区分析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2019-2024年中国万向滑轮行业企业平均规模情况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2025-2031年中国万向滑轮行业产能预测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2025-2031年中国万向滑轮行业产量预测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2025-2031年中国万向滑轮市场需求量预测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2025-2031年中国万向滑轮行业供需平衡预测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2025-2031年中国万向滑轮市场容量预测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2025-2031年中国万向滑轮市场规模预测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2025-2031年中国万向滑轮市场前景分析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2025-2031年中国万向滑轮发展趋势预测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0fab877754ad0" w:history="1">
        <w:r>
          <w:rPr>
            <w:rStyle w:val="Hyperlink"/>
          </w:rPr>
          <w:t>中国万向滑轮发展现状与前景趋势报告（2025-2031年）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0fab877754ad0" w:history="1">
        <w:r>
          <w:rPr>
            <w:rStyle w:val="Hyperlink"/>
          </w:rPr>
          <w:t>https://www.20087.com/2/37/WanXiangHuaLunHangYeQianJingQuShi.html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热点：轴承式滑道滑轮、万向滑轮凳、单向滑轮、麻将机腿万向滑轮、横向滑轮组、万向滑轮大全、万向滑轮和复合滑轮、万向滑轮规格型号表、全铁万向滑轮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b3f0a93e44f14" w:history="1">
      <w:r>
        <w:rPr>
          <w:rStyle w:val="Hyperlink"/>
        </w:rPr>
        <w:t>中国万向滑轮发展现状与前景趋势报告（2025-2031年）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anXiangHuaLunHangYeQianJingQuShi.html" TargetMode="External" Id="Rabb0fab8777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anXiangHuaLunHangYeQianJingQuShi.html" TargetMode="External" Id="Rff1b3f0a93e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2025-01-02T04:15:00Z</dcterms:created>
  <dcterms:modified xsi:type="dcterms:W3CDTF">2025-01-02T05:15:00Z</dcterms:modified>
  <dc:subject>中国万向滑轮发展现状与前景趋势报告（2025-2031年）</dc:subject>
  <dc:title>中国万向滑轮发展现状与前景趋势报告（2025-2031年）</dc:title>
  <cp:keywords>中国万向滑轮发展现状与前景趋势报告（2025-2031年）</cp:keywords>
  <dc:description>中国万向滑轮发展现状与前景趋势报告（2025-2031年）</dc:description>
</cp:coreProperties>
</file>