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5f20b705540aa" w:history="1">
              <w:r>
                <w:rPr>
                  <w:rStyle w:val="Hyperlink"/>
                </w:rPr>
                <w:t>2026-2032年全球与中国三阶魔方市场现状及发展前景报告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5f20b705540aa" w:history="1">
              <w:r>
                <w:rPr>
                  <w:rStyle w:val="Hyperlink"/>
                </w:rPr>
                <w:t>2026-2032年全球与中国三阶魔方市场现状及发展前景报告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5f20b705540aa" w:history="1">
                <w:r>
                  <w:rPr>
                    <w:rStyle w:val="Hyperlink"/>
                  </w:rPr>
                  <w:t>https://www.20087.com/2/37/SanJieMoFangDeFaZhanQianJing.html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阶魔方是经典的益智玩具与竞技道具，已从基础塑料拼装结构发展为高度工程化的速拧设备。主流产品采用磁力定位系统（磁力角块与棱块）提升转动稳定性与容错性，配合高润滑轴心、可调弹力结构及低摩擦贴纸或贴片，满足专业选手对顺滑度、回弹感和控制精度的严苛要求。行业高度关注材料耐磨性（如POM核心件）、防飞棱设计、个性化配色合规性（WCA认证标准），以及入门级产品在教育场景中的认知训练价值。</w:t>
      </w:r>
      <w:r>
        <w:rPr>
          <w:rFonts w:hint="eastAsia"/>
        </w:rPr>
        <w:br/>
      </w:r>
      <w:r>
        <w:rPr>
          <w:rFonts w:hint="eastAsia"/>
        </w:rPr>
        <w:t>　　未来，三阶魔方将向智能交互、可持续材料与竞技生态融合演进。市场调研网认为，内置六轴陀螺仪与蓝牙模块实时记录复原路径，支持APP教学与全球排名同步；AR叠加虚拟教程引导初学者。在环保维度，生物基塑料或再生海洋塑料替代传统ABS；无贴纸一体染色工艺减少脱落污染。此外，数字孪生平台模拟不同调试参数对性能影响。三阶魔方正从机械益智玩具升级为连接实体操作、数据反馈与社区互动的智能学习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a5f20b705540aa" w:history="1">
        <w:r>
          <w:rPr>
            <w:rStyle w:val="Hyperlink"/>
          </w:rPr>
          <w:t>2026-2032年全球与中国三阶魔方市场现状及发展前景报告</w:t>
        </w:r>
      </w:hyperlink>
      <w:r>
        <w:rPr>
          <w:rFonts w:hint="eastAsia"/>
        </w:rPr>
        <w:t>》，2025年三阶魔方行业市场规模达 亿元，预计2032年市场规模将达 亿元，期间年均复合增长率（CAGR）达 %。报告依托国家统计局及三阶魔方相关协会的详实数据，全面解析了三阶魔方行业现状与市场需求，重点分析了三阶魔方市场规模、产业链结构及价格动态，并对三阶魔方细分市场进行了详细探讨。报告科学预测了三阶魔方市场前景与发展趋势，评估了品牌竞争格局、市场集中度及重点企业的市场表现。同时，通过SWOT分析揭示了三阶魔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按产品类型细分，全球三阶魔方市场规模2021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磁力魔方</w:t>
      </w:r>
      <w:r>
        <w:rPr>
          <w:rFonts w:hint="eastAsia"/>
        </w:rPr>
        <w:br/>
      </w:r>
      <w:r>
        <w:rPr>
          <w:rFonts w:hint="eastAsia"/>
        </w:rPr>
        <w:t>　　　　1.3.3 无磁力魔方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按应用细分，全球三阶魔方市场规模2021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娱乐</w:t>
      </w:r>
      <w:r>
        <w:rPr>
          <w:rFonts w:hint="eastAsia"/>
        </w:rPr>
        <w:br/>
      </w:r>
      <w:r>
        <w:rPr>
          <w:rFonts w:hint="eastAsia"/>
        </w:rPr>
        <w:t>　　　　1.4.3 比赛专用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三阶魔方行业发展总体概况</w:t>
      </w:r>
      <w:r>
        <w:rPr>
          <w:rFonts w:hint="eastAsia"/>
        </w:rPr>
        <w:br/>
      </w:r>
      <w:r>
        <w:rPr>
          <w:rFonts w:hint="eastAsia"/>
        </w:rPr>
        <w:t>　　　　1.5.2 三阶魔方行业发展主要特点</w:t>
      </w:r>
      <w:r>
        <w:rPr>
          <w:rFonts w:hint="eastAsia"/>
        </w:rPr>
        <w:br/>
      </w:r>
      <w:r>
        <w:rPr>
          <w:rFonts w:hint="eastAsia"/>
        </w:rPr>
        <w:t>　　　　1.5.3 三阶魔方行业发展影响因素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三阶魔方有利因素</w:t>
      </w:r>
      <w:r>
        <w:rPr>
          <w:rFonts w:hint="eastAsia"/>
        </w:rPr>
        <w:br/>
      </w:r>
      <w:r>
        <w:rPr>
          <w:rFonts w:hint="eastAsia"/>
        </w:rPr>
        <w:t>　　　　1.5.3 .2 三阶魔方不利因素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全球市场，近三年三阶魔方主要企业占有率及排名（按销量）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三阶魔方主要企业在国际市场占有率（按销量，2023-2026）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2025年三阶魔方主要企业在国际市场排名（按销量）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全球市场主要企业三阶魔方销量（2023-2026）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全球市场，近三年三阶魔方主要企业占有率及排名（按收入）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三阶魔方主要企业在国际市场占有率（按收入，2023-2026）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2025年三阶魔方主要企业在国际市场排名（按收入）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全球市场主要企业三阶魔方销售收入（2023-2026）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全球市场主要企业三阶魔方销售价格（2023-2026）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中国市场，近三年三阶魔方主要企业占有率及排名（按销量）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三阶魔方主要企业在中国市场占有率（按销量，2023-2026）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2025年三阶魔方主要企业在中国市场排名（按销量）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中国市场主要企业三阶魔方销量（2023-2026）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中国市场，近三年三阶魔方主要企业占有率及排名（按收入）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三阶魔方主要企业在中国市场占有率（按收入，2023-2026）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2025年三阶魔方主要企业在中国市场排名（按收入）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中国市场主要企业三阶魔方销售收入（2023-2026）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全球主要厂商三阶魔方总部及产地分布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全球主要厂商成立时间及三阶魔方商业化日期</w:t>
      </w:r>
      <w:r>
        <w:rPr>
          <w:rFonts w:hint="eastAsia"/>
        </w:rPr>
        <w:br/>
      </w:r>
      <w:r>
        <w:rPr>
          <w:rFonts w:hint="eastAsia"/>
        </w:rPr>
        <w:t>　　2.8 全球主要厂商三阶魔方产品类型及应用</w:t>
      </w:r>
      <w:r>
        <w:rPr>
          <w:rFonts w:hint="eastAsia"/>
        </w:rPr>
        <w:br/>
      </w:r>
      <w:r>
        <w:rPr>
          <w:rFonts w:hint="eastAsia"/>
        </w:rPr>
        <w:t>　　2.9 三阶魔方行业集中度、竞争程度分析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三阶魔方行业集中度分析：2025年全球Top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全球三阶魔方第一梯队、第二梯队和第三梯队生产商（品牌）及市场份额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全球三阶魔方总体规模分析</w:t>
      </w:r>
      <w:r>
        <w:rPr>
          <w:rFonts w:hint="eastAsia"/>
        </w:rPr>
        <w:br/>
      </w:r>
      <w:r>
        <w:rPr>
          <w:rFonts w:hint="eastAsia"/>
        </w:rPr>
        <w:t>　　3.1 全球三阶魔方供需现状及预测（2021-2032）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全球三阶魔方产能、产量、产能利用率及发展趋势（2021-2032）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全球三阶魔方产量、需求量及发展趋势（2021-2032）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全球主要地区三阶魔方产量及发展趋势（2021-2032）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全球主要地区三阶魔方产量（2021-2026）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全球主要地区三阶魔方产量（2027-2032）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全球主要地区三阶魔方产量市场份额（2021-2032）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中国三阶魔方供需现状及预测（2021-2032）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中国三阶魔方产能、产量、产能利用率及发展趋势（2021-2032）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中国三阶魔方产量、市场需求量及发展趋势（2021-2032）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中国市场三阶魔方进出口（2021-2032）</w:t>
      </w:r>
      <w:r>
        <w:rPr>
          <w:rFonts w:hint="eastAsia"/>
        </w:rPr>
        <w:br/>
      </w:r>
      <w:r>
        <w:rPr>
          <w:rFonts w:hint="eastAsia"/>
        </w:rPr>
        <w:t>　　3.4 全球三阶魔方销量及销售额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全球市场三阶魔方销售额（2021-2032）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全球市场三阶魔方销量（2021-2032）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全球市场三阶魔方价格趋势（2021-2032）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全球三阶魔方主要地区分析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全球主要地区三阶魔方市场规模分析：2021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全球主要地区三阶魔方销售收入及市场份额（2021-2026）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全球主要地区三阶魔方销售收入预测（2027-2032）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全球主要地区三阶魔方销量分析：2021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全球主要地区三阶魔方销量及市场份额（2021-2026）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全球主要地区三阶魔方销量及市场份额预测（2027-2032）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北美市场三阶魔方销量、收入及增长率（2021-2032）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欧洲市场三阶魔方销量、收入及增长率（2021-2032）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中国市场三阶魔方销量、收入及增长率（2021-2032）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日本市场三阶魔方销量、收入及增长率（2021-2032）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东南亚市场三阶魔方销量、收入及增长率（2021-2032）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印度市场三阶魔方销量、收入及增长率（2021-2032）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南美市场三阶魔方销量、收入及增长率（2021-2032）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中东市场三阶魔方销量、收入及增长率（2021-2032）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三阶魔方销量、收入、价格及毛利率（2021-2026）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三阶魔方销量、收入、价格及毛利率（2021-2026）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三阶魔方销量、收入、价格及毛利率（2021-2026）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三阶魔方销量、收入、价格及毛利率（2021-2026）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三阶魔方销量、收入、价格及毛利率（2021-2026）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三阶魔方销量、收入、价格及毛利率（2021-2026）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三阶魔方销量、收入、价格及毛利率（2021-2026）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三阶魔方销量、收入、价格及毛利率（2021-2026）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三阶魔方销量、收入、价格及毛利率（2021-2026）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三阶魔方销量、收入、价格及毛利率（2021-2026）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三阶魔方销量、收入、价格及毛利率（2021-2026）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不同产品类型三阶魔方分析</w:t>
      </w:r>
      <w:r>
        <w:rPr>
          <w:rFonts w:hint="eastAsia"/>
        </w:rPr>
        <w:br/>
      </w:r>
      <w:r>
        <w:rPr>
          <w:rFonts w:hint="eastAsia"/>
        </w:rPr>
        <w:t>　　6.1 全球不同产品类型三阶魔方销量（2021-2032）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全球不同产品类型三阶魔方销量及市场份额（2021-2026）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全球不同产品类型三阶魔方销量预测（2027-2032）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全球不同产品类型三阶魔方收入（2021-2032）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全球不同产品类型三阶魔方收入及市场份额（2021-2026）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全球不同产品类型三阶魔方收入预测（2027-2032）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全球不同产品类型三阶魔方价格走势（2021-2032）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中国不同产品类型三阶魔方销量（2021-2032）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中国不同产品类型三阶魔方销量及市场份额（2021-2026）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中国不同产品类型三阶魔方销量预测（2027-2032）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中国不同产品类型三阶魔方收入（2021-2032）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中国不同产品类型三阶魔方收入及市场份额（2021-2026）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中国不同产品类型三阶魔方收入预测（2027-2032）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不同应用三阶魔方分析</w:t>
      </w:r>
      <w:r>
        <w:rPr>
          <w:rFonts w:hint="eastAsia"/>
        </w:rPr>
        <w:br/>
      </w:r>
      <w:r>
        <w:rPr>
          <w:rFonts w:hint="eastAsia"/>
        </w:rPr>
        <w:t>　　7.1 全球不同应用三阶魔方销量（2021-2032）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全球不同应用三阶魔方销量及市场份额（2021-2026）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全球不同应用三阶魔方销量预测（2027-2032）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全球不同应用三阶魔方收入（2021-2032）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全球不同应用三阶魔方收入及市场份额（2021-2026）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全球不同应用三阶魔方收入预测（2027-2032）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全球不同应用三阶魔方价格走势（2021-2032）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中国不同应用三阶魔方销量（2021-2032）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中国不同应用三阶魔方销量及市场份额（2021-2026）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中国不同应用三阶魔方销量预测（2027-2032）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中国不同应用三阶魔方收入（2021-2032）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中国不同应用三阶魔方收入及市场份额（2021-2026）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中国不同应用三阶魔方收入预测（2027-2032）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三阶魔方行业发展趋势</w:t>
      </w:r>
      <w:r>
        <w:rPr>
          <w:rFonts w:hint="eastAsia"/>
        </w:rPr>
        <w:br/>
      </w:r>
      <w:r>
        <w:rPr>
          <w:rFonts w:hint="eastAsia"/>
        </w:rPr>
        <w:t>　　8.2 三阶魔方行业主要驱动因素</w:t>
      </w:r>
      <w:r>
        <w:rPr>
          <w:rFonts w:hint="eastAsia"/>
        </w:rPr>
        <w:br/>
      </w:r>
      <w:r>
        <w:rPr>
          <w:rFonts w:hint="eastAsia"/>
        </w:rPr>
        <w:t>　　8.3 三阶魔方中国企业SWOT分析</w:t>
      </w:r>
      <w:r>
        <w:rPr>
          <w:rFonts w:hint="eastAsia"/>
        </w:rPr>
        <w:br/>
      </w:r>
      <w:r>
        <w:rPr>
          <w:rFonts w:hint="eastAsia"/>
        </w:rPr>
        <w:t>　　8.4 中国三阶魔方行业政策环境分析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三阶魔方行业产业链简介</w:t>
      </w:r>
      <w:r>
        <w:rPr>
          <w:rFonts w:hint="eastAsia"/>
        </w:rPr>
        <w:br/>
      </w:r>
      <w:r>
        <w:rPr>
          <w:rFonts w:hint="eastAsia"/>
        </w:rPr>
        <w:t>　　　　9.1.1 三阶魔方行业供应链分析</w:t>
      </w:r>
      <w:r>
        <w:rPr>
          <w:rFonts w:hint="eastAsia"/>
        </w:rPr>
        <w:br/>
      </w:r>
      <w:r>
        <w:rPr>
          <w:rFonts w:hint="eastAsia"/>
        </w:rPr>
        <w:t>　　　　9.1.2 三阶魔方主要原料及供应情况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三阶魔方行业采购模式</w:t>
      </w:r>
      <w:r>
        <w:rPr>
          <w:rFonts w:hint="eastAsia"/>
        </w:rPr>
        <w:br/>
      </w:r>
      <w:r>
        <w:rPr>
          <w:rFonts w:hint="eastAsia"/>
        </w:rPr>
        <w:t>　　9.3 三阶魔方行业生产模式</w:t>
      </w:r>
      <w:r>
        <w:rPr>
          <w:rFonts w:hint="eastAsia"/>
        </w:rPr>
        <w:br/>
      </w:r>
      <w:r>
        <w:rPr>
          <w:rFonts w:hint="eastAsia"/>
        </w:rPr>
        <w:t>　　9.4 三阶魔方行业销售模式及销售渠道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按产品类型细分，全球三阶魔方市场规模2021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按应用细分，全球三阶魔方市场规模（CAGR）2021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三阶魔方行业发展主要特点</w:t>
      </w:r>
      <w:r>
        <w:rPr>
          <w:rFonts w:hint="eastAsia"/>
        </w:rPr>
        <w:br/>
      </w:r>
      <w:r>
        <w:rPr>
          <w:rFonts w:hint="eastAsia"/>
        </w:rPr>
        <w:t>　　表 4： 三阶魔方行业发展有利因素分析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三阶魔方行业发展不利因素分析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进入三阶魔方行业壁垒</w:t>
      </w:r>
      <w:r>
        <w:rPr>
          <w:rFonts w:hint="eastAsia"/>
        </w:rPr>
        <w:br/>
      </w:r>
      <w:r>
        <w:rPr>
          <w:rFonts w:hint="eastAsia"/>
        </w:rPr>
        <w:t>　　表 7： 三阶魔方主要企业在国际市场占有率（按销量，2023-2026）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2025年三阶魔方主要企业在国际市场排名（按销量）&amp;（千件）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全球市场主要企业三阶魔方销量（2023-2026）&amp;（千件）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三阶魔方主要企业在国际市场占有率（按收入，2023-2026）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2025年三阶魔方主要企业在国际市场排名（按收入）&amp;（万元）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全球市场主要企业三阶魔方销售收入（2023-2026）&amp;（万元）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全球市场主要企业三阶魔方销售价格（2023-2026）&amp;（元/件）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三阶魔方主要企业在中国市场占有率（按销量，2023-2026）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2025年三阶魔方主要企业在中国市场排名（按销量）&amp;（千件）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中国市场主要企业三阶魔方销量（2023-2026）&amp;（千件）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三阶魔方主要企业在中国市场占有率（按收入，2023-2026）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2025年三阶魔方主要企业在中国市场排名（按收入）&amp;（万元）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中国市场主要企业三阶魔方销售收入（2023-2026）&amp;（万元）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全球主要厂商三阶魔方总部及产地分布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全球主要厂商成立时间及三阶魔方商业化日期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全球主要厂商三阶魔方产品类型及应用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2025年全球三阶魔方主要厂商市场地位（第一梯队、第二梯队和第三梯队）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全球三阶魔方市场投资、并购等现状分析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全球主要地区三阶魔方产量增速（CAGR）：（2021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全球主要地区三阶魔方产量（2021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全球主要地区三阶魔方产量（2021-2026）&amp;（千件）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全球主要地区三阶魔方产量（2027-2032）&amp;（千件）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全球主要地区三阶魔方产量市场份额（2021-2026）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全球主要地区三阶魔方产量市场份额（2027-2032）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中国市场三阶魔方产量、销量、进出口（2021-2026）&amp;（千件）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中国市场三阶魔方产量、销量、进出口预测（2027-2032）&amp;（千件）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全球主要地区三阶魔方销售收入增速：（2021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全球主要地区三阶魔方销售收入（2021-2026）&amp;（万元）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全球主要地区三阶魔方销售收入市场份额（2021-2026）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全球主要地区三阶魔方收入（2027-2032）&amp;（万元）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全球主要地区三阶魔方收入市场份额（2027-2032）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全球主要地区三阶魔方销量（千件）：2021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全球主要地区三阶魔方销量（2021-2026）&amp;（千件）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全球主要地区三阶魔方销量市场份额（2021-2026）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全球主要地区三阶魔方销量（2027-2032）&amp;（千件）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全球主要地区三阶魔方销量份额（2027-2032）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三阶魔方销量（千件）、收入（万元）、价格（元/件）及毛利率（2021-2026）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三阶魔方销量（千件）、收入（万元）、价格（元/件）及毛利率（2021-2026）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三阶魔方销量（千件）、收入（万元）、价格（元/件）及毛利率（2021-2026）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三阶魔方销量（千件）、收入（万元）、价格（元/件）及毛利率（2021-2026）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三阶魔方销量（千件）、收入（万元）、价格（元/件）及毛利率（2021-2026）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三阶魔方销量（千件）、收入（万元）、价格（元/件）及毛利率（2021-2026）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三阶魔方销量（千件）、收入（万元）、价格（元/件）及毛利率（2021-2026）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三阶魔方销量（千件）、收入（万元）、价格（元/件）及毛利率（2021-2026）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三阶魔方销量（千件）、收入（万元）、价格（元/件）及毛利率（2021-2026）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三阶魔方生产基地、销售区域、竞争对手及市场地位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三阶魔方产品规格、参数及市场应用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三阶魔方销量（千件）、收入（万元）、价格（元/件）及毛利率（2021-2026）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三阶魔方生产基地、销售区域、竞争对手及市场地位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三阶魔方产品规格、参数及市场应用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三阶魔方销量（千件）、收入（万元）、价格（元/件）及毛利率（2021-2026）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全球不同产品类型三阶魔方销量（2021-2026）&amp;（千件）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全球不同产品类型三阶魔方销量市场份额（2021-2026）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全球不同产品类型三阶魔方销量预测（2027-2032）&amp;（千件）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全球市场不同产品类型三阶魔方销量市场份额预测（2027-2032）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全球不同产品类型三阶魔方收入（2021-2026）&amp;（万元）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全球不同产品类型三阶魔方收入市场份额（2021-2026）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全球不同产品类型三阶魔方收入预测（2027-2032）&amp;（万元）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全球不同产品类型三阶魔方收入市场份额预测（2027-2032）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中国不同产品类型三阶魔方销量（2021-2026）&amp;（千件）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中国不同产品类型三阶魔方销量市场份额（2021-2026）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中国不同产品类型三阶魔方销量预测（2027-2032）&amp;（千件）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全球市场不同产品类型三阶魔方销量市场份额预测（2027-2032）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中国不同产品类型三阶魔方收入（2021-2026）&amp;（万元）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中国不同产品类型三阶魔方收入市场份额（2021-2026）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中国不同产品类型三阶魔方收入预测（2027-2032）&amp;（万元）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中国不同产品类型三阶魔方收入市场份额预测（2027-2032）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全球不同应用三阶魔方销量（2021-2026）&amp;（千件）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全球不同应用三阶魔方销量市场份额（2021-2026）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全球不同应用三阶魔方销量预测（2027-2032）&amp;（千件）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全球市场不同应用三阶魔方销量市场份额预测（2027-2032）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全球不同应用三阶魔方收入（2021-2026）&amp;（万元）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全球不同应用三阶魔方收入市场份额（2021-2026）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全球不同应用三阶魔方收入预测（2027-2032）&amp;（万元）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全球不同应用三阶魔方收入市场份额预测（2027-2032）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中国不同应用三阶魔方销量（2021-2026）&amp;（千件）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中国不同应用三阶魔方销量市场份额（2021-2026）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中国不同应用三阶魔方销量预测（2027-2032）&amp;（千件）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中国市场不同应用三阶魔方销量市场份额预测（2027-2032）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中国不同应用三阶魔方收入（2021-2026）&amp;（万元）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中国不同应用三阶魔方收入市场份额（2021-2026）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中国不同应用三阶魔方收入预测（2027-2032）&amp;（万元）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中国不同应用三阶魔方收入市场份额预测（2027-2032）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三阶魔方行业发展趋势</w:t>
      </w:r>
      <w:r>
        <w:rPr>
          <w:rFonts w:hint="eastAsia"/>
        </w:rPr>
        <w:br/>
      </w:r>
      <w:r>
        <w:rPr>
          <w:rFonts w:hint="eastAsia"/>
        </w:rPr>
        <w:t>　　表 131： 三阶魔方行业主要驱动因素</w:t>
      </w:r>
      <w:r>
        <w:rPr>
          <w:rFonts w:hint="eastAsia"/>
        </w:rPr>
        <w:br/>
      </w:r>
      <w:r>
        <w:rPr>
          <w:rFonts w:hint="eastAsia"/>
        </w:rPr>
        <w:t>　　表 132： 三阶魔方行业供应链分析</w:t>
      </w:r>
      <w:r>
        <w:rPr>
          <w:rFonts w:hint="eastAsia"/>
        </w:rPr>
        <w:br/>
      </w:r>
      <w:r>
        <w:rPr>
          <w:rFonts w:hint="eastAsia"/>
        </w:rPr>
        <w:t>　　表 133： 三阶魔方上游原料供应商</w:t>
      </w:r>
      <w:r>
        <w:rPr>
          <w:rFonts w:hint="eastAsia"/>
        </w:rPr>
        <w:br/>
      </w:r>
      <w:r>
        <w:rPr>
          <w:rFonts w:hint="eastAsia"/>
        </w:rPr>
        <w:t>　　表 134： 三阶魔方主要地区不同应用客户分析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三阶魔方典型经销商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三阶魔方产品图片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全球不同产品类型三阶魔方销售额2021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全球不同产品类型三阶魔方市场份额2025 &amp; 2032</w:t>
      </w:r>
      <w:r>
        <w:rPr>
          <w:rFonts w:hint="eastAsia"/>
        </w:rPr>
        <w:br/>
      </w:r>
      <w:r>
        <w:rPr>
          <w:rFonts w:hint="eastAsia"/>
        </w:rPr>
        <w:t>　　图 4： 磁力魔方产品图片</w:t>
      </w:r>
      <w:r>
        <w:rPr>
          <w:rFonts w:hint="eastAsia"/>
        </w:rPr>
        <w:br/>
      </w:r>
      <w:r>
        <w:rPr>
          <w:rFonts w:hint="eastAsia"/>
        </w:rPr>
        <w:t>　　图 5： 无磁力魔方产品图片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全球不同应用三阶魔方市场份额2025 &amp; 2032</w:t>
      </w:r>
      <w:r>
        <w:rPr>
          <w:rFonts w:hint="eastAsia"/>
        </w:rPr>
        <w:br/>
      </w:r>
      <w:r>
        <w:rPr>
          <w:rFonts w:hint="eastAsia"/>
        </w:rPr>
        <w:t>　　图 8： 娱乐</w:t>
      </w:r>
      <w:r>
        <w:rPr>
          <w:rFonts w:hint="eastAsia"/>
        </w:rPr>
        <w:br/>
      </w:r>
      <w:r>
        <w:rPr>
          <w:rFonts w:hint="eastAsia"/>
        </w:rPr>
        <w:t>　　图 9： 比赛专用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2025年全球前五大生产商三阶魔方市场份额</w:t>
      </w:r>
      <w:r>
        <w:rPr>
          <w:rFonts w:hint="eastAsia"/>
        </w:rPr>
        <w:br/>
      </w:r>
      <w:r>
        <w:rPr>
          <w:rFonts w:hint="eastAsia"/>
        </w:rPr>
        <w:t>　　图 11： 2025年全球三阶魔方第一梯队、第二梯队和第三梯队厂商及市场份额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全球三阶魔方产能、产量、产能利用率及发展趋势（2021-2032）&amp;（千件）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全球三阶魔方产量、需求量及发展趋势（2021-2032）&amp;（千件）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全球主要地区三阶魔方产量市场份额（2021-2032）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中国三阶魔方产能、产量、产能利用率及发展趋势（2021-2032）&amp;（千件）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中国三阶魔方产量、市场需求量及发展趋势（2021-2032）&amp;（千件）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全球三阶魔方市场销售额及增长率：（2021-2032）&amp;（万元）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全球市场三阶魔方市场规模：2021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全球市场三阶魔方销量及增长率（2021-2032）&amp;（千件）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全球市场三阶魔方价格趋势（2021-2032）&amp;（元/件）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全球主要地区三阶魔方销售收入（2021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全球主要地区三阶魔方销售收入市场份额（2021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北美市场三阶魔方销量及增长率（2021-2032）&amp;（千件）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北美市场三阶魔方收入及增长率（2021-2032）&amp;（万元）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欧洲市场三阶魔方销量及增长率（2021-2032）&amp;（千件）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欧洲市场三阶魔方收入及增长率（2021-2032）&amp;（万元）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中国市场三阶魔方销量及增长率（2021-2032）&amp;（千件）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中国市场三阶魔方收入及增长率（2021-2032）&amp;（万元）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日本市场三阶魔方销量及增长率（2021-2032）&amp;（千件）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日本市场三阶魔方收入及增长率（2021-2032）&amp;（万元）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东南亚市场三阶魔方销量及增长率（2021-2032）&amp;（千件）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东南亚市场三阶魔方收入及增长率（2021-2032）&amp;（万元）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印度市场三阶魔方销量及增长率（2021-2032）&amp;（千件）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印度市场三阶魔方收入及增长率（2021-2032）&amp;（万元）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南美市场三阶魔方销量及增长率（2021-2032）&amp;（千件）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南美市场三阶魔方收入及增长率（2021-2032）&amp;（万元）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中东市场三阶魔方销量及增长率（2021-2032）&amp;（千件）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中东市场三阶魔方收入及增长率（2021-2032）&amp;（万元）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全球不同产品类型三阶魔方价格走势（2021-2032）&amp;（元/件）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全球不同应用三阶魔方价格走势（2021-2032）&amp;（元/件）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三阶魔方中国企业SWOT分析</w:t>
      </w:r>
      <w:r>
        <w:rPr>
          <w:rFonts w:hint="eastAsia"/>
        </w:rPr>
        <w:br/>
      </w:r>
      <w:r>
        <w:rPr>
          <w:rFonts w:hint="eastAsia"/>
        </w:rPr>
        <w:t>　　图 42： 三阶魔方产业链</w:t>
      </w:r>
      <w:r>
        <w:rPr>
          <w:rFonts w:hint="eastAsia"/>
        </w:rPr>
        <w:br/>
      </w:r>
      <w:r>
        <w:rPr>
          <w:rFonts w:hint="eastAsia"/>
        </w:rPr>
        <w:t>　　图 43： 三阶魔方行业采购模式分析</w:t>
      </w:r>
      <w:r>
        <w:rPr>
          <w:rFonts w:hint="eastAsia"/>
        </w:rPr>
        <w:br/>
      </w:r>
      <w:r>
        <w:rPr>
          <w:rFonts w:hint="eastAsia"/>
        </w:rPr>
        <w:t>　　图 44： 三阶魔方行业生产模式</w:t>
      </w:r>
      <w:r>
        <w:rPr>
          <w:rFonts w:hint="eastAsia"/>
        </w:rPr>
        <w:br/>
      </w:r>
      <w:r>
        <w:rPr>
          <w:rFonts w:hint="eastAsia"/>
        </w:rPr>
        <w:t>　　图 45： 三阶魔方行业销售模式分析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5f20b705540aa" w:history="1">
        <w:r>
          <w:rPr>
            <w:rStyle w:val="Hyperlink"/>
          </w:rPr>
          <w:t>2026-2032年全球与中国三阶魔方市场现状及发展前景报告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5f20b705540aa" w:history="1">
        <w:r>
          <w:rPr>
            <w:rStyle w:val="Hyperlink"/>
          </w:rPr>
          <w:t>https://www.20087.com/2/37/SanJieMoFangDeFaZhanQianJing.html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热点：3阶魔方教程1~7步骤公式、三阶魔方七步还原法、三阶魔方 教程、三阶魔方最后一层、三阶魔方六个面颜色顺序、三阶魔方口诀、三阶魔方全部教程、三阶魔方怎么拼、镜面魔方怎么复原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e47eb53e74665" w:history="1">
      <w:r>
        <w:rPr>
          <w:rStyle w:val="Hyperlink"/>
        </w:rPr>
        <w:t>2026-2032年全球与中国三阶魔方市场现状及发展前景报告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SanJieMoFangDeFaZhanQianJing.html" TargetMode="External" Id="Rc0a5f20b7055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SanJieMoFangDeFaZhanQianJing.html" TargetMode="External" Id="R7b3e47eb53e7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2026-03-28T02:52:01Z</dcterms:created>
  <dcterms:modified xsi:type="dcterms:W3CDTF">2026-03-28T03:52:01Z</dcterms:modified>
  <dc:subject>2026-2032年全球与中国三阶魔方市场现状及发展前景报告</dc:subject>
  <dc:title>2026-2032年全球与中国三阶魔方市场现状及发展前景报告</dc:title>
  <cp:keywords>2026-2032年全球与中国三阶魔方市场现状及发展前景报告</cp:keywords>
  <dc:description>2026-2032年全球与中国三阶魔方市场现状及发展前景报告</dc:description>
</cp:coreProperties>
</file>