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d6c7144bb459f" w:history="1">
              <w:r>
                <w:rPr>
                  <w:rStyle w:val="Hyperlink"/>
                </w:rPr>
                <w:t>2025-2031年中国双胶纸市场深度调查研究与发展趋势分析报告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d6c7144bb459f" w:history="1">
              <w:r>
                <w:rPr>
                  <w:rStyle w:val="Hyperlink"/>
                </w:rPr>
                <w:t>2025-2031年中国双胶纸市场深度调查研究与发展趋势分析报告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d6c7144bb459f" w:history="1">
                <w:r>
                  <w:rPr>
                    <w:rStyle w:val="Hyperlink"/>
                  </w:rPr>
                  <w:t>https://www.20087.com/2/07/ShuangJiaoZhiWeiLaiFaZhanQuShiYu.html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经过双面涂布处理的高级印刷纸张，具有平滑度高、吸墨性强等特点，广泛应用于画册、杂志、宣传册等高质量印刷品的制作。近年来，随着印刷技术的进步和消费者对印刷品质要求的提升，双胶纸市场需求持续增长。目前，双胶纸的生产主要采用木浆为原料，通过涂布、烘干等工序制成，技术工艺不断改进，产品品质不断提高。</w:t>
      </w:r>
      <w:r>
        <w:rPr>
          <w:rFonts w:hint="eastAsia"/>
        </w:rPr>
        <w:br/>
      </w:r>
      <w:r>
        <w:rPr>
          <w:rFonts w:hint="eastAsia"/>
        </w:rPr>
        <w:t>　　未来，双胶纸的发展将更加注重环保和个性化定制。一方面，通过采用可再生资源和环保材料，减少对环境的影响，满足市场对绿色印刷产品的需求。另一方面，随着个性化印刷需求的增长，双胶纸将提供更多的定制化服务，如特殊纹路、颜色和规格等，以满足不同客户的需求。此外，随着数字印刷技术的发展，双胶纸将更加注重与数字印刷技术的兼容性，提高印刷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d6c7144bb459f" w:history="1">
        <w:r>
          <w:rPr>
            <w:rStyle w:val="Hyperlink"/>
          </w:rPr>
          <w:t>2025-2031年中国双胶纸市场深度调查研究与发展趋势分析报告</w:t>
        </w:r>
      </w:hyperlink>
      <w:r>
        <w:rPr>
          <w:rFonts w:hint="eastAsia"/>
        </w:rPr>
        <w:t>》全面梳理了双胶纸产业链，结合市场需求和市场规模等数据，深入剖析双胶纸行业现状。报告详细探讨了双胶纸市场竞争格局，重点关注重点企业及其品牌影响力，并分析了双胶纸价格机制和细分市场特征。通过对双胶纸技术现状及未来方向的评估，报告展望了双胶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双胶纸相关概述</w:t>
      </w:r>
      <w:r>
        <w:rPr>
          <w:rFonts w:hint="eastAsia"/>
        </w:rPr>
        <w:br/>
      </w:r>
      <w:r>
        <w:rPr>
          <w:rFonts w:hint="eastAsia"/>
        </w:rPr>
        <w:t>　　第一节 双胶纸定义及规格</w:t>
      </w:r>
      <w:r>
        <w:rPr>
          <w:rFonts w:hint="eastAsia"/>
        </w:rPr>
        <w:br/>
      </w:r>
      <w:r>
        <w:rPr>
          <w:rFonts w:hint="eastAsia"/>
        </w:rPr>
        <w:t>　　　　一、双胶纸定义</w:t>
      </w:r>
      <w:r>
        <w:rPr>
          <w:rFonts w:hint="eastAsia"/>
        </w:rPr>
        <w:br/>
      </w:r>
      <w:r>
        <w:rPr>
          <w:rFonts w:hint="eastAsia"/>
        </w:rPr>
        <w:t>　　　　二、双胶纸规格</w:t>
      </w:r>
      <w:r>
        <w:rPr>
          <w:rFonts w:hint="eastAsia"/>
        </w:rPr>
        <w:br/>
      </w:r>
      <w:r>
        <w:rPr>
          <w:rFonts w:hint="eastAsia"/>
        </w:rPr>
        <w:t>　　第二节 双胶纸生产工艺及用途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世界双胶纸行业发展现状</w:t>
      </w:r>
      <w:r>
        <w:rPr>
          <w:rFonts w:hint="eastAsia"/>
        </w:rPr>
        <w:br/>
      </w:r>
      <w:r>
        <w:rPr>
          <w:rFonts w:hint="eastAsia"/>
        </w:rPr>
        <w:t>　　第一节 全球双胶纸市场规模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一、2020-2025年全球双胶纸市场规模增长情况</w:t>
      </w:r>
      <w:r>
        <w:rPr>
          <w:rFonts w:hint="eastAsia"/>
        </w:rPr>
        <w:br/>
      </w:r>
      <w:r>
        <w:rPr>
          <w:rFonts w:hint="eastAsia"/>
        </w:rPr>
        <w:t>　　　　二、影响双胶纸行业发展的主要因素分析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双胶纸产业国际发展比较</w:t>
      </w:r>
      <w:r>
        <w:rPr>
          <w:rFonts w:hint="eastAsia"/>
        </w:rPr>
        <w:br/>
      </w:r>
      <w:r>
        <w:rPr>
          <w:rFonts w:hint="eastAsia"/>
        </w:rPr>
        <w:t>　　　　一、双胶纸产业科技创新能力国际比较分析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　　二、双胶纸产业资源环境保护国际比较分析</w:t>
      </w:r>
      <w:r>
        <w:rPr>
          <w:rFonts w:hint="eastAsia"/>
        </w:rPr>
        <w:br/>
      </w:r>
      <w:r>
        <w:rPr>
          <w:rFonts w:hint="eastAsia"/>
        </w:rPr>
        <w:t>　　　　三、中国双胶纸产业的世界地位</w:t>
      </w:r>
      <w:r>
        <w:rPr>
          <w:rFonts w:hint="eastAsia"/>
        </w:rPr>
        <w:br/>
      </w:r>
      <w:r>
        <w:rPr>
          <w:rFonts w:hint="eastAsia"/>
        </w:rPr>
        <w:t>　　第三节 世界主要国家及地区双胶纸行业发展状况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2025年我国双胶纸行业发展环境分析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2025年双胶纸行业经济环境分析</w:t>
      </w:r>
      <w:r>
        <w:rPr>
          <w:rFonts w:hint="eastAsia"/>
        </w:rPr>
        <w:br/>
      </w:r>
      <w:r>
        <w:rPr>
          <w:rFonts w:hint="eastAsia"/>
        </w:rPr>
        <w:t>　　第二节 2025年双胶纸国家“十四五”产业政策环境分析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2025年中国双胶纸行业产业社会环境分析</w:t>
      </w:r>
      <w:r>
        <w:rPr>
          <w:rFonts w:hint="eastAsia"/>
        </w:rPr>
        <w:br/>
      </w:r>
      <w:r>
        <w:rPr>
          <w:rFonts w:hint="eastAsia"/>
        </w:rPr>
        <w:t>　　第一节 2025年我国人口结构分析</w:t>
      </w:r>
      <w:r>
        <w:rPr>
          <w:rFonts w:hint="eastAsia"/>
        </w:rPr>
        <w:br/>
      </w:r>
      <w:r>
        <w:rPr>
          <w:rFonts w:hint="eastAsia"/>
        </w:rPr>
        <w:t>　　第二节 2025年教育环境分析</w:t>
      </w:r>
      <w:r>
        <w:rPr>
          <w:rFonts w:hint="eastAsia"/>
        </w:rPr>
        <w:br/>
      </w:r>
      <w:r>
        <w:rPr>
          <w:rFonts w:hint="eastAsia"/>
        </w:rPr>
        <w:t>　　第三节 2025年文化环境分析</w:t>
      </w:r>
      <w:r>
        <w:rPr>
          <w:rFonts w:hint="eastAsia"/>
        </w:rPr>
        <w:br/>
      </w:r>
      <w:r>
        <w:rPr>
          <w:rFonts w:hint="eastAsia"/>
        </w:rPr>
        <w:t>　　第四节 2025年生态环境分析</w:t>
      </w:r>
      <w:r>
        <w:rPr>
          <w:rFonts w:hint="eastAsia"/>
        </w:rPr>
        <w:br/>
      </w:r>
      <w:r>
        <w:rPr>
          <w:rFonts w:hint="eastAsia"/>
        </w:rPr>
        <w:t>　　第五节 2025年中国城镇化率分析</w:t>
      </w:r>
      <w:r>
        <w:rPr>
          <w:rFonts w:hint="eastAsia"/>
        </w:rPr>
        <w:br/>
      </w:r>
      <w:r>
        <w:rPr>
          <w:rFonts w:hint="eastAsia"/>
        </w:rPr>
        <w:t>　　第六节 2025年双胶纸行业消费环境分析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2020-2025年中国双胶纸行业发展现状分析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中国双胶纸行业发展概述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2020-2025年中国双胶纸市场规模增长分析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第三节 2020-2025年中国造纸行业运营情况分析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一、2020-2025年中国造纸行业销售收入及其增长情况</w:t>
      </w:r>
      <w:r>
        <w:rPr>
          <w:rFonts w:hint="eastAsia"/>
        </w:rPr>
        <w:br/>
      </w:r>
      <w:r>
        <w:rPr>
          <w:rFonts w:hint="eastAsia"/>
        </w:rPr>
        <w:t>　　　　造纸和纸制品业累计收入（左轴/十亿元）及其同比增速（右轴/%）</w:t>
      </w:r>
      <w:r>
        <w:rPr>
          <w:rFonts w:hint="eastAsia"/>
        </w:rPr>
        <w:br/>
      </w:r>
      <w:r>
        <w:rPr>
          <w:rFonts w:hint="eastAsia"/>
        </w:rPr>
        <w:t>　　　　二、2020-2025年中国造纸行业利润总额及其增长情况</w:t>
      </w:r>
      <w:r>
        <w:rPr>
          <w:rFonts w:hint="eastAsia"/>
        </w:rPr>
        <w:br/>
      </w:r>
      <w:r>
        <w:rPr>
          <w:rFonts w:hint="eastAsia"/>
        </w:rPr>
        <w:t>　　　　造纸和纸制品业累计利润总额（左轴/十亿元）及其同比增速（右轴/%）</w:t>
      </w:r>
      <w:r>
        <w:rPr>
          <w:rFonts w:hint="eastAsia"/>
        </w:rPr>
        <w:br/>
      </w:r>
      <w:r>
        <w:rPr>
          <w:rFonts w:hint="eastAsia"/>
        </w:rPr>
        <w:t>　　　　三、2020-2025年中国造纸行业主要盈利指标变化情况</w:t>
      </w:r>
      <w:r>
        <w:rPr>
          <w:rFonts w:hint="eastAsia"/>
        </w:rPr>
        <w:br/>
      </w:r>
      <w:r>
        <w:rPr>
          <w:rFonts w:hint="eastAsia"/>
        </w:rPr>
        <w:t>　　第四节 中国双胶纸行业发展所面临的主要问题分析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2020-2025年中国双胶纸市场供需态势分析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2020-2025年中国双胶纸市场供给增长情况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2020-2025年中国双胶纸市场需求增长情况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2020-2025年中国双胶纸市场供需平衡性分析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中国双胶纸行业进入退出壁垒分析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2020-2025年中国双胶纸产品进出口状况分析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一、2020-2025年中国双胶纸产品进口数量分析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二、2020-2025年中国双胶纸产品进口金额分析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一、2020-2025年中国双胶纸产品出口数量分析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二、2020-2025年中国双胶纸产品出口金额分析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2025年中国双胶纸行业市场竞争格局分析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2025年中国双胶纸行业竞争力分析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一、中国双胶纸行业要素成本分析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2025年中国双胶纸行业市场区域格局分析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2025年中国双胶纸行业市场集中度分析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中国双胶纸行业五力竞争分析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二、双胶纸“波特五力模型”分析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2025年中国双胶纸行业竞争的因素分析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2025年我国双胶纸上下游行业调研</w:t>
      </w:r>
      <w:r>
        <w:rPr>
          <w:rFonts w:hint="eastAsia"/>
        </w:rPr>
        <w:br/>
      </w:r>
      <w:r>
        <w:rPr>
          <w:rFonts w:hint="eastAsia"/>
        </w:rPr>
        <w:t>　　第一节 2025年双胶纸行业主要上游产业发展分析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2025年双胶纸行业主要下游产业发展分析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2025年上下游行业发展对双胶纸行业影响分析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2025年中国双胶纸行业重点企业分析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2025-2031年中国双胶纸行业发展趋势及预测分析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2025-2031年中国双胶纸行业前景分析</w:t>
      </w:r>
      <w:r>
        <w:rPr>
          <w:rFonts w:hint="eastAsia"/>
        </w:rPr>
        <w:br/>
      </w:r>
      <w:r>
        <w:rPr>
          <w:rFonts w:hint="eastAsia"/>
        </w:rPr>
        <w:t>　　　　一、双胶纸的研究进展及趋势分析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二、双胶纸价格趋势分析</w:t>
      </w:r>
      <w:r>
        <w:rPr>
          <w:rFonts w:hint="eastAsia"/>
        </w:rPr>
        <w:br/>
      </w:r>
      <w:r>
        <w:rPr>
          <w:rFonts w:hint="eastAsia"/>
        </w:rPr>
        <w:t>　　　　三、双胶纸行业发展趋势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2025-2031年中国双胶纸行业供需预测分析</w:t>
      </w:r>
      <w:r>
        <w:rPr>
          <w:rFonts w:hint="eastAsia"/>
        </w:rPr>
        <w:br/>
      </w:r>
      <w:r>
        <w:rPr>
          <w:rFonts w:hint="eastAsia"/>
        </w:rPr>
        <w:t>　　　　一、双胶纸行业供给预测</w:t>
      </w:r>
      <w:r>
        <w:rPr>
          <w:rFonts w:hint="eastAsia"/>
        </w:rPr>
        <w:br/>
      </w:r>
      <w:r>
        <w:rPr>
          <w:rFonts w:hint="eastAsia"/>
        </w:rPr>
        <w:t>　　　　二、双胶纸行业需求预测</w:t>
      </w:r>
      <w:r>
        <w:rPr>
          <w:rFonts w:hint="eastAsia"/>
        </w:rPr>
        <w:br/>
      </w:r>
      <w:r>
        <w:rPr>
          <w:rFonts w:hint="eastAsia"/>
        </w:rPr>
        <w:t>　　　　三、双胶纸行业市场价格预测</w:t>
      </w:r>
      <w:r>
        <w:rPr>
          <w:rFonts w:hint="eastAsia"/>
        </w:rPr>
        <w:br/>
      </w:r>
      <w:r>
        <w:rPr>
          <w:rFonts w:hint="eastAsia"/>
        </w:rPr>
        <w:t>　　　　四、双胶纸行业进出口预测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2025-2031年中国双胶纸行业盈利能力预测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2025-2031年中国双胶纸行业投资机会与风险分析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2025-2031年中国双胶纸行业前景调研分析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2025-2031年中国双胶纸行业投资特性分析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一、2025-2031年中国双胶纸行业进入壁垒分析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二、2025-2031年中国双胶纸行业盈利模式分析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三、2025-2031年中国双胶纸行业盈利因素分析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2025-2031年中国双胶纸行业投资机会分析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一、2025-2031年中国双胶纸行业细分市场投资机会分析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二、2025-2031年中国双胶纸行业区域市场投资潜力分析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2025-2031年中国双胶纸行业投资前景分析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一、2025-2031年中国双胶纸行业市场竞争风险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二、2025-2031年中国双胶纸行业技术风险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三、2025-2031年中国双胶纸行业政策风险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四、2025-2031年中国双胶纸行业进入退出风险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2025-2031年中国双胶纸行业投资策略及投资建议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双胶纸行业投资策略分析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　双胶纸行业市场的客户战略实施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2020-2025年中国双胶纸产品进口数量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2020-2025年中国双胶纸产品进口金额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2020-2025年中国双胶纸产品出口数量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2020-2025年中国双胶纸产品出口金额</w:t>
      </w:r>
      <w:r>
        <w:rPr>
          <w:rFonts w:hint="eastAsia"/>
        </w:rPr>
        <w:br/>
      </w:r>
      <w:r>
        <w:rPr>
          <w:rFonts w:hint="eastAsia"/>
        </w:rPr>
        <w:t>　　图表 2020-2025年山东太阳纸业股份有限公司主要财务和会计数据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2020-2025年山东太阳纸业股份有限公司分行业分地区经营情况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2020-2025年山东太阳纸业股份有限公司主要盈利能力指标变化分析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2020-2025年美利纸业股份有限公司主要财务和会计数据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2020-2025年美利纸业股份有限公司分行业分地区经营情况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2020-2025年美利纸业股份有限公司主要盈利能力指标变化分析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2020-2025年山东晨鸣纸业集团股份有限公司主要财务和会计数据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2020-2025年山东晨鸣纸业集团股份有限公司分行业分地区经营情况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2020-2025年山东晨鸣纸业集团股份有限公司主要盈利能力指标变化分析</w:t>
      </w:r>
      <w:r>
        <w:rPr>
          <w:rFonts w:hint="eastAsia"/>
        </w:rPr>
        <w:br/>
      </w:r>
      <w:r>
        <w:rPr>
          <w:rFonts w:hint="eastAsia"/>
        </w:rPr>
        <w:t>　　图表 四川永丰纸业股份有限公司收入利润情况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四川永丰纸业股份有限公司成本费用情况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四川永丰纸业股份有限公司主要盈利能力指标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金东纸业（江苏）股份有限公司收入利润情况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金东纸业（江苏）股份有限公司成本费用情况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金东纸业（江苏）股份有限公司主要盈利能力指标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2025-2031年中国双胶纸行业现状分析表</w:t>
      </w:r>
      <w:r>
        <w:rPr>
          <w:rFonts w:hint="eastAsia"/>
        </w:rPr>
        <w:br/>
      </w:r>
      <w:r>
        <w:rPr>
          <w:rFonts w:hint="eastAsia"/>
        </w:rPr>
        <w:t>　　图表 2025-2031年中国双胶纸行业盈利能力预测表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d6c7144bb459f" w:history="1">
        <w:r>
          <w:rPr>
            <w:rStyle w:val="Hyperlink"/>
          </w:rPr>
          <w:t>2025-2031年中国双胶纸市场深度调查研究与发展趋势分析报告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d6c7144bb459f" w:history="1">
        <w:r>
          <w:rPr>
            <w:rStyle w:val="Hyperlink"/>
          </w:rPr>
          <w:t>https://www.20087.com/2/07/ShuangJiaoZhiWeiLaiFaZhanQuShiYu.html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热点：双胶纸是什么样子的、双胶纸和铜版纸区别、双胶纸生产厂家、双胶纸是什么样子的、双胶纸和彩激纸区别、双胶纸和道林纸的区别、高档双胶纸、双胶纸和道林纸哪个好、双胶纸厚度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04678faf4214" w:history="1">
      <w:r>
        <w:rPr>
          <w:rStyle w:val="Hyperlink"/>
        </w:rPr>
        <w:t>2025-2031年中国双胶纸市场深度调查研究与发展趋势分析报告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uangJiaoZhiWeiLaiFaZhanQuShiYu.html" TargetMode="External" Id="Rd96d6c7144b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uangJiaoZhiWeiLaiFaZhanQuShiYu.html" TargetMode="External" Id="Rd26d04678fa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2025-04-01T07:07:00Z</dcterms:created>
  <dcterms:modified xsi:type="dcterms:W3CDTF">2025-04-01T08:07:00Z</dcterms:modified>
  <dc:subject>2025-2031年中国双胶纸市场深度调查研究与发展趋势分析报告</dc:subject>
  <dc:title>2025-2031年中国双胶纸市场深度调查研究与发展趋势分析报告</dc:title>
  <cp:keywords>2025-2031年中国双胶纸市场深度调查研究与发展趋势分析报告</cp:keywords>
  <dc:description>2025-2031年中国双胶纸市场深度调查研究与发展趋势分析报告</dc:description>
</cp:coreProperties>
</file>