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c52a221624892" w:history="1">
              <w:r>
                <w:rPr>
                  <w:rStyle w:val="Hyperlink"/>
                </w:rPr>
                <w:t>2025-2031年中国可视门铃行业发展全面调研与未来趋势分析报告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c52a221624892" w:history="1">
              <w:r>
                <w:rPr>
                  <w:rStyle w:val="Hyperlink"/>
                </w:rPr>
                <w:t>2025-2031年中国可视门铃行业发展全面调研与未来趋势分析报告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c52a221624892" w:history="1">
                <w:r>
                  <w:rPr>
                    <w:rStyle w:val="Hyperlink"/>
                  </w:rPr>
                  <w:t>https://www.20087.com/2/17/KeShiMenLingFaZhanQuShi.html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结合了摄像头、门铃和智能互联功能，通过Wi-Fi连接，允许用户通过智能手机远程查看门外情况并进行双向通话。目前，可视门铃不仅具备高清视频、夜视、云存储等基本功能，还融入了人脸识别、动作检测等智能技术，增强了家庭安全防护。随着智能家居生态系统的不断完善，可视门铃正成为智能家居安全的重要组成部分。</w:t>
      </w:r>
      <w:r>
        <w:rPr>
          <w:rFonts w:hint="eastAsia"/>
        </w:rPr>
        <w:br/>
      </w:r>
      <w:r>
        <w:rPr>
          <w:rFonts w:hint="eastAsia"/>
        </w:rPr>
        <w:t>　　未来，可视门铃将更加注重集成化和智能化。与智能家居系统的深度整合，如与智能锁、安防摄像头的联动，将实现全屋智能安防。AI技术的应用将更加广泛，如利用深度学习优化人形识别精度，减少误报，提升用户体验。同时，隐私保护将成为研发重点，通过加密技术、本地存储选项等措施，增强用户数据安全。此外，设计上将更加注重美观和安装便利性，以满足不同用户的审美和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c52a221624892" w:history="1">
        <w:r>
          <w:rPr>
            <w:rStyle w:val="Hyperlink"/>
          </w:rPr>
          <w:t>2025-2031年中国可视门铃行业发展全面调研与未来趋势分析报告</w:t>
        </w:r>
      </w:hyperlink>
      <w:r>
        <w:rPr>
          <w:rFonts w:hint="eastAsia"/>
        </w:rPr>
        <w:t>》系统分析了可视门铃行业的市场需求、市场规模及价格动态，全面梳理了可视门铃产业链结构，并对可视门铃细分市场进行了深入探究。报告基于详实数据，科学预测了可视门铃市场前景与发展趋势，重点剖析了品牌竞争格局、市场集中度及重点企业的市场地位。通过SWOT分析，报告识别了行业面临的机遇与风险，并提出了针对性发展策略与建议，为可视门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可视门铃行业概述</w:t>
      </w:r>
      <w:r>
        <w:rPr>
          <w:rFonts w:hint="eastAsia"/>
        </w:rPr>
        <w:br/>
      </w:r>
      <w:r>
        <w:rPr>
          <w:rFonts w:hint="eastAsia"/>
        </w:rPr>
        <w:t>　　第一节 可视门铃行业介绍</w:t>
      </w:r>
      <w:r>
        <w:rPr>
          <w:rFonts w:hint="eastAsia"/>
        </w:rPr>
        <w:br/>
      </w:r>
      <w:r>
        <w:rPr>
          <w:rFonts w:hint="eastAsia"/>
        </w:rPr>
        <w:t>　　第二节 可视门铃行业分类</w:t>
      </w:r>
      <w:r>
        <w:rPr>
          <w:rFonts w:hint="eastAsia"/>
        </w:rPr>
        <w:br/>
      </w:r>
      <w:r>
        <w:rPr>
          <w:rFonts w:hint="eastAsia"/>
        </w:rPr>
        <w:t>　　第三节 可视门铃行业发展周期分析</w:t>
      </w:r>
      <w:r>
        <w:rPr>
          <w:rFonts w:hint="eastAsia"/>
        </w:rPr>
        <w:br/>
      </w:r>
      <w:r>
        <w:rPr>
          <w:rFonts w:hint="eastAsia"/>
        </w:rPr>
        <w:t>　　第四节 可视门铃行业相关政策透析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可视门铃行业国内外市场发展分析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可视门铃行业国际市场分析</w:t>
      </w:r>
      <w:r>
        <w:rPr>
          <w:rFonts w:hint="eastAsia"/>
        </w:rPr>
        <w:br/>
      </w:r>
      <w:r>
        <w:rPr>
          <w:rFonts w:hint="eastAsia"/>
        </w:rPr>
        <w:t>　　　　一、可视门铃国际需求规模分析</w:t>
      </w:r>
      <w:r>
        <w:rPr>
          <w:rFonts w:hint="eastAsia"/>
        </w:rPr>
        <w:br/>
      </w:r>
      <w:r>
        <w:rPr>
          <w:rFonts w:hint="eastAsia"/>
        </w:rPr>
        <w:t>　　　　二、可视门铃国际市场增长趋势分析</w:t>
      </w:r>
      <w:r>
        <w:rPr>
          <w:rFonts w:hint="eastAsia"/>
        </w:rPr>
        <w:br/>
      </w:r>
      <w:r>
        <w:rPr>
          <w:rFonts w:hint="eastAsia"/>
        </w:rPr>
        <w:t>　　第二节 可视门铃行业国内市场分析</w:t>
      </w:r>
      <w:r>
        <w:rPr>
          <w:rFonts w:hint="eastAsia"/>
        </w:rPr>
        <w:br/>
      </w:r>
      <w:r>
        <w:rPr>
          <w:rFonts w:hint="eastAsia"/>
        </w:rPr>
        <w:t>　　　　一、可视门铃国内需求规模分析</w:t>
      </w:r>
      <w:r>
        <w:rPr>
          <w:rFonts w:hint="eastAsia"/>
        </w:rPr>
        <w:br/>
      </w:r>
      <w:r>
        <w:rPr>
          <w:rFonts w:hint="eastAsia"/>
        </w:rPr>
        <w:t>　　　　二、可视门铃国内市场增长趋势分析</w:t>
      </w:r>
      <w:r>
        <w:rPr>
          <w:rFonts w:hint="eastAsia"/>
        </w:rPr>
        <w:br/>
      </w:r>
      <w:r>
        <w:rPr>
          <w:rFonts w:hint="eastAsia"/>
        </w:rPr>
        <w:t>　　第三节 可视门铃行业未来发展预测分析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中国可视门铃市场竞争分析</w:t>
      </w:r>
      <w:r>
        <w:rPr>
          <w:rFonts w:hint="eastAsia"/>
        </w:rPr>
        <w:br/>
      </w:r>
      <w:r>
        <w:rPr>
          <w:rFonts w:hint="eastAsia"/>
        </w:rPr>
        <w:t>　　第一节 可视门铃发展现状分析</w:t>
      </w:r>
      <w:r>
        <w:rPr>
          <w:rFonts w:hint="eastAsia"/>
        </w:rPr>
        <w:br/>
      </w:r>
      <w:r>
        <w:rPr>
          <w:rFonts w:hint="eastAsia"/>
        </w:rPr>
        <w:t>　　第二节 可视门铃市场竞争现状分析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可视门铃行业发展驱动因素分析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一、可视门铃行业的长期增长性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二、政府可视门铃政策的变动</w:t>
      </w:r>
      <w:r>
        <w:rPr>
          <w:rFonts w:hint="eastAsia"/>
        </w:rPr>
        <w:br/>
      </w:r>
      <w:r>
        <w:rPr>
          <w:rFonts w:hint="eastAsia"/>
        </w:rPr>
        <w:t>　　　　三、可视门铃全球化影响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可视门铃行业各地区产销率数据分析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中国可视门铃所属行业产销率调查</w:t>
      </w:r>
      <w:r>
        <w:rPr>
          <w:rFonts w:hint="eastAsia"/>
        </w:rPr>
        <w:br/>
      </w:r>
      <w:r>
        <w:rPr>
          <w:rFonts w:hint="eastAsia"/>
        </w:rPr>
        <w:t>　　　　一、可视门铃行业工业总产值</w:t>
      </w:r>
      <w:r>
        <w:rPr>
          <w:rFonts w:hint="eastAsia"/>
        </w:rPr>
        <w:br/>
      </w:r>
      <w:r>
        <w:rPr>
          <w:rFonts w:hint="eastAsia"/>
        </w:rPr>
        <w:t>　　　　二、可视门铃行业工业销售产值</w:t>
      </w:r>
      <w:r>
        <w:rPr>
          <w:rFonts w:hint="eastAsia"/>
        </w:rPr>
        <w:br/>
      </w:r>
      <w:r>
        <w:rPr>
          <w:rFonts w:hint="eastAsia"/>
        </w:rPr>
        <w:t>　　　　三、可视门铃所属行业产销率调查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中国华北地区可视门铃所属行业产销率调查</w:t>
      </w:r>
      <w:r>
        <w:rPr>
          <w:rFonts w:hint="eastAsia"/>
        </w:rPr>
        <w:br/>
      </w:r>
      <w:r>
        <w:rPr>
          <w:rFonts w:hint="eastAsia"/>
        </w:rPr>
        <w:t>　　　　一、可视门铃行业工业总产值</w:t>
      </w:r>
      <w:r>
        <w:rPr>
          <w:rFonts w:hint="eastAsia"/>
        </w:rPr>
        <w:br/>
      </w:r>
      <w:r>
        <w:rPr>
          <w:rFonts w:hint="eastAsia"/>
        </w:rPr>
        <w:t>　　　　二、可视门铃行业工业销售产值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中国东北地区可视门铃所属行业产销率调查</w:t>
      </w:r>
      <w:r>
        <w:rPr>
          <w:rFonts w:hint="eastAsia"/>
        </w:rPr>
        <w:br/>
      </w:r>
      <w:r>
        <w:rPr>
          <w:rFonts w:hint="eastAsia"/>
        </w:rPr>
        <w:t>　　　　一、可视门铃行业工业总产值</w:t>
      </w:r>
      <w:r>
        <w:rPr>
          <w:rFonts w:hint="eastAsia"/>
        </w:rPr>
        <w:br/>
      </w:r>
      <w:r>
        <w:rPr>
          <w:rFonts w:hint="eastAsia"/>
        </w:rPr>
        <w:t>　　　　二、可视门铃行业工业销售产值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中国西北地区可视门铃所属行业产销率调查</w:t>
      </w:r>
      <w:r>
        <w:rPr>
          <w:rFonts w:hint="eastAsia"/>
        </w:rPr>
        <w:br/>
      </w:r>
      <w:r>
        <w:rPr>
          <w:rFonts w:hint="eastAsia"/>
        </w:rPr>
        <w:t>　　　　一、可视门铃行业工业总产值</w:t>
      </w:r>
      <w:r>
        <w:rPr>
          <w:rFonts w:hint="eastAsia"/>
        </w:rPr>
        <w:br/>
      </w:r>
      <w:r>
        <w:rPr>
          <w:rFonts w:hint="eastAsia"/>
        </w:rPr>
        <w:t>　　　　二、可视门铃行业工业销售产值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中国华东地区可视门铃所属行业产销率调查</w:t>
      </w:r>
      <w:r>
        <w:rPr>
          <w:rFonts w:hint="eastAsia"/>
        </w:rPr>
        <w:br/>
      </w:r>
      <w:r>
        <w:rPr>
          <w:rFonts w:hint="eastAsia"/>
        </w:rPr>
        <w:t>　　　　一、可视门铃行业工业总产值</w:t>
      </w:r>
      <w:r>
        <w:rPr>
          <w:rFonts w:hint="eastAsia"/>
        </w:rPr>
        <w:br/>
      </w:r>
      <w:r>
        <w:rPr>
          <w:rFonts w:hint="eastAsia"/>
        </w:rPr>
        <w:t>　　　　二、可视门铃行业工业销售产值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中国中南地区可视门铃所属行业产销率调查</w:t>
      </w:r>
      <w:r>
        <w:rPr>
          <w:rFonts w:hint="eastAsia"/>
        </w:rPr>
        <w:br/>
      </w:r>
      <w:r>
        <w:rPr>
          <w:rFonts w:hint="eastAsia"/>
        </w:rPr>
        <w:t>　　　　一、可视门铃行业工业总产值</w:t>
      </w:r>
      <w:r>
        <w:rPr>
          <w:rFonts w:hint="eastAsia"/>
        </w:rPr>
        <w:br/>
      </w:r>
      <w:r>
        <w:rPr>
          <w:rFonts w:hint="eastAsia"/>
        </w:rPr>
        <w:t>　　　　二、可视门铃行业工业销售产值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中国西南地区可视门铃所属行业产销率调查</w:t>
      </w:r>
      <w:r>
        <w:rPr>
          <w:rFonts w:hint="eastAsia"/>
        </w:rPr>
        <w:br/>
      </w:r>
      <w:r>
        <w:rPr>
          <w:rFonts w:hint="eastAsia"/>
        </w:rPr>
        <w:t>　　　　一、可视门铃行业工业总产值</w:t>
      </w:r>
      <w:r>
        <w:rPr>
          <w:rFonts w:hint="eastAsia"/>
        </w:rPr>
        <w:br/>
      </w:r>
      <w:r>
        <w:rPr>
          <w:rFonts w:hint="eastAsia"/>
        </w:rPr>
        <w:t>　　　　二、可视门铃行业工业销售产值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可视门铃行业各地区市场运行数据分析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可视门铃行业市场运行数据分析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一、可视门铃所属行业偿债能力分析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二、可视门铃所属行业盈利能力分析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三、可视门铃行业经营能力分析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中国华北地区可视门铃行业市场运行数据分析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一、可视门铃所属行业偿债能力分析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二、可视门铃所属行业盈利能力分析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三、可视门铃行业经营能力分析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中国东北地区可视门铃行业市场运行数据分析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一、可视门铃所属行业偿债能力分析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二、可视门铃所属行业盈利能力分析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三、可视门铃行业经营能力分析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中国西北地区可视门铃行业市场运行数据分析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一、可视门铃所属行业偿债能力分析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二、可视门铃所属行业盈利能力分析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三、可视门铃行业经营能力分析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中国华东地区可视门铃行业市场运行数据分析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一、可视门铃所属行业偿债能力分析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二、可视门铃所属行业盈利能力分析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三、可视门铃行业经营能力分析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中国中南地区可视门铃行业市场运行数据分析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一、可视门铃所属行业偿债能力分析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二、可视门铃所属行业盈利能力分析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三、可视门铃行业经营能力分析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中国西南地区可视门铃行业市场运行数据分析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一、可视门铃所属行业偿债能力分析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二、可视门铃所属行业盈利能力分析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三、可视门铃行业经营能力分析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可视门铃行业重点企业分析</w:t>
      </w:r>
      <w:r>
        <w:rPr>
          <w:rFonts w:hint="eastAsia"/>
        </w:rPr>
        <w:br/>
      </w:r>
      <w:r>
        <w:rPr>
          <w:rFonts w:hint="eastAsia"/>
        </w:rPr>
        <w:t>　　第一节 石家庄市云视盾电子科技有限公司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第二节 广东科濠安全设备有限公司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第三节 深圳震声智能电子有限公司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第四节 广东视控达智能科技有限公司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第五节 移康智能科技（上海）股份有限公司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可视门铃行业相关行业市场运行综合分析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可视门铃行业上游运行分析</w:t>
      </w:r>
      <w:r>
        <w:rPr>
          <w:rFonts w:hint="eastAsia"/>
        </w:rPr>
        <w:br/>
      </w:r>
      <w:r>
        <w:rPr>
          <w:rFonts w:hint="eastAsia"/>
        </w:rPr>
        <w:t>　　　　一、可视门铃行业上游介绍</w:t>
      </w:r>
      <w:r>
        <w:rPr>
          <w:rFonts w:hint="eastAsia"/>
        </w:rPr>
        <w:br/>
      </w:r>
      <w:r>
        <w:rPr>
          <w:rFonts w:hint="eastAsia"/>
        </w:rPr>
        <w:t>　　　　二、可视门铃行业上游发展状况分析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三、可视门铃行业上游对可视门铃行业影响力分析</w:t>
      </w:r>
      <w:r>
        <w:rPr>
          <w:rFonts w:hint="eastAsia"/>
        </w:rPr>
        <w:br/>
      </w:r>
      <w:r>
        <w:rPr>
          <w:rFonts w:hint="eastAsia"/>
        </w:rPr>
        <w:t>　　第二节 可视门铃行业下游运行分析</w:t>
      </w:r>
      <w:r>
        <w:rPr>
          <w:rFonts w:hint="eastAsia"/>
        </w:rPr>
        <w:br/>
      </w:r>
      <w:r>
        <w:rPr>
          <w:rFonts w:hint="eastAsia"/>
        </w:rPr>
        <w:t>　　　　一、可视门铃行业下游介绍</w:t>
      </w:r>
      <w:r>
        <w:rPr>
          <w:rFonts w:hint="eastAsia"/>
        </w:rPr>
        <w:br/>
      </w:r>
      <w:r>
        <w:rPr>
          <w:rFonts w:hint="eastAsia"/>
        </w:rPr>
        <w:t>　　　　二、可视门铃行业下游发展状况分析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三、可视门铃行业下游对可视门铃行业影响力分析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可视门铃价格和销售渠道价格管理分析</w:t>
      </w:r>
      <w:r>
        <w:rPr>
          <w:rFonts w:hint="eastAsia"/>
        </w:rPr>
        <w:br/>
      </w:r>
      <w:r>
        <w:rPr>
          <w:rFonts w:hint="eastAsia"/>
        </w:rPr>
        <w:t>　　第一节 可视门铃价格分析</w:t>
      </w:r>
      <w:r>
        <w:rPr>
          <w:rFonts w:hint="eastAsia"/>
        </w:rPr>
        <w:br/>
      </w:r>
      <w:r>
        <w:rPr>
          <w:rFonts w:hint="eastAsia"/>
        </w:rPr>
        <w:t>　　第二节 可视门铃价格趋势分析</w:t>
      </w:r>
      <w:r>
        <w:rPr>
          <w:rFonts w:hint="eastAsia"/>
        </w:rPr>
        <w:br/>
      </w:r>
      <w:r>
        <w:rPr>
          <w:rFonts w:hint="eastAsia"/>
        </w:rPr>
        <w:t>　　第三节 影响2020-2025年价格走势主要因素分析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中国可视门铃行业产品经销模式分析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2025-2031年中国可视门铃发展前景分析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2025-2031年中国可视门铃产业现阶段面临的困境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2025-2031年我国可视门铃生产厂家的应对策略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2025-2031年可视门铃行业技术市场研究分析</w:t>
      </w:r>
      <w:r>
        <w:rPr>
          <w:rFonts w:hint="eastAsia"/>
        </w:rPr>
        <w:br/>
      </w:r>
      <w:r>
        <w:rPr>
          <w:rFonts w:hint="eastAsia"/>
        </w:rPr>
        <w:t>　　第一节 2020-2025年可视门铃行业技术发展现状</w:t>
      </w:r>
      <w:r>
        <w:rPr>
          <w:rFonts w:hint="eastAsia"/>
        </w:rPr>
        <w:br/>
      </w:r>
      <w:r>
        <w:rPr>
          <w:rFonts w:hint="eastAsia"/>
        </w:rPr>
        <w:t>　　第二节 2025-2031年可视门铃行业技术发展趋势分析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近年来可视门铃行业重大技术突破分析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2025-2031年中国可视门铃行业投资前景和风险分析</w:t>
      </w:r>
      <w:r>
        <w:rPr>
          <w:rFonts w:hint="eastAsia"/>
        </w:rPr>
        <w:br/>
      </w:r>
      <w:r>
        <w:rPr>
          <w:rFonts w:hint="eastAsia"/>
        </w:rPr>
        <w:t>　　第一节 可视门铃行业投资机会分析</w:t>
      </w:r>
      <w:r>
        <w:rPr>
          <w:rFonts w:hint="eastAsia"/>
        </w:rPr>
        <w:br/>
      </w:r>
      <w:r>
        <w:rPr>
          <w:rFonts w:hint="eastAsia"/>
        </w:rPr>
        <w:t>　　　　一、可视门铃行业需求增长投资机会分析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二、可视门铃行业新产品投资机会分析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三、可视门铃行业区域市场投资机会分析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2025-2031年中国可视门铃行业内部风险分析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[-中-智-林-]2025-2031年中国可视门铃行业外部风险分析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c52a221624892" w:history="1">
        <w:r>
          <w:rPr>
            <w:rStyle w:val="Hyperlink"/>
          </w:rPr>
          <w:t>2025-2031年中国可视门铃行业发展全面调研与未来趋势分析报告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c52a221624892" w:history="1">
        <w:r>
          <w:rPr>
            <w:rStyle w:val="Hyperlink"/>
          </w:rPr>
          <w:t>https://www.20087.com/2/17/KeShiMenLingFaZhanQuShi.html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热点：可视门铃多少钱一个、可视门铃怎么安装、可视电话门铃哪里有卖的、可视门铃功能介绍、可视门铃图片、可视门铃侵犯隐私权吗、可视门铃app、可视门铃坏了归物业管吗、可视门铃的功能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9f4dd3c61417f" w:history="1">
      <w:r>
        <w:rPr>
          <w:rStyle w:val="Hyperlink"/>
        </w:rPr>
        <w:t>2025-2031年中国可视门铃行业发展全面调研与未来趋势分析报告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KeShiMenLingFaZhanQuShi.html" TargetMode="External" Id="R930c52a22162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KeShiMenLingFaZhanQuShi.html" TargetMode="External" Id="Raf89f4dd3c61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2025-04-24T07:42:00Z</dcterms:created>
  <dcterms:modified xsi:type="dcterms:W3CDTF">2025-04-24T08:42:00Z</dcterms:modified>
  <dc:subject>2025-2031年中国可视门铃行业发展全面调研与未来趋势分析报告</dc:subject>
  <dc:title>2025-2031年中国可视门铃行业发展全面调研与未来趋势分析报告</dc:title>
  <cp:keywords>2025-2031年中国可视门铃行业发展全面调研与未来趋势分析报告</cp:keywords>
  <dc:description>2025-2031年中国可视门铃行业发展全面调研与未来趋势分析报告</dc:description>
</cp:coreProperties>
</file>