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7aa6e2b354413" w:history="1">
              <w:r>
                <w:rPr>
                  <w:rStyle w:val="Hyperlink"/>
                </w:rPr>
                <w:t>中国吊带行业研究及发展趋势报告（2023-2029年）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7aa6e2b354413" w:history="1">
              <w:r>
                <w:rPr>
                  <w:rStyle w:val="Hyperlink"/>
                </w:rPr>
                <w:t>中国吊带行业研究及发展趋势报告（2023-2029年）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67aa6e2b354413" w:history="1">
                <w:r>
                  <w:rPr>
                    <w:rStyle w:val="Hyperlink"/>
                  </w:rPr>
                  <w:t>https://www.20087.com/2/17/DiaoDaiFaZhanQuShi.html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带是一种常见的起重搬运工具，广泛应用于建筑、制造、物流等行业。近年来，随着工业自动化程度的提高，吊带的材料和设计也在不断改进，以满足不同行业对承载力、耐用性和安全性等方面的需求。当前市场上，吊带不仅有传统的尼龙、聚酯材料，还有采用高性能纤维材料的产品，这些材料具有更高的强度和更低的重量。随着对工作场所安全标准的提高，吊带的安全性能也成为重要考量因素。</w:t>
      </w:r>
      <w:r>
        <w:rPr>
          <w:rFonts w:hint="eastAsia"/>
        </w:rPr>
        <w:br/>
      </w:r>
      <w:r>
        <w:rPr>
          <w:rFonts w:hint="eastAsia"/>
        </w:rPr>
        <w:t>　　未来，吊带的发展将更加注重材料创新和安全性提升。一方面，随着新材料技术的进步，吊带将更加注重采用更轻、更强的材料，以提高其承载能力和使用寿命。另一方面，随着对工作场所安全的重视，吊带将更加注重安全设计，如增加警示标识、采用防割裂材料等。此外，随着工业4.0的发展，吊带也可能集成更多智能元素，如内置传感器监测使用情况，以预防潜在的安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7aa6e2b354413" w:history="1">
        <w:r>
          <w:rPr>
            <w:rStyle w:val="Hyperlink"/>
          </w:rPr>
          <w:t>中国吊带行业研究及发展趋势报告（2023-2029年）</w:t>
        </w:r>
      </w:hyperlink>
      <w:r>
        <w:rPr>
          <w:rFonts w:hint="eastAsia"/>
        </w:rPr>
        <w:t>》内容包括：吊带行业发展环境分析、吊带市场规模及预测、吊带行业重点地区市场规模分析、吊带行业供需状况调研、吊带市场价格行情趋势分析预测、吊带行业进出口状况及前景预测、吊带行业技术及发展方向、吊带行业重点企业经营情况分析、吊带行业SWOT分析及吊带行业投资策略，数据来自国家权威机构、吊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吊带行业发展概述</w:t>
      </w:r>
      <w:r>
        <w:rPr>
          <w:rFonts w:hint="eastAsia"/>
        </w:rPr>
        <w:br/>
      </w:r>
      <w:r>
        <w:rPr>
          <w:rFonts w:hint="eastAsia"/>
        </w:rPr>
        <w:t>　　第一节 吊带行业界定</w:t>
      </w:r>
      <w:r>
        <w:rPr>
          <w:rFonts w:hint="eastAsia"/>
        </w:rPr>
        <w:br/>
      </w:r>
      <w:r>
        <w:rPr>
          <w:rFonts w:hint="eastAsia"/>
        </w:rPr>
        <w:t>　　　　一、吊带行业定义</w:t>
      </w:r>
      <w:r>
        <w:rPr>
          <w:rFonts w:hint="eastAsia"/>
        </w:rPr>
        <w:br/>
      </w:r>
      <w:r>
        <w:rPr>
          <w:rFonts w:hint="eastAsia"/>
        </w:rPr>
        <w:t>　　　　二、吊带行业分类</w:t>
      </w:r>
      <w:r>
        <w:rPr>
          <w:rFonts w:hint="eastAsia"/>
        </w:rPr>
        <w:br/>
      </w:r>
      <w:r>
        <w:rPr>
          <w:rFonts w:hint="eastAsia"/>
        </w:rPr>
        <w:t>　　第二节 吊带行业发展概况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一、我国与欧美吊带行业发展的区别</w:t>
      </w:r>
      <w:r>
        <w:rPr>
          <w:rFonts w:hint="eastAsia"/>
        </w:rPr>
        <w:br/>
      </w:r>
      <w:r>
        <w:rPr>
          <w:rFonts w:hint="eastAsia"/>
        </w:rPr>
        <w:t>　　　　二、中国吊带市场特点</w:t>
      </w:r>
      <w:r>
        <w:rPr>
          <w:rFonts w:hint="eastAsia"/>
        </w:rPr>
        <w:br/>
      </w:r>
      <w:r>
        <w:rPr>
          <w:rFonts w:hint="eastAsia"/>
        </w:rPr>
        <w:t>　　　　三、中国吊带行业发展阶段</w:t>
      </w:r>
      <w:r>
        <w:rPr>
          <w:rFonts w:hint="eastAsia"/>
        </w:rPr>
        <w:br/>
      </w:r>
      <w:r>
        <w:rPr>
          <w:rFonts w:hint="eastAsia"/>
        </w:rPr>
        <w:t>　　　　四、中国吊带行业面临的问题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2022-2023年中国吊带行业发展环境分析</w:t>
      </w:r>
      <w:r>
        <w:rPr>
          <w:rFonts w:hint="eastAsia"/>
        </w:rPr>
        <w:br/>
      </w:r>
      <w:r>
        <w:rPr>
          <w:rFonts w:hint="eastAsia"/>
        </w:rPr>
        <w:t>　　第一节 吊带行业经济环境分析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吊带行业政策环境分析</w:t>
      </w:r>
      <w:r>
        <w:rPr>
          <w:rFonts w:hint="eastAsia"/>
        </w:rPr>
        <w:br/>
      </w:r>
      <w:r>
        <w:rPr>
          <w:rFonts w:hint="eastAsia"/>
        </w:rPr>
        <w:t>　　　　一、吊带行业相关政策</w:t>
      </w:r>
      <w:r>
        <w:rPr>
          <w:rFonts w:hint="eastAsia"/>
        </w:rPr>
        <w:br/>
      </w:r>
      <w:r>
        <w:rPr>
          <w:rFonts w:hint="eastAsia"/>
        </w:rPr>
        <w:t>　　　　二、吊带行业相关标准</w:t>
      </w:r>
      <w:r>
        <w:rPr>
          <w:rFonts w:hint="eastAsia"/>
        </w:rPr>
        <w:br/>
      </w:r>
      <w:r>
        <w:rPr>
          <w:rFonts w:hint="eastAsia"/>
        </w:rPr>
        <w:t>　　第三节 吊带行业技术环境分析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中国吊带行业供给情况</w:t>
      </w:r>
      <w:r>
        <w:rPr>
          <w:rFonts w:hint="eastAsia"/>
        </w:rPr>
        <w:br/>
      </w:r>
      <w:r>
        <w:rPr>
          <w:rFonts w:hint="eastAsia"/>
        </w:rPr>
        <w:t>　　第一节 吊带行业总体规模</w:t>
      </w:r>
      <w:r>
        <w:rPr>
          <w:rFonts w:hint="eastAsia"/>
        </w:rPr>
        <w:br/>
      </w:r>
      <w:r>
        <w:rPr>
          <w:rFonts w:hint="eastAsia"/>
        </w:rPr>
        <w:t>　　第二节 吊带行业产能情况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一、2018-2023年吊带行业产能统计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二、2023-2029年吊带行业产能预测</w:t>
      </w:r>
      <w:r>
        <w:rPr>
          <w:rFonts w:hint="eastAsia"/>
        </w:rPr>
        <w:br/>
      </w:r>
      <w:r>
        <w:rPr>
          <w:rFonts w:hint="eastAsia"/>
        </w:rPr>
        <w:t>　　第三节 吊带行业生产情况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一、2018-2023年吊带行业产量统计</w:t>
      </w:r>
      <w:r>
        <w:rPr>
          <w:rFonts w:hint="eastAsia"/>
        </w:rPr>
        <w:br/>
      </w:r>
      <w:r>
        <w:rPr>
          <w:rFonts w:hint="eastAsia"/>
        </w:rPr>
        <w:t>　　　　二、吊带行业产能配置与产能利用率调查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三、2023-2029年吊带行业产量预测</w:t>
      </w:r>
      <w:r>
        <w:rPr>
          <w:rFonts w:hint="eastAsia"/>
        </w:rPr>
        <w:br/>
      </w:r>
      <w:r>
        <w:rPr>
          <w:rFonts w:hint="eastAsia"/>
        </w:rPr>
        <w:t>　　第三节 吊带行业进口情况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一、2018-2023年吊带行业进口情况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二、2023-2029年吊带行业进口预测</w:t>
      </w:r>
      <w:r>
        <w:rPr>
          <w:rFonts w:hint="eastAsia"/>
        </w:rPr>
        <w:br/>
      </w:r>
      <w:r>
        <w:rPr>
          <w:rFonts w:hint="eastAsia"/>
        </w:rPr>
        <w:t>　　第四节 吊带产业生命周期分析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中国吊带行业市场需求情况</w:t>
      </w:r>
      <w:r>
        <w:rPr>
          <w:rFonts w:hint="eastAsia"/>
        </w:rPr>
        <w:br/>
      </w:r>
      <w:r>
        <w:rPr>
          <w:rFonts w:hint="eastAsia"/>
        </w:rPr>
        <w:t>　　第一节 吊带行业市场需求情况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一、2018-2023年吊带行业市场需求情况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二、2023年吊带市场需求现状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三、2023-2029年吊带行业市场需求预测</w:t>
      </w:r>
      <w:r>
        <w:rPr>
          <w:rFonts w:hint="eastAsia"/>
        </w:rPr>
        <w:br/>
      </w:r>
      <w:r>
        <w:rPr>
          <w:rFonts w:hint="eastAsia"/>
        </w:rPr>
        <w:t>　　第二节 吊带行业出口情况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一、2018-2023年吊带行业出口情况</w:t>
      </w:r>
      <w:r>
        <w:rPr>
          <w:rFonts w:hint="eastAsia"/>
        </w:rPr>
        <w:br/>
      </w:r>
      <w:r>
        <w:rPr>
          <w:rFonts w:hint="eastAsia"/>
        </w:rPr>
        <w:t>　　　　二、影响吊带行业出口因素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三、2023-2029年吊带行业出口预测</w:t>
      </w:r>
      <w:r>
        <w:rPr>
          <w:rFonts w:hint="eastAsia"/>
        </w:rPr>
        <w:br/>
      </w:r>
      <w:r>
        <w:rPr>
          <w:rFonts w:hint="eastAsia"/>
        </w:rPr>
        <w:t>　　第三节 吊带行业重点区域需求情况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一、华北地区吊带市场需求分析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二、华中地区吊带市场需求分析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三、华南地区吊带市场需求分析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四、华东地区吊带市场需求分析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中国吊带行业经济指标情况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2018-2023年吊带企业数量结构</w:t>
      </w:r>
      <w:r>
        <w:rPr>
          <w:rFonts w:hint="eastAsia"/>
        </w:rPr>
        <w:br/>
      </w:r>
      <w:r>
        <w:rPr>
          <w:rFonts w:hint="eastAsia"/>
        </w:rPr>
        <w:t>　　第二节 2018-2023年吊带行业盈利能力分析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2018-2023年吊带行业发展能力分析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2018-2023年吊带行业营运能力分析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2018-2023年吊带行业偿债能力分析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吊带细分行业发展调研</w:t>
      </w:r>
      <w:r>
        <w:rPr>
          <w:rFonts w:hint="eastAsia"/>
        </w:rPr>
        <w:br/>
      </w:r>
      <w:r>
        <w:rPr>
          <w:rFonts w:hint="eastAsia"/>
        </w:rPr>
        <w:t>　　第一节 吊带行业细分产品结构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中国吊带行业竞争格局分析</w:t>
      </w:r>
      <w:r>
        <w:rPr>
          <w:rFonts w:hint="eastAsia"/>
        </w:rPr>
        <w:br/>
      </w:r>
      <w:r>
        <w:rPr>
          <w:rFonts w:hint="eastAsia"/>
        </w:rPr>
        <w:t>　　第一节 吊带企业品牌竞争格局</w:t>
      </w:r>
      <w:r>
        <w:rPr>
          <w:rFonts w:hint="eastAsia"/>
        </w:rPr>
        <w:br/>
      </w:r>
      <w:r>
        <w:rPr>
          <w:rFonts w:hint="eastAsia"/>
        </w:rPr>
        <w:t>　　第二节 吊带行业竞争结构分析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吊带行业融资、兼并与重组分析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一、吊带行业融资现状</w:t>
      </w:r>
      <w:r>
        <w:rPr>
          <w:rFonts w:hint="eastAsia"/>
        </w:rPr>
        <w:br/>
      </w:r>
      <w:r>
        <w:rPr>
          <w:rFonts w:hint="eastAsia"/>
        </w:rPr>
        <w:t>　　　　二、吊带行业兼并与重组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主要吊带企业发展调研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四、吊带企业经营战略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二、吊带企业竞争优势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一、吊带企业概况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二、吊带企业竞争优势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四、吊带企业经营战略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三、吊带企业经营情况分析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中国吊带行业投资战略研究</w:t>
      </w:r>
      <w:r>
        <w:rPr>
          <w:rFonts w:hint="eastAsia"/>
        </w:rPr>
        <w:br/>
      </w:r>
      <w:r>
        <w:rPr>
          <w:rFonts w:hint="eastAsia"/>
        </w:rPr>
        <w:t>　　第一节 吊带行业发展战略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对我国吊带品牌的战略思考</w:t>
      </w:r>
      <w:r>
        <w:rPr>
          <w:rFonts w:hint="eastAsia"/>
        </w:rPr>
        <w:br/>
      </w:r>
      <w:r>
        <w:rPr>
          <w:rFonts w:hint="eastAsia"/>
        </w:rPr>
        <w:t>　　　　一、吊带品牌的重要性</w:t>
      </w:r>
      <w:r>
        <w:rPr>
          <w:rFonts w:hint="eastAsia"/>
        </w:rPr>
        <w:br/>
      </w:r>
      <w:r>
        <w:rPr>
          <w:rFonts w:hint="eastAsia"/>
        </w:rPr>
        <w:t>　　　　二、吊带实施品牌战略的意义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三、吊带企业品牌的现状分析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四、我国吊带企业的品牌战略</w:t>
      </w:r>
      <w:r>
        <w:rPr>
          <w:rFonts w:hint="eastAsia"/>
        </w:rPr>
        <w:br/>
      </w:r>
      <w:r>
        <w:rPr>
          <w:rFonts w:hint="eastAsia"/>
        </w:rPr>
        <w:t>　　　　五、吊带品牌战略管理的策略</w:t>
      </w:r>
      <w:r>
        <w:rPr>
          <w:rFonts w:hint="eastAsia"/>
        </w:rPr>
        <w:br/>
      </w:r>
      <w:r>
        <w:rPr>
          <w:rFonts w:hint="eastAsia"/>
        </w:rPr>
        <w:t>　　第三节 吊带企业经营策略分析</w:t>
      </w:r>
      <w:r>
        <w:rPr>
          <w:rFonts w:hint="eastAsia"/>
        </w:rPr>
        <w:br/>
      </w:r>
      <w:r>
        <w:rPr>
          <w:rFonts w:hint="eastAsia"/>
        </w:rPr>
        <w:t>　　　　一、吊带市场创新策略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三、吊带新产品差异化战略</w:t>
      </w:r>
      <w:r>
        <w:rPr>
          <w:rFonts w:hint="eastAsia"/>
        </w:rPr>
        <w:br/>
      </w:r>
      <w:r>
        <w:rPr>
          <w:rFonts w:hint="eastAsia"/>
        </w:rPr>
        <w:t>　　第四节 吊带行业投资战略研究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一、2023年吊带行业投资战略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二、2023-2029年吊带行业投资战略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中国吊带市场前景与投资建议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2023-2029年吊带市场前景分析</w:t>
      </w:r>
      <w:r>
        <w:rPr>
          <w:rFonts w:hint="eastAsia"/>
        </w:rPr>
        <w:br/>
      </w:r>
      <w:r>
        <w:rPr>
          <w:rFonts w:hint="eastAsia"/>
        </w:rPr>
        <w:t>　　第二节 2023-2029年吊带发展趋势预测</w:t>
      </w:r>
      <w:r>
        <w:rPr>
          <w:rFonts w:hint="eastAsia"/>
        </w:rPr>
        <w:br/>
      </w:r>
      <w:r>
        <w:rPr>
          <w:rFonts w:hint="eastAsia"/>
        </w:rPr>
        <w:t>　　第三节 吊带行业风险与对策</w:t>
      </w:r>
      <w:r>
        <w:rPr>
          <w:rFonts w:hint="eastAsia"/>
        </w:rPr>
        <w:br/>
      </w:r>
      <w:r>
        <w:rPr>
          <w:rFonts w:hint="eastAsia"/>
        </w:rPr>
        <w:t>　　　　一、吊带市场风险及对策</w:t>
      </w:r>
      <w:r>
        <w:rPr>
          <w:rFonts w:hint="eastAsia"/>
        </w:rPr>
        <w:br/>
      </w:r>
      <w:r>
        <w:rPr>
          <w:rFonts w:hint="eastAsia"/>
        </w:rPr>
        <w:t>　　　　二、吊带政策风险及对策</w:t>
      </w:r>
      <w:r>
        <w:rPr>
          <w:rFonts w:hint="eastAsia"/>
        </w:rPr>
        <w:br/>
      </w:r>
      <w:r>
        <w:rPr>
          <w:rFonts w:hint="eastAsia"/>
        </w:rPr>
        <w:t>　　　　三、吊带经营风险及对策</w:t>
      </w:r>
      <w:r>
        <w:rPr>
          <w:rFonts w:hint="eastAsia"/>
        </w:rPr>
        <w:br/>
      </w:r>
      <w:r>
        <w:rPr>
          <w:rFonts w:hint="eastAsia"/>
        </w:rPr>
        <w:t>　　　　四、吊带技术风险及对策</w:t>
      </w:r>
      <w:r>
        <w:rPr>
          <w:rFonts w:hint="eastAsia"/>
        </w:rPr>
        <w:br/>
      </w:r>
      <w:r>
        <w:rPr>
          <w:rFonts w:hint="eastAsia"/>
        </w:rPr>
        <w:t>　　　　五、吊带同业竞争风险及对策</w:t>
      </w:r>
      <w:r>
        <w:rPr>
          <w:rFonts w:hint="eastAsia"/>
        </w:rPr>
        <w:br/>
      </w:r>
      <w:r>
        <w:rPr>
          <w:rFonts w:hint="eastAsia"/>
        </w:rPr>
        <w:t>　　第四节 中⋅智⋅林⋅　吊带行业投资建议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7aa6e2b354413" w:history="1">
        <w:r>
          <w:rPr>
            <w:rStyle w:val="Hyperlink"/>
          </w:rPr>
          <w:t>中国吊带行业研究及发展趋势报告（2023-2029年）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67aa6e2b354413" w:history="1">
        <w:r>
          <w:rPr>
            <w:rStyle w:val="Hyperlink"/>
          </w:rPr>
          <w:t>https://www.20087.com/2/17/DiaoDaiFaZhanQuShi.html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ed9ca743a48bd" w:history="1">
      <w:r>
        <w:rPr>
          <w:rStyle w:val="Hyperlink"/>
        </w:rPr>
        <w:t>中国吊带行业研究及发展趋势报告（2023-2029年）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DiaoDaiFaZhanQuShi.html" TargetMode="External" Id="Rda67aa6e2b35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DiaoDaiFaZhanQuShi.html" TargetMode="External" Id="R2fded9ca743a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2023-04-20T08:54:00Z</dcterms:created>
  <dcterms:modified xsi:type="dcterms:W3CDTF">2023-04-20T09:54:00Z</dcterms:modified>
  <dc:subject>中国吊带行业研究及发展趋势报告（2023-2029年）</dc:subject>
  <dc:title>中国吊带行业研究及发展趋势报告（2023-2029年）</dc:title>
  <cp:keywords>中国吊带行业研究及发展趋势报告（2023-2029年）</cp:keywords>
  <dc:description>中国吊带行业研究及发展趋势报告（2023-2029年）</dc:description>
</cp:coreProperties>
</file>