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ff0841569431a" w:history="1">
              <w:r>
                <w:rPr>
                  <w:rStyle w:val="Hyperlink"/>
                </w:rPr>
                <w:t>2026-2032年全球与中国头发生长油行业市场调研及前景趋势分析报告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ff0841569431a" w:history="1">
              <w:r>
                <w:rPr>
                  <w:rStyle w:val="Hyperlink"/>
                </w:rPr>
                <w:t>2026-2032年全球与中国头发生长油行业市场调研及前景趋势分析报告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ff0841569431a" w:history="1">
                <w:r>
                  <w:rPr>
                    <w:rStyle w:val="Hyperlink"/>
                  </w:rPr>
                  <w:t>https://www.20087.com/2/77/TouFaShengZhangYouDeXianZhuangYuQianJing.html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生长油是头皮护理与毛囊滋养的外用产品，主要面向脱发困扰人群，强调天然植物成分、渗透吸收与长期使用安全性。主流配方以蓖麻油、迷迭香精油、生姜提取物、咖啡因及生物素为核心，通过按摩促进局部血液循环，理论上支持毛囊微环境改善。产品形态涵盖纯油、精华油及喷雾型，部分高端品牌联合皮肤科医生开发，通过体外毛乳头细胞实验或用户追踪报告增强功效可信度。然而，多数头发生长油缺乏大规模临床验证，效果因人而异；部分含高浓度精油的产品可能引发接触性皮炎，且油脂残留易导致头皮闷痘或发根扁塌。</w:t>
      </w:r>
      <w:r>
        <w:rPr>
          <w:rFonts w:hint="eastAsia"/>
        </w:rPr>
        <w:br/>
      </w:r>
      <w:r>
        <w:rPr>
          <w:rFonts w:hint="eastAsia"/>
        </w:rPr>
        <w:t>　　未来，头发生长油将聚焦于靶向递送、微生态平衡与循证功效构建。新一代产品将采用纳米脂质体包裹活性成分，提升毛囊穿透效率；复配益生元与抗炎肽，调节头皮菌群稳态，减少炎症性脱发诱因。在科学验证层面，品牌将推动第三方临床试验与数字毛发检测（如TrichoScan）结合，提供可视化效果追踪。此外，水感质地、快干配方及可生物降解包装将提升日常使用接受度。随着消费者从“神秘偏方”转向“科学养发”，头发生长油将从“辅助护理品”升级为“精准头皮健康管理方案”，在成分透明、机制清晰与体验友好之间建立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ff0841569431a" w:history="1">
        <w:r>
          <w:rPr>
            <w:rStyle w:val="Hyperlink"/>
          </w:rPr>
          <w:t>2026-2032年全球与中国头发生长油行业市场调研及前景趋势分析报告</w:t>
        </w:r>
      </w:hyperlink>
      <w:r>
        <w:rPr>
          <w:rFonts w:hint="eastAsia"/>
        </w:rPr>
        <w:t>》依托权威数据资源与长期市场监测，系统分析了头发生长油行业的市场规模、市场需求及产业链结构，深入探讨了头发生长油价格变动与细分市场特征。报告科学预测了头发生长油市场前景及未来发展趋势，重点剖析了行业集中度、竞争格局及重点企业的市场地位，并通过SWOT分析揭示了头发生长油行业机遇与潜在风险。报告为投资者及业内企业提供了全面的市场洞察与决策参考，助力把握头发生长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按产品类型细分，全球头发生长油市场规模2020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薰衣草油</w:t>
      </w:r>
      <w:r>
        <w:rPr>
          <w:rFonts w:hint="eastAsia"/>
        </w:rPr>
        <w:br/>
      </w:r>
      <w:r>
        <w:rPr>
          <w:rFonts w:hint="eastAsia"/>
        </w:rPr>
        <w:t>　　　　1.3.3 姜油</w:t>
      </w:r>
      <w:r>
        <w:rPr>
          <w:rFonts w:hint="eastAsia"/>
        </w:rPr>
        <w:br/>
      </w:r>
      <w:r>
        <w:rPr>
          <w:rFonts w:hint="eastAsia"/>
        </w:rPr>
        <w:t>　　　　1.3.4 迷迭香油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按应用细分，全球头发生长油市场规模2020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头发生长油行业发展总体概况</w:t>
      </w:r>
      <w:r>
        <w:rPr>
          <w:rFonts w:hint="eastAsia"/>
        </w:rPr>
        <w:br/>
      </w:r>
      <w:r>
        <w:rPr>
          <w:rFonts w:hint="eastAsia"/>
        </w:rPr>
        <w:t>　　　　1.5.2 头发生长油行业发展主要特点</w:t>
      </w:r>
      <w:r>
        <w:rPr>
          <w:rFonts w:hint="eastAsia"/>
        </w:rPr>
        <w:br/>
      </w:r>
      <w:r>
        <w:rPr>
          <w:rFonts w:hint="eastAsia"/>
        </w:rPr>
        <w:t>　　　　1.5.3 头发生长油行业发展影响因素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头发生长油有利因素</w:t>
      </w:r>
      <w:r>
        <w:rPr>
          <w:rFonts w:hint="eastAsia"/>
        </w:rPr>
        <w:br/>
      </w:r>
      <w:r>
        <w:rPr>
          <w:rFonts w:hint="eastAsia"/>
        </w:rPr>
        <w:t>　　　　1.5.3 .2 头发生长油不利因素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全球市场，近三年头发生长油主要企业占有率及排名（按销量）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头发生长油主要企业在国际市场占有率（按销量，2022-2025）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2024年头发生长油主要企业在国际市场排名（按销量）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全球市场主要企业头发生长油销量（2022-2025）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全球市场，近三年头发生长油主要企业占有率及排名（按收入）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头发生长油主要企业在国际市场占有率（按收入，2022-2025）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2024年头发生长油主要企业在国际市场排名（按收入）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全球市场主要企业头发生长油销售收入（2022-2025）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全球市场主要企业头发生长油销售价格（2022-2025）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中国市场，近三年头发生长油主要企业占有率及排名（按销量）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头发生长油主要企业在中国市场占有率（按销量，2022-2025）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2024年头发生长油主要企业在中国市场排名（按销量）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中国市场主要企业头发生长油销量（2022-2025）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中国市场，近三年头发生长油主要企业占有率及排名（按收入）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头发生长油主要企业在中国市场占有率（按收入，2022-2025）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2024年头发生长油主要企业在中国市场排名（按收入）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中国市场主要企业头发生长油销售收入（2022-2025）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全球主要厂商头发生长油总部及产地分布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全球主要厂商成立时间及头发生长油商业化日期</w:t>
      </w:r>
      <w:r>
        <w:rPr>
          <w:rFonts w:hint="eastAsia"/>
        </w:rPr>
        <w:br/>
      </w:r>
      <w:r>
        <w:rPr>
          <w:rFonts w:hint="eastAsia"/>
        </w:rPr>
        <w:t>　　2.8 全球主要厂商头发生长油产品类型及应用</w:t>
      </w:r>
      <w:r>
        <w:rPr>
          <w:rFonts w:hint="eastAsia"/>
        </w:rPr>
        <w:br/>
      </w:r>
      <w:r>
        <w:rPr>
          <w:rFonts w:hint="eastAsia"/>
        </w:rPr>
        <w:t>　　2.9 头发生长油行业集中度、竞争程度分析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头发生长油行业集中度分析：2024年全球Top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全球头发生长油第一梯队、第二梯队和第三梯队生产商（品牌）及市场份额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全球头发生长油总体规模分析</w:t>
      </w:r>
      <w:r>
        <w:rPr>
          <w:rFonts w:hint="eastAsia"/>
        </w:rPr>
        <w:br/>
      </w:r>
      <w:r>
        <w:rPr>
          <w:rFonts w:hint="eastAsia"/>
        </w:rPr>
        <w:t>　　3.1 全球头发生长油供需现状及预测（2020-2032）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全球头发生长油产能、产量、产能利用率及发展趋势（2020-2032）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全球头发生长油产量、需求量及发展趋势（2020-2032）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全球主要地区头发生长油产量及发展趋势（2020-2032）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全球主要地区头发生长油产量（2020-2025）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全球主要地区头发生长油产量（2026-2032）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全球主要地区头发生长油产量市场份额（2020-2032）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中国头发生长油供需现状及预测（2020-2032）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中国头发生长油产能、产量、产能利用率及发展趋势（2020-2032）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中国头发生长油产量、市场需求量及发展趋势（2020-2032）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中国市场头发生长油进出口（2020-2032）</w:t>
      </w:r>
      <w:r>
        <w:rPr>
          <w:rFonts w:hint="eastAsia"/>
        </w:rPr>
        <w:br/>
      </w:r>
      <w:r>
        <w:rPr>
          <w:rFonts w:hint="eastAsia"/>
        </w:rPr>
        <w:t>　　3.4 全球头发生长油销量及销售额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全球市场头发生长油销售额（2020-2032）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全球市场头发生长油销量（2020-2032）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全球市场头发生长油价格趋势（2020-2032）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全球头发生长油主要地区分析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全球主要地区头发生长油市场规模分析：2020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全球主要地区头发生长油销售收入及市场份额（2020-2025年）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全球主要地区头发生长油销售收入预测（2026-2032年）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全球主要地区头发生长油销量分析：2020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全球主要地区头发生长油销量及市场份额（2020-2025年）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全球主要地区头发生长油销量及市场份额预测（2026-2032）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北美市场头发生长油销量、收入及增长率（2020-2032）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欧洲市场头发生长油销量、收入及增长率（2020-2032）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中国市场头发生长油销量、收入及增长率（2020-2032）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日本市场头发生长油销量、收入及增长率（2020-2032）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东南亚市场头发生长油销量、收入及增长率（2020-2032）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印度市场头发生长油销量、收入及增长率（2020-2032）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头发生长油销量、收入、价格及毛利率（2020-2025）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不同产品类型头发生长油分析</w:t>
      </w:r>
      <w:r>
        <w:rPr>
          <w:rFonts w:hint="eastAsia"/>
        </w:rPr>
        <w:br/>
      </w:r>
      <w:r>
        <w:rPr>
          <w:rFonts w:hint="eastAsia"/>
        </w:rPr>
        <w:t>　　6.1 全球不同产品类型头发生长油销量（2020-2032）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全球不同产品类型头发生长油销量及市场份额（2020-2025）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全球不同产品类型头发生长油销量预测（2026-2032）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全球不同产品类型头发生长油收入（2020-2032）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全球不同产品类型头发生长油收入及市场份额（2020-2025）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全球不同产品类型头发生长油收入预测（2026-2032）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全球不同产品类型头发生长油价格走势（2020-2032）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中国不同产品类型头发生长油销量（2020-2032）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中国不同产品类型头发生长油销量预测（2026-2032）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中国不同产品类型头发生长油销量及市场份额（2020-2025）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中国不同产品类型头发生长油收入（2020-2032）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中国不同产品类型头发生长油收入及市场份额（2020-2025）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中国不同产品类型头发生长油收入预测（2026-2032）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不同应用头发生长油分析</w:t>
      </w:r>
      <w:r>
        <w:rPr>
          <w:rFonts w:hint="eastAsia"/>
        </w:rPr>
        <w:br/>
      </w:r>
      <w:r>
        <w:rPr>
          <w:rFonts w:hint="eastAsia"/>
        </w:rPr>
        <w:t>　　7.1 全球不同应用头发生长油销量（2020-2032）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全球不同应用头发生长油销量及市场份额（2020-2025）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全球不同应用头发生长油销量预测（2026-2032）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全球不同应用头发生长油收入（2020-2032）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全球不同应用头发生长油收入及市场份额（2020-2025）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全球不同应用头发生长油收入预测（2026-2032）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全球不同应用头发生长油价格走势（2020-2032）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中国不同应用头发生长油销量（2020-2032）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中国不同应用头发生长油销量及市场份额（2020-2025）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中国不同应用头发生长油销量预测（2026-2032）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中国不同应用头发生长油收入（2020-2032）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中国不同应用头发生长油收入及市场份额（2020-2025）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中国不同应用头发生长油收入预测（2026-2032）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头发生长油行业发展趋势</w:t>
      </w:r>
      <w:r>
        <w:rPr>
          <w:rFonts w:hint="eastAsia"/>
        </w:rPr>
        <w:br/>
      </w:r>
      <w:r>
        <w:rPr>
          <w:rFonts w:hint="eastAsia"/>
        </w:rPr>
        <w:t>　　8.2 头发生长油行业主要驱动因素</w:t>
      </w:r>
      <w:r>
        <w:rPr>
          <w:rFonts w:hint="eastAsia"/>
        </w:rPr>
        <w:br/>
      </w:r>
      <w:r>
        <w:rPr>
          <w:rFonts w:hint="eastAsia"/>
        </w:rPr>
        <w:t>　　8.3 头发生长油中国企业SWOT分析</w:t>
      </w:r>
      <w:r>
        <w:rPr>
          <w:rFonts w:hint="eastAsia"/>
        </w:rPr>
        <w:br/>
      </w:r>
      <w:r>
        <w:rPr>
          <w:rFonts w:hint="eastAsia"/>
        </w:rPr>
        <w:t>　　8.4 中国头发生长油行业政策环境分析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头发生长油行业产业链简介</w:t>
      </w:r>
      <w:r>
        <w:rPr>
          <w:rFonts w:hint="eastAsia"/>
        </w:rPr>
        <w:br/>
      </w:r>
      <w:r>
        <w:rPr>
          <w:rFonts w:hint="eastAsia"/>
        </w:rPr>
        <w:t>　　　　9.1.1 头发生长油行业供应链分析</w:t>
      </w:r>
      <w:r>
        <w:rPr>
          <w:rFonts w:hint="eastAsia"/>
        </w:rPr>
        <w:br/>
      </w:r>
      <w:r>
        <w:rPr>
          <w:rFonts w:hint="eastAsia"/>
        </w:rPr>
        <w:t>　　　　9.1.2 头发生长油主要原料及供应情况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头发生长油行业采购模式</w:t>
      </w:r>
      <w:r>
        <w:rPr>
          <w:rFonts w:hint="eastAsia"/>
        </w:rPr>
        <w:br/>
      </w:r>
      <w:r>
        <w:rPr>
          <w:rFonts w:hint="eastAsia"/>
        </w:rPr>
        <w:t>　　9.3 头发生长油行业生产模式</w:t>
      </w:r>
      <w:r>
        <w:rPr>
          <w:rFonts w:hint="eastAsia"/>
        </w:rPr>
        <w:br/>
      </w:r>
      <w:r>
        <w:rPr>
          <w:rFonts w:hint="eastAsia"/>
        </w:rPr>
        <w:t>　　9.4 头发生长油行业销售模式及销售渠道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按产品类型细分，全球头发生长油市场规模2020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按应用细分，全球头发生长油市场规模（CAGR）2020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头发生长油行业发展主要特点</w:t>
      </w:r>
      <w:r>
        <w:rPr>
          <w:rFonts w:hint="eastAsia"/>
        </w:rPr>
        <w:br/>
      </w:r>
      <w:r>
        <w:rPr>
          <w:rFonts w:hint="eastAsia"/>
        </w:rPr>
        <w:t>　　表 4： 头发生长油行业发展有利因素分析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头发生长油行业发展不利因素分析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进入头发生长油行业壁垒</w:t>
      </w:r>
      <w:r>
        <w:rPr>
          <w:rFonts w:hint="eastAsia"/>
        </w:rPr>
        <w:br/>
      </w:r>
      <w:r>
        <w:rPr>
          <w:rFonts w:hint="eastAsia"/>
        </w:rPr>
        <w:t>　　表 7： 头发生长油主要企业在国际市场占有率（按销量，2022-2025）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2024年头发生长油主要企业在国际市场排名（按销量）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全球市场主要企业头发生长油销量（2022-2025）&amp;（千件）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头发生长油主要企业在国际市场占有率（按收入，2022-2025）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2024年头发生长油主要企业在国际市场排名（按收入）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全球市场主要企业头发生长油销售收入（2022-2025）&amp;（万元）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全球市场主要企业头发生长油销售价格（2022-2025）&amp;（元/件）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头发生长油主要企业在中国市场占有率（按销量，2022-2025）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2024年头发生长油主要企业在中国市场排名（按销量）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中国市场主要企业头发生长油销量（2022-2025）&amp;（千件）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头发生长油主要企业在中国市场占有率（按收入，2022-2025）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2024年头发生长油主要企业在中国市场排名（按收入）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中国市场主要企业头发生长油销售收入（2022-2025）&amp;（万元）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全球主要厂商头发生长油总部及产地分布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全球主要厂商成立时间及头发生长油商业化日期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全球主要厂商头发生长油产品类型及应用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2024年全球头发生长油主要厂商市场地位（第一梯队、第二梯队和第三梯队）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全球头发生长油市场投资、并购等现状分析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全球主要地区头发生长油产量增速（CAGR）：（2020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全球主要地区头发生长油产量（2020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全球主要地区头发生长油产量（2020-2025）&amp;（千件）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全球主要地区头发生长油产量（2026-2032）&amp;（千件）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全球主要地区头发生长油产量市场份额（2020-2025）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全球主要地区头发生长油产量（2026-2032）&amp;（千件）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中国市场头发生长油产量、销量、进出口（2020-2025年）&amp;（千件）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中国市场头发生长油产量、销量、进出口预测（2026-2032）&amp;（千件）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全球主要地区头发生长油销售收入增速：（2020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全球主要地区头发生长油销售收入（2020-2025）&amp;（万元）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全球主要地区头发生长油销售收入市场份额（2020-2025）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全球主要地区头发生长油收入（2026-2032）&amp;（万元）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全球主要地区头发生长油收入市场份额（2026-2032）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全球主要地区头发生长油销量（千件）：2020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全球主要地区头发生长油销量（2020-2025）&amp;（千件）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全球主要地区头发生长油销量市场份额（2020-2025）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全球主要地区头发生长油销量（2026-2032）&amp;（千件）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全球主要地区头发生长油销量份额（2026-2032）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头发生长油生产基地、销售区域、竞争对手及市场地位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头发生长油产品规格、参数及市场应用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头发生长油销量（千件）、收入（万元）、价格（元/件）及毛利率（2020-2025）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全球不同产品类型头发生长油销量（2020-2025年）&amp;（千件）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全球不同产品类型头发生长油销量市场份额（2020-2025）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全球不同产品类型头发生长油销量预测（2026-2032）&amp;（千件）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全球市场不同产品类型头发生长油销量市场份额预测（2026-2032）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全球不同产品类型头发生长油收入（2020-2025年）&amp;（万元）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全球不同产品类型头发生长油收入市场份额（2020-2025）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全球不同产品类型头发生长油收入预测（2026-2032）&amp;（万元）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全球不同产品类型头发生长油收入市场份额预测（2026-2032）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中国不同产品类型头发生长油销量预测（2026-2032）&amp;（千件）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全球市场不同产品类型头发生长油销量市场份额预测（2026-2032）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中国不同产品类型头发生长油销量（2020-2025年）&amp;（千件）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中国不同产品类型头发生长油销量市场份额（2020-2025）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中国不同产品类型头发生长油收入（2020-2025年）&amp;（万元）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中国不同产品类型头发生长油收入市场份额（2020-2025）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中国不同产品类型头发生长油收入预测（2026-2032）&amp;（万元）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中国不同产品类型头发生长油收入市场份额预测（2026-2032）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全球不同应用头发生长油销量（2020-2025年）&amp;（千件）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全球不同应用头发生长油销量市场份额（2020-2025）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全球不同应用头发生长油销量预测（2026-2032）&amp;（千件）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全球市场不同应用头发生长油销量市场份额预测（2026-2032）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全球不同应用头发生长油收入（2020-2025年）&amp;（万元）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全球不同应用头发生长油收入市场份额（2020-2025）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全球不同应用头发生长油收入预测（2026-2032）&amp;（万元）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全球不同应用头发生长油收入市场份额预测（2026-2032）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中国不同应用头发生长油销量（2020-2025年）&amp;（千件）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中国不同应用头发生长油销量市场份额（2020-2025）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中国不同应用头发生长油销量预测（2026-2032）&amp;（千件）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中国市场不同应用头发生长油销量市场份额预测（2026-2032）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中国不同应用头发生长油收入（2020-2025年）&amp;（万元）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中国不同应用头发生长油收入市场份额（2020-2025）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中国不同应用头发生长油收入预测（2026-2032）&amp;（万元）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中国不同应用头发生长油收入市场份额预测（2026-2032）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头发生长油行业发展趋势</w:t>
      </w:r>
      <w:r>
        <w:rPr>
          <w:rFonts w:hint="eastAsia"/>
        </w:rPr>
        <w:br/>
      </w:r>
      <w:r>
        <w:rPr>
          <w:rFonts w:hint="eastAsia"/>
        </w:rPr>
        <w:t>　　表 156： 头发生长油行业主要驱动因素</w:t>
      </w:r>
      <w:r>
        <w:rPr>
          <w:rFonts w:hint="eastAsia"/>
        </w:rPr>
        <w:br/>
      </w:r>
      <w:r>
        <w:rPr>
          <w:rFonts w:hint="eastAsia"/>
        </w:rPr>
        <w:t>　　表 157： 头发生长油行业供应链分析</w:t>
      </w:r>
      <w:r>
        <w:rPr>
          <w:rFonts w:hint="eastAsia"/>
        </w:rPr>
        <w:br/>
      </w:r>
      <w:r>
        <w:rPr>
          <w:rFonts w:hint="eastAsia"/>
        </w:rPr>
        <w:t>　　表 158： 头发生长油上游原料供应商</w:t>
      </w:r>
      <w:r>
        <w:rPr>
          <w:rFonts w:hint="eastAsia"/>
        </w:rPr>
        <w:br/>
      </w:r>
      <w:r>
        <w:rPr>
          <w:rFonts w:hint="eastAsia"/>
        </w:rPr>
        <w:t>　　表 159： 头发生长油主要地区不同应用客户分析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头发生长油典型经销商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头发生长油产品图片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全球不同产品类型头发生长油销售额2020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全球不同产品类型头发生长油市场份额2024 &amp; 2032</w:t>
      </w:r>
      <w:r>
        <w:rPr>
          <w:rFonts w:hint="eastAsia"/>
        </w:rPr>
        <w:br/>
      </w:r>
      <w:r>
        <w:rPr>
          <w:rFonts w:hint="eastAsia"/>
        </w:rPr>
        <w:t>　　图 4： 薰衣草油产品图片</w:t>
      </w:r>
      <w:r>
        <w:rPr>
          <w:rFonts w:hint="eastAsia"/>
        </w:rPr>
        <w:br/>
      </w:r>
      <w:r>
        <w:rPr>
          <w:rFonts w:hint="eastAsia"/>
        </w:rPr>
        <w:t>　　图 5： 姜油产品图片</w:t>
      </w:r>
      <w:r>
        <w:rPr>
          <w:rFonts w:hint="eastAsia"/>
        </w:rPr>
        <w:br/>
      </w:r>
      <w:r>
        <w:rPr>
          <w:rFonts w:hint="eastAsia"/>
        </w:rPr>
        <w:t>　　图 6： 迷迭香油产品图片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全球不同应用头发生长油市场份额2024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2024年全球前五大生产商头发生长油市场份额</w:t>
      </w:r>
      <w:r>
        <w:rPr>
          <w:rFonts w:hint="eastAsia"/>
        </w:rPr>
        <w:br/>
      </w:r>
      <w:r>
        <w:rPr>
          <w:rFonts w:hint="eastAsia"/>
        </w:rPr>
        <w:t>　　图 13： 2024年全球头发生长油第一梯队、第二梯队和第三梯队厂商及市场份额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全球头发生长油产能、产量、产能利用率及发展趋势（2020-2032）&amp;（千件）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全球头发生长油产量、需求量及发展趋势（2020-2032）&amp;（千件）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全球主要地区头发生长油产量市场份额（2020-2032）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中国头发生长油产能、产量、产能利用率及发展趋势（2020-2032）&amp;（千件）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中国头发生长油产量、市场需求量及发展趋势（2020-2032）&amp;（千件）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全球头发生长油市场销售额及增长率：（2020-2032）&amp;（万元）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全球市场头发生长油市场规模：2020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全球市场头发生长油销量及增长率（2020-2032）&amp;（千件）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全球市场头发生长油价格趋势（2020-2032）&amp;（元/件）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全球主要地区头发生长油销售收入（2020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全球主要地区头发生长油销售收入市场份额（2020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北美市场头发生长油销量及增长率（2020-2032）&amp;（千件）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北美市场头发生长油收入及增长率（2020-2032）&amp;（万元）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欧洲市场头发生长油销量及增长率（2020-2032）&amp;（千件）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欧洲市场头发生长油收入及增长率（2020-2032）&amp;（万元）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中国市场头发生长油销量及增长率（2020-2032）&amp;（千件）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中国市场头发生长油收入及增长率（2020-2032）&amp;（万元）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日本市场头发生长油销量及增长率（2020-2032）&amp;（千件）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日本市场头发生长油收入及增长率（2020-2032）&amp;（万元）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东南亚市场头发生长油销量及增长率（2020-2032）&amp;（千件）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东南亚市场头发生长油收入及增长率（2020-2032）&amp;（万元）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印度市场头发生长油销量及增长率（2020-2032）&amp;（千件）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印度市场头发生长油收入及增长率（2020-2032）&amp;（万元）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全球不同产品类型头发生长油价格走势（2020-2032）&amp;（元/件）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全球不同应用头发生长油价格走势（2020-2032）&amp;（元/件）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头发生长油中国企业SWOT分析</w:t>
      </w:r>
      <w:r>
        <w:rPr>
          <w:rFonts w:hint="eastAsia"/>
        </w:rPr>
        <w:br/>
      </w:r>
      <w:r>
        <w:rPr>
          <w:rFonts w:hint="eastAsia"/>
        </w:rPr>
        <w:t>　　图 40： 头发生长油产业链</w:t>
      </w:r>
      <w:r>
        <w:rPr>
          <w:rFonts w:hint="eastAsia"/>
        </w:rPr>
        <w:br/>
      </w:r>
      <w:r>
        <w:rPr>
          <w:rFonts w:hint="eastAsia"/>
        </w:rPr>
        <w:t>　　图 41： 头发生长油行业采购模式分析</w:t>
      </w:r>
      <w:r>
        <w:rPr>
          <w:rFonts w:hint="eastAsia"/>
        </w:rPr>
        <w:br/>
      </w:r>
      <w:r>
        <w:rPr>
          <w:rFonts w:hint="eastAsia"/>
        </w:rPr>
        <w:t>　　图 42： 头发生长油行业生产模式</w:t>
      </w:r>
      <w:r>
        <w:rPr>
          <w:rFonts w:hint="eastAsia"/>
        </w:rPr>
        <w:br/>
      </w:r>
      <w:r>
        <w:rPr>
          <w:rFonts w:hint="eastAsia"/>
        </w:rPr>
        <w:t>　　图 43： 头发生长油行业销售模式分析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ff0841569431a" w:history="1">
        <w:r>
          <w:rPr>
            <w:rStyle w:val="Hyperlink"/>
          </w:rPr>
          <w:t>2026-2032年全球与中国头发生长油行业市场调研及前景趋势分析报告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ff0841569431a" w:history="1">
        <w:r>
          <w:rPr>
            <w:rStyle w:val="Hyperlink"/>
          </w:rPr>
          <w:t>https://www.20087.com/2/77/TouFaShengZhangYouDeXianZhuangYuQianJing.html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6fa47054b4b49" w:history="1">
      <w:r>
        <w:rPr>
          <w:rStyle w:val="Hyperlink"/>
        </w:rPr>
        <w:t>2026-2032年全球与中国头发生长油行业市场调研及前景趋势分析报告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ouFaShengZhangYouDeXianZhuangYuQianJing.html" TargetMode="External" Id="Rff0ff0841569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ouFaShengZhangYouDeXianZhuangYuQianJing.html" TargetMode="External" Id="R8426fa47054b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2025-11-10T04:19:27Z</dcterms:created>
  <dcterms:modified xsi:type="dcterms:W3CDTF">2025-11-10T05:19:27Z</dcterms:modified>
  <dc:subject>2026-2032年全球与中国头发生长油行业市场调研及前景趋势分析报告</dc:subject>
  <dc:title>2026-2032年全球与中国头发生长油行业市场调研及前景趋势分析报告</dc:title>
  <cp:keywords>2026-2032年全球与中国头发生长油行业市场调研及前景趋势分析报告</cp:keywords>
  <dc:description>2026-2032年全球与中国头发生长油行业市场调研及前景趋势分析报告</dc:description>
</cp:coreProperties>
</file>