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a1d69ce65345bc" w:history="1">
              <w:r>
                <w:rPr>
                  <w:rStyle w:val="Hyperlink"/>
                </w:rPr>
                <w:t>2024年中国热敏型CTP版行业全景调研及未来趋势分析报告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a1d69ce65345bc" w:history="1">
              <w:r>
                <w:rPr>
                  <w:rStyle w:val="Hyperlink"/>
                </w:rPr>
                <w:t>2024年中国热敏型CTP版行业全景调研及未来趋势分析报告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a1d69ce65345bc" w:history="1">
                <w:r>
                  <w:rPr>
                    <w:rStyle w:val="Hyperlink"/>
                  </w:rPr>
                  <w:t>https://www.20087.com/2/37/ReMinXingCTPBanHangYeDiaoYanBaoGao.html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敏型CTP（Computer-To-Plate）版是一种直接成像印刷版材，广泛应用于商业印刷、包装印刷等领域。随着数字化印刷技术的普及，热敏型CTP版因其高精度、快速制版的优势而受到市场的欢迎。目前，热敏型CTP版的技术已经非常成熟，能够满足各种印刷需求，但同时也面临着如何进一步提高印刷质量和降低生产成本的挑战。</w:t>
      </w:r>
      <w:r>
        <w:rPr>
          <w:rFonts w:hint="eastAsia"/>
        </w:rPr>
        <w:br/>
      </w:r>
      <w:r>
        <w:rPr>
          <w:rFonts w:hint="eastAsia"/>
        </w:rPr>
        <w:t>　　未来，热敏型CTP版的发展将更加注重技术创新和环保。一方面，通过引入新的材料和技术，可以进一步提高热敏型CTP版的成像精度和耐用性，满足高端印刷市场的需求。另一方面，随着全球对环境保护的重视，开发更加环保的热敏型CTP版将成为一个重要趋势，例如减少化学处理过程中的污染物质排放。此外，智能化也将是未来的发展方向之一，通过集成智能管理系统实现版材使用的优化和成本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a1d69ce65345bc" w:history="1">
        <w:r>
          <w:rPr>
            <w:rStyle w:val="Hyperlink"/>
          </w:rPr>
          <w:t>2024年中国热敏型CTP版行业全景调研及未来趋势分析报告</w:t>
        </w:r>
      </w:hyperlink>
      <w:r>
        <w:rPr>
          <w:rFonts w:hint="eastAsia"/>
        </w:rPr>
        <w:t>》是在周密的市场调研基础上，主要依据国家统计局、商务部、发改委、国务院发展研究中心、海关总署、热敏型CTP版相关行业协会、国内外热敏型CTP版相关刊物的基础信息以及热敏型CTP版行业研究单位提供的详实资料，结合深入的市场调研资料，立足于当前中国宏观经济、政策、主要行业的对热敏型CTP版行业的影响，重点探讨了热敏型CTP版行业整体及热敏型CTP版相关子行业的运行情况，并对未来热敏型CTP版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1a1d69ce65345bc" w:history="1">
        <w:r>
          <w:rPr>
            <w:rStyle w:val="Hyperlink"/>
          </w:rPr>
          <w:t>2024年中国热敏型CTP版行业全景调研及未来趋势分析报告</w:t>
        </w:r>
      </w:hyperlink>
      <w:r>
        <w:rPr>
          <w:rFonts w:hint="eastAsia"/>
        </w:rPr>
        <w:t>》数据及时全面、图表丰富、反映直观，在对热敏型CTP版市场发展现状和趋势进行深度分析和预测的基础上，研究了热敏型CTP版行业今后的发展前景，为热敏型CTP版企业在当前激烈的市场竞争中洞察投资机会，合理调整经营策略；为热敏型CTP版战略投资者选择恰当的投资时机，公司领导层做战略规划，提供了准确的市场情报信息以及合理的参考性建议，《</w:t>
      </w:r>
      <w:hyperlink r:id="R41a1d69ce65345bc" w:history="1">
        <w:r>
          <w:rPr>
            <w:rStyle w:val="Hyperlink"/>
          </w:rPr>
          <w:t>2024年中国热敏型CTP版行业全景调研及未来趋势分析报告</w:t>
        </w:r>
      </w:hyperlink>
      <w:r>
        <w:rPr>
          <w:rFonts w:hint="eastAsia"/>
        </w:rPr>
        <w:t>》是相关热敏型CTP版企业、研究单位及银行、政府等准确、全面、迅速了解目前热敏型CTP版行业发展动向、把握企业战略发展定位方向不可或缺的专业性报告。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热敏型CTP版行业概述</w:t>
      </w:r>
      <w:r>
        <w:rPr>
          <w:rFonts w:hint="eastAsia"/>
        </w:rPr>
        <w:br/>
      </w:r>
      <w:r>
        <w:rPr>
          <w:rFonts w:hint="eastAsia"/>
        </w:rPr>
        <w:t>　　第一节 热敏型CTP版行业界定</w:t>
      </w:r>
      <w:r>
        <w:rPr>
          <w:rFonts w:hint="eastAsia"/>
        </w:rPr>
        <w:br/>
      </w:r>
      <w:r>
        <w:rPr>
          <w:rFonts w:hint="eastAsia"/>
        </w:rPr>
        <w:t>　　第二节 热敏型CTP版行业发展历程</w:t>
      </w:r>
      <w:r>
        <w:rPr>
          <w:rFonts w:hint="eastAsia"/>
        </w:rPr>
        <w:br/>
      </w:r>
      <w:r>
        <w:rPr>
          <w:rFonts w:hint="eastAsia"/>
        </w:rPr>
        <w:t>　　第三节 热敏型CTP版产业链分析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二、热敏型CTP版产业链模型分析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2023-2024年中国热敏型CTP版行业发展环境分析</w:t>
      </w:r>
      <w:r>
        <w:rPr>
          <w:rFonts w:hint="eastAsia"/>
        </w:rPr>
        <w:br/>
      </w:r>
      <w:r>
        <w:rPr>
          <w:rFonts w:hint="eastAsia"/>
        </w:rPr>
        <w:t>　　第一节 中国热敏型CTP版行业发展经济环境分析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中国热敏型CTP版行业发展政策环境分析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一、热敏型CTP版行业政策影响分析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二、相关热敏型CTP版行业标准分析</w:t>
      </w:r>
      <w:r>
        <w:rPr>
          <w:rFonts w:hint="eastAsia"/>
        </w:rPr>
        <w:br/>
      </w:r>
      <w:r>
        <w:rPr>
          <w:rFonts w:hint="eastAsia"/>
        </w:rPr>
        <w:t>　　第三节 中国热敏型CTP版行业发展社会环境分析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2023-2024年中国热敏型CTP版行业发展概况</w:t>
      </w:r>
      <w:r>
        <w:rPr>
          <w:rFonts w:hint="eastAsia"/>
        </w:rPr>
        <w:br/>
      </w:r>
      <w:r>
        <w:rPr>
          <w:rFonts w:hint="eastAsia"/>
        </w:rPr>
        <w:t>　　第一节 热敏型CTP版行业发展态势分析</w:t>
      </w:r>
      <w:r>
        <w:rPr>
          <w:rFonts w:hint="eastAsia"/>
        </w:rPr>
        <w:br/>
      </w:r>
      <w:r>
        <w:rPr>
          <w:rFonts w:hint="eastAsia"/>
        </w:rPr>
        <w:t>　　第二节 热敏型CTP版行业发展特点分析</w:t>
      </w:r>
      <w:r>
        <w:rPr>
          <w:rFonts w:hint="eastAsia"/>
        </w:rPr>
        <w:br/>
      </w:r>
      <w:r>
        <w:rPr>
          <w:rFonts w:hint="eastAsia"/>
        </w:rPr>
        <w:t>　　第三节 热敏型CTP版行业市场供需分析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2023-2024年中国热敏型CTP版行业供给与需求情况分析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中国热敏型CTP版行业总体规模</w:t>
      </w:r>
      <w:r>
        <w:rPr>
          <w:rFonts w:hint="eastAsia"/>
        </w:rPr>
        <w:br/>
      </w:r>
      <w:r>
        <w:rPr>
          <w:rFonts w:hint="eastAsia"/>
        </w:rPr>
        <w:t>　　第二节 中国热敏型CTP版行业盈利情况分析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中国热敏型CTP版行业供给概况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一、2019-2024年中国热敏型CTP版供给情况分析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二、2023-2024年中国热敏型CTP版行业供给特点分析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三、2024-2030年中国热敏型CTP版行业供给预测</w:t>
      </w:r>
      <w:r>
        <w:rPr>
          <w:rFonts w:hint="eastAsia"/>
        </w:rPr>
        <w:br/>
      </w:r>
      <w:r>
        <w:rPr>
          <w:rFonts w:hint="eastAsia"/>
        </w:rPr>
        <w:t>　　第四节 中国热敏型CTP版行业需求概况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一、2019-2024年中国热敏型CTP版行业需求情况分析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二、2023-2024年中国热敏型CTP版行业市场需求特点分析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三、2024-2030年中国热敏型CTP版市场需求预测</w:t>
      </w:r>
      <w:r>
        <w:rPr>
          <w:rFonts w:hint="eastAsia"/>
        </w:rPr>
        <w:br/>
      </w:r>
      <w:r>
        <w:rPr>
          <w:rFonts w:hint="eastAsia"/>
        </w:rPr>
        <w:t>　　第五节 热敏型CTP版产业供需平衡状况分析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2019-2024年中国热敏型CTP版行业重点区域发展分析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一、中国热敏型CTP版行业重点区域市场结构变化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二、**地区热敏型CTP版行业发展分析</w:t>
      </w:r>
      <w:r>
        <w:rPr>
          <w:rFonts w:hint="eastAsia"/>
        </w:rPr>
        <w:br/>
      </w:r>
      <w:r>
        <w:rPr>
          <w:rFonts w:hint="eastAsia"/>
        </w:rPr>
        <w:t>　　　　三、**地区热敏型CTP版行业发展分析</w:t>
      </w:r>
      <w:r>
        <w:rPr>
          <w:rFonts w:hint="eastAsia"/>
        </w:rPr>
        <w:br/>
      </w:r>
      <w:r>
        <w:rPr>
          <w:rFonts w:hint="eastAsia"/>
        </w:rPr>
        <w:t>　　　　四、**地区热敏型CTP版行业发展分析</w:t>
      </w:r>
      <w:r>
        <w:rPr>
          <w:rFonts w:hint="eastAsia"/>
        </w:rPr>
        <w:br/>
      </w:r>
      <w:r>
        <w:rPr>
          <w:rFonts w:hint="eastAsia"/>
        </w:rPr>
        <w:t>　　　　五、**地区热敏型CTP版行业发展分析</w:t>
      </w:r>
      <w:r>
        <w:rPr>
          <w:rFonts w:hint="eastAsia"/>
        </w:rPr>
        <w:br/>
      </w:r>
      <w:r>
        <w:rPr>
          <w:rFonts w:hint="eastAsia"/>
        </w:rPr>
        <w:t>　　　　六、**地区热敏型CTP版行业发展分析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中国热敏型CTP版行业进出口情况分析</w:t>
      </w:r>
      <w:r>
        <w:rPr>
          <w:rFonts w:hint="eastAsia"/>
        </w:rPr>
        <w:br/>
      </w:r>
      <w:r>
        <w:rPr>
          <w:rFonts w:hint="eastAsia"/>
        </w:rPr>
        <w:t>　　第一节 热敏型CTP版行业出口情况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一、2019-2024年热敏型CTP版行业出口情况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三、2024-2030年热敏型CTP版行业出口情况预测</w:t>
      </w:r>
      <w:r>
        <w:rPr>
          <w:rFonts w:hint="eastAsia"/>
        </w:rPr>
        <w:br/>
      </w:r>
      <w:r>
        <w:rPr>
          <w:rFonts w:hint="eastAsia"/>
        </w:rPr>
        <w:t>　　第二节 热敏型CTP版行业进口情况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一、2019-2024年热敏型CTP版行业进口情况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三、2024-2030年热敏型CTP版行业进口情况预测</w:t>
      </w:r>
      <w:r>
        <w:rPr>
          <w:rFonts w:hint="eastAsia"/>
        </w:rPr>
        <w:br/>
      </w:r>
      <w:r>
        <w:rPr>
          <w:rFonts w:hint="eastAsia"/>
        </w:rPr>
        <w:t>　　第三节 热敏型CTP版行业进出口面临的挑战及对策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热敏型CTP版行业细分产品市场调研分析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热敏型CTP版行业细分产品——**市场调研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热敏型CTP版行业细分产品——**市场调研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热敏型CTP版行业竞争格局分析</w:t>
      </w:r>
      <w:r>
        <w:rPr>
          <w:rFonts w:hint="eastAsia"/>
        </w:rPr>
        <w:br/>
      </w:r>
      <w:r>
        <w:rPr>
          <w:rFonts w:hint="eastAsia"/>
        </w:rPr>
        <w:t>　　第一节 热敏型CTP版行业集中度分析</w:t>
      </w:r>
      <w:r>
        <w:rPr>
          <w:rFonts w:hint="eastAsia"/>
        </w:rPr>
        <w:br/>
      </w:r>
      <w:r>
        <w:rPr>
          <w:rFonts w:hint="eastAsia"/>
        </w:rPr>
        <w:t>　　　　一、热敏型CTP版市场集中度分析</w:t>
      </w:r>
      <w:r>
        <w:rPr>
          <w:rFonts w:hint="eastAsia"/>
        </w:rPr>
        <w:br/>
      </w:r>
      <w:r>
        <w:rPr>
          <w:rFonts w:hint="eastAsia"/>
        </w:rPr>
        <w:t>　　　　二、热敏型CTP版企业集中度分析</w:t>
      </w:r>
      <w:r>
        <w:rPr>
          <w:rFonts w:hint="eastAsia"/>
        </w:rPr>
        <w:br/>
      </w:r>
      <w:r>
        <w:rPr>
          <w:rFonts w:hint="eastAsia"/>
        </w:rPr>
        <w:t>　　　　三、热敏型CTP版区域集中度分析</w:t>
      </w:r>
      <w:r>
        <w:rPr>
          <w:rFonts w:hint="eastAsia"/>
        </w:rPr>
        <w:br/>
      </w:r>
      <w:r>
        <w:rPr>
          <w:rFonts w:hint="eastAsia"/>
        </w:rPr>
        <w:t>　　第二节 热敏型CTP版行业竞争格局分析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一、2023-2024年热敏型CTP版行业竞争分析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二、2023-2024年中外热敏型CTP版产品竞争分析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三、2023-2024年中国热敏型CTP版市场竞争分析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四、2024-2030年国内主要热敏型CTP版企业动向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热敏型CTP版行业重点企业发展调研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热敏型CTP版重点企业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三、热敏型CTP版企业经营情况分析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热敏型CTP版重点企业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三、热敏型CTP版企业经营情况分析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热敏型CTP版重点企业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三、热敏型CTP版企业经营情况分析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热敏型CTP版重点企业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三、热敏型CTP版企业经营情况分析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热敏型CTP版重点企业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三、热敏型CTP版企业经营情况分析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热敏型CTP版重点企业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三、热敏型CTP版企业经营情况分析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热敏型CTP版重点企业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三、热敏型CTP版企业经营情况分析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热敏型CTP版重点企业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三、热敏型CTP版企业经营情况分析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热敏型CTP版企业制定“十四五”发展战略研究分析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中国热敏型CTP版行业营销策略分析</w:t>
      </w:r>
      <w:r>
        <w:rPr>
          <w:rFonts w:hint="eastAsia"/>
        </w:rPr>
        <w:br/>
      </w:r>
      <w:r>
        <w:rPr>
          <w:rFonts w:hint="eastAsia"/>
        </w:rPr>
        <w:t>　　第一节 热敏型CTP版市场推广策略研究分析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一、做好热敏型CTP版产品导入</w:t>
      </w:r>
      <w:r>
        <w:rPr>
          <w:rFonts w:hint="eastAsia"/>
        </w:rPr>
        <w:br/>
      </w:r>
      <w:r>
        <w:rPr>
          <w:rFonts w:hint="eastAsia"/>
        </w:rPr>
        <w:t>　　　　二、做好热敏型CTP版产品组合和产品线决策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三、热敏型CTP版行业城市市场推广策略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热敏型CTP版行业渠道营销研究分析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一、热敏型CTP版行业营销环境分析</w:t>
      </w:r>
      <w:r>
        <w:rPr>
          <w:rFonts w:hint="eastAsia"/>
        </w:rPr>
        <w:br/>
      </w:r>
      <w:r>
        <w:rPr>
          <w:rFonts w:hint="eastAsia"/>
        </w:rPr>
        <w:t>　　　　二、热敏型CTP版行业现存的营销渠道分析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三、热敏型CTP版行业终端市场营销管理策略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热敏型CTP版行业营销战略研究分析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一、中国热敏型CTP版行业有效整合营销策略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二、建立热敏型CTP版行业厂商的双嬴模式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热敏型CTP版行业投资效益及风险分析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热敏型CTP版行业投资效益分析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一、2019-2024年热敏型CTP版行业投资状况分析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二、2019-2024年热敏型CTP版行业投资效益分析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三、2024-2030年热敏型CTP版行业投资趋势预测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四、2024-2030年热敏型CTP版行业的投资方向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五、2024-2030年热敏型CTP版行业投资的建议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2024-2030年热敏型CTP版行业投资风险及控制策略分析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一、热敏型CTP版市场风险及控制策略</w:t>
      </w:r>
      <w:r>
        <w:rPr>
          <w:rFonts w:hint="eastAsia"/>
        </w:rPr>
        <w:br/>
      </w:r>
      <w:r>
        <w:rPr>
          <w:rFonts w:hint="eastAsia"/>
        </w:rPr>
        <w:t>　　　　二、热敏型CTP版行业政策风险及控制策略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三、热敏型CTP版经营风险及控制策略</w:t>
      </w:r>
      <w:r>
        <w:rPr>
          <w:rFonts w:hint="eastAsia"/>
        </w:rPr>
        <w:br/>
      </w:r>
      <w:r>
        <w:rPr>
          <w:rFonts w:hint="eastAsia"/>
        </w:rPr>
        <w:t>　　　　四、热敏型CTP版同业竞争风险及控制策略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五、热敏型CTP版行业其他风险及控制策略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热敏型CTP版市场预测及项目投资建议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中国热敏型CTP版行业生产、营销企业投资运作模式分析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热敏型CTP版行业外销与内销优势分析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2024-2030年中国热敏型CTP版行业市场规模及增长趋势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2024-2030年中国热敏型CTP版行业投资规模预测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2024-2030年热敏型CTP版行业市场盈利预测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中智林-：热敏型CTP版行业项目投资建议</w:t>
      </w:r>
      <w:r>
        <w:rPr>
          <w:rFonts w:hint="eastAsia"/>
        </w:rPr>
        <w:br/>
      </w:r>
      <w:r>
        <w:rPr>
          <w:rFonts w:hint="eastAsia"/>
        </w:rPr>
        <w:t>　　　　一、热敏型CTP版技术应用注意事项</w:t>
      </w:r>
      <w:r>
        <w:rPr>
          <w:rFonts w:hint="eastAsia"/>
        </w:rPr>
        <w:br/>
      </w:r>
      <w:r>
        <w:rPr>
          <w:rFonts w:hint="eastAsia"/>
        </w:rPr>
        <w:t>　　　　二、热敏型CTP版项目投资注意事项</w:t>
      </w:r>
      <w:r>
        <w:rPr>
          <w:rFonts w:hint="eastAsia"/>
        </w:rPr>
        <w:br/>
      </w:r>
      <w:r>
        <w:rPr>
          <w:rFonts w:hint="eastAsia"/>
        </w:rPr>
        <w:t>　　　　三、热敏型CTP版生产开发注意事项</w:t>
      </w:r>
      <w:r>
        <w:rPr>
          <w:rFonts w:hint="eastAsia"/>
        </w:rPr>
        <w:br/>
      </w:r>
      <w:r>
        <w:rPr>
          <w:rFonts w:hint="eastAsia"/>
        </w:rPr>
        <w:t>　　　　四、热敏型CTP版销售注意事项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热敏型CTP版市场产品构成图</w:t>
      </w:r>
      <w:r>
        <w:rPr>
          <w:rFonts w:hint="eastAsia"/>
        </w:rPr>
        <w:br/>
      </w:r>
      <w:r>
        <w:rPr>
          <w:rFonts w:hint="eastAsia"/>
        </w:rPr>
        <w:t>　　图表 热敏型CTP版市场生命周期示意图</w:t>
      </w:r>
      <w:r>
        <w:rPr>
          <w:rFonts w:hint="eastAsia"/>
        </w:rPr>
        <w:br/>
      </w:r>
      <w:r>
        <w:rPr>
          <w:rFonts w:hint="eastAsia"/>
        </w:rPr>
        <w:t>　　图表 热敏型CTP版市场产销规模对比</w:t>
      </w:r>
      <w:r>
        <w:rPr>
          <w:rFonts w:hint="eastAsia"/>
        </w:rPr>
        <w:br/>
      </w:r>
      <w:r>
        <w:rPr>
          <w:rFonts w:hint="eastAsia"/>
        </w:rPr>
        <w:t>　　图表 热敏型CTP版市场企业竞争格局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2019-2024年热敏型CTP版行业市场规模统计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2019-2024年热敏型CTP版行业供给情况统计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2019-2024年热敏型CTP版行业市场需求情况统计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2019-2024年热敏型CTP版行业产品市场容量统计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2019-2024年中国热敏型CTP版行业产品结构变化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2024-2030年热敏型CTP版市场供给情况预测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2024-2030年热敏型CTP版市场容量预测</w:t>
      </w:r>
      <w:r>
        <w:rPr>
          <w:rFonts w:hint="eastAsia"/>
        </w:rPr>
        <w:br/>
      </w:r>
      <w:r>
        <w:rPr>
          <w:rFonts w:hint="eastAsia"/>
        </w:rPr>
        <w:t>　　图表 热敏型CTP版行业原材料供给模式</w:t>
      </w:r>
      <w:r>
        <w:rPr>
          <w:rFonts w:hint="eastAsia"/>
        </w:rPr>
        <w:br/>
      </w:r>
      <w:r>
        <w:rPr>
          <w:rFonts w:hint="eastAsia"/>
        </w:rPr>
        <w:t>　　图表 热敏型CTP版行业下游消费市场构成图</w:t>
      </w:r>
      <w:r>
        <w:rPr>
          <w:rFonts w:hint="eastAsia"/>
        </w:rPr>
        <w:br/>
      </w:r>
      <w:r>
        <w:rPr>
          <w:rFonts w:hint="eastAsia"/>
        </w:rPr>
        <w:t>　　图表 热敏型CTP版行业企业市场占有率对比</w:t>
      </w:r>
      <w:r>
        <w:rPr>
          <w:rFonts w:hint="eastAsia"/>
        </w:rPr>
        <w:br/>
      </w:r>
      <w:r>
        <w:rPr>
          <w:rFonts w:hint="eastAsia"/>
        </w:rPr>
        <w:t>　　图表 热敏型CTP版行业进出口产品构成图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2019-2024年热敏型CTP版行业产品进口情况分析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热敏型CTP版市场进口地区格局图</w:t>
      </w:r>
      <w:r>
        <w:rPr>
          <w:rFonts w:hint="eastAsia"/>
        </w:rPr>
        <w:br/>
      </w:r>
      <w:r>
        <w:rPr>
          <w:rFonts w:hint="eastAsia"/>
        </w:rPr>
        <w:t>　　图表 热敏型CTP版市场出口地区格局图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2024-2030年热敏型CTP版市场产品进口预测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2019-2024年热敏型CTP版市场投资规模</w:t>
      </w:r>
      <w:r>
        <w:rPr>
          <w:rFonts w:hint="eastAsia"/>
        </w:rPr>
        <w:br/>
      </w:r>
      <w:r>
        <w:rPr>
          <w:rFonts w:hint="eastAsia"/>
        </w:rPr>
        <w:t>　　图表 2019-2024年热敏型CTP版行业主要投资项目统计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2024-2030年热敏型CTP版市场投资规模预测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a1d69ce65345bc" w:history="1">
        <w:r>
          <w:rPr>
            <w:rStyle w:val="Hyperlink"/>
          </w:rPr>
          <w:t>2024年中国热敏型CTP版行业全景调研及未来趋势分析报告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a1d69ce65345bc" w:history="1">
        <w:r>
          <w:rPr>
            <w:rStyle w:val="Hyperlink"/>
          </w:rPr>
          <w:t>https://www.20087.com/2/37/ReMinXingCTPBanHangYeDiaoYanBaoGao.html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040940025145c8" w:history="1">
      <w:r>
        <w:rPr>
          <w:rStyle w:val="Hyperlink"/>
        </w:rPr>
        <w:t>2024年中国热敏型CTP版行业全景调研及未来趋势分析报告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ReMinXingCTPBanHangYeDiaoYanBaoGao.html" TargetMode="External" Id="R41a1d69ce65345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ReMinXingCTPBanHangYeDiaoYanBaoGao.html" TargetMode="External" Id="R85040940025145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2024-03-22T03:20:00Z</dcterms:created>
  <dcterms:modified xsi:type="dcterms:W3CDTF">2024-03-22T04:20:00Z</dcterms:modified>
  <dc:subject>2024年中国热敏型CTP版行业全景调研及未来趋势分析报告</dc:subject>
  <dc:title>2024年中国热敏型CTP版行业全景调研及未来趋势分析报告</dc:title>
  <cp:keywords>2024年中国热敏型CTP版行业全景调研及未来趋势分析报告</cp:keywords>
  <dc:description>2024年中国热敏型CTP版行业全景调研及未来趋势分析报告</dc:description>
</cp:coreProperties>
</file>