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ad172b7284a5b" w:history="1">
              <w:r>
                <w:rPr>
                  <w:rStyle w:val="Hyperlink"/>
                </w:rPr>
                <w:t>2024-2030年全球与中国立式烤炉行业现状深度调研及发展趋势预测报告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ad172b7284a5b" w:history="1">
              <w:r>
                <w:rPr>
                  <w:rStyle w:val="Hyperlink"/>
                </w:rPr>
                <w:t>2024-2030年全球与中国立式烤炉行业现状深度调研及发展趋势预测报告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ad172b7284a5b" w:history="1">
                <w:r>
                  <w:rPr>
                    <w:rStyle w:val="Hyperlink"/>
                  </w:rPr>
                  <w:t>https://www.20087.com/2/37/LiShiKaoLuFaZhanQuShiFenXi.html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烤炉是一种商用或家用烹饪设备，主要用于烘烤食物。它通常具有较大的加热空间和多层烤架，允许同时烹饪多种食物。目前市场上，立式烤炉的技术已经相当成熟，但随着消费者对烹饪体验和食品质量期望值的提高，市场上出现了一些带有智能控温和预设程序等功能的新款烤炉。这些烤炉不仅提升了烹饪的便利性，也使用户更容易制作出美味的食物。</w:t>
      </w:r>
      <w:r>
        <w:rPr>
          <w:rFonts w:hint="eastAsia"/>
        </w:rPr>
        <w:br/>
      </w:r>
      <w:r>
        <w:rPr>
          <w:rFonts w:hint="eastAsia"/>
        </w:rPr>
        <w:t>　　未来，立式烤炉的发展将更加关注用户体验和健康饮食。一方面，随着物联网技术的应用，未来的立式烤炉将更加智能化，能够通过手机应用程序远程控制，并提供食谱推荐和烹饪指导。另一方面，考虑到现代人对健康饮食的追求，未来的烤炉可能会配备更多的健康烹饪选项，比如蒸汽辅助烘烤、低温慢煮等功能，以保留食材的营养成分。此外，设计方面也将更加注重节能环保，减少能源消耗并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ad172b7284a5b" w:history="1">
        <w:r>
          <w:rPr>
            <w:rStyle w:val="Hyperlink"/>
          </w:rPr>
          <w:t>2024-2030年全球与中国立式烤炉行业现状深度调研及发展趋势预测报告</w:t>
        </w:r>
      </w:hyperlink>
      <w:r>
        <w:rPr>
          <w:rFonts w:hint="eastAsia"/>
        </w:rPr>
        <w:t>》基于权威数据资源与长期监测数据，全面分析了立式烤炉行业现状、市场需求、市场规模及产业链结构。立式烤炉报告探讨了价格变动、细分市场特征以及市场前景，并对未来发展趋势进行了科学预测。同时，立式烤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立式烤炉市场概述</w:t>
      </w:r>
      <w:r>
        <w:rPr>
          <w:rFonts w:hint="eastAsia"/>
        </w:rPr>
        <w:br/>
      </w:r>
      <w:r>
        <w:rPr>
          <w:rFonts w:hint="eastAsia"/>
        </w:rPr>
        <w:t>　　1.1 立式烤炉产品定义及统计范围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不同产品类型立式烤炉增长趋势2023年VS</w:t>
      </w:r>
      <w:r>
        <w:rPr>
          <w:rFonts w:hint="eastAsia"/>
        </w:rPr>
        <w:br/>
      </w:r>
      <w:r>
        <w:rPr>
          <w:rFonts w:hint="eastAsia"/>
        </w:rPr>
        <w:t>　　　　1.2.2 小（小于320平方英寸）</w:t>
      </w:r>
      <w:r>
        <w:rPr>
          <w:rFonts w:hint="eastAsia"/>
        </w:rPr>
        <w:br/>
      </w:r>
      <w:r>
        <w:rPr>
          <w:rFonts w:hint="eastAsia"/>
        </w:rPr>
        <w:t>　　　　1.2.3 中型（321-640平方英寸）</w:t>
      </w:r>
      <w:r>
        <w:rPr>
          <w:rFonts w:hint="eastAsia"/>
        </w:rPr>
        <w:br/>
      </w:r>
      <w:r>
        <w:rPr>
          <w:rFonts w:hint="eastAsia"/>
        </w:rPr>
        <w:t>　　　　1.2.4 大型（641-1500平方英寸）</w:t>
      </w:r>
      <w:r>
        <w:rPr>
          <w:rFonts w:hint="eastAsia"/>
        </w:rPr>
        <w:br/>
      </w:r>
      <w:r>
        <w:rPr>
          <w:rFonts w:hint="eastAsia"/>
        </w:rPr>
        <w:t>　　　　1.2.5 特大型商用（面积逾1,501平方英寸）</w:t>
      </w:r>
      <w:r>
        <w:rPr>
          <w:rFonts w:hint="eastAsia"/>
        </w:rPr>
        <w:br/>
      </w:r>
      <w:r>
        <w:rPr>
          <w:rFonts w:hint="eastAsia"/>
        </w:rPr>
        <w:t>　　1.3 从不同应用，立式烤炉主要包括如下几个方面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全球立式烤炉供需现状及预测（2018-2023年）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全球立式烤炉产能、产量、产能利用率及发展趋势（2018-2023年）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全球立式烤炉产量、表观消费量及发展趋势（2018-2023年）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中国立式烤炉供需现状及预测（2018-2023年）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中国立式烤炉产能、产量、产能利用率及发展趋势（2018-2023年）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中国立式烤炉产量、表观消费量及发展趋势（2018-2023年）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中国立式烤炉产量、市场需求量及发展趋势（2018-2023年）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全球与中国主要厂商立式烤炉产量、产值及竞争分析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全球立式烤炉主要厂商列表（2018-2023年）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全球立式烤炉主要厂商产量列表（2018-2023年）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全球立式烤炉主要厂商产值列表（2018-2023年）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2024年全球主要生产商立式烤炉收入排名</w:t>
      </w:r>
      <w:r>
        <w:rPr>
          <w:rFonts w:hint="eastAsia"/>
        </w:rPr>
        <w:br/>
      </w:r>
      <w:r>
        <w:rPr>
          <w:rFonts w:hint="eastAsia"/>
        </w:rPr>
        <w:t>　　　　2.1.4 全球立式烤炉主要厂商产品价格列表（2018-2023年）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中国立式烤炉主要厂商产量、产值及市场份额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中国立式烤炉主要厂商产量列表（2018-2023年）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中国立式烤炉主要厂商产值列表（2018-2023年）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立式烤炉厂商产地分布及商业化日期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立式烤炉行业集中度分析：全球Top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全球立式烤炉第一梯队、第二梯队和第三梯队生产商（品牌）及市场份额（2022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立式烤炉全球领先企业SWOT分析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全球主要立式烤炉企业采访及观点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全球立式烤炉主要生产地区分析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全球主要地区立式烤炉市场规模分析：2022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全球主要地区立式烤炉产量及市场份额（2018-2023年）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全球主要地区立式烤炉产量及市场份额预测（2018-2023年）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全球主要地区立式烤炉产值及市场份额（2018-2023年）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全球主要地区立式烤炉产值及市场份额预测（2018-2023年）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北美市场立式烤炉产量、产值及增长率（2018-2023年）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欧洲市场立式烤炉产量、产值及增长率（2018-2023年）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中国市场立式烤炉产量、产值及增长率（2018-2023年）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日本市场立式烤炉产量、产值及增长率（2018-2023年）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东南亚市场立式烤炉产量、产值及增长率（2018-2023年）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印度市场立式烤炉产量、产值及增长率（2018-2023年）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全球主要地区立式烤炉消费展望2022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全球主要地区立式烤炉消费量及增长率（2018-2023年）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全球主要地区立式烤炉消费量预测（2018-2023年）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中国市场立式烤炉消费量、增长率及发展预测（2018-2023年）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北美市场立式烤炉消费量、增长率及发展预测（2018-2023年）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欧洲市场立式烤炉消费量、增长率及发展预测（2018-2023年）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日本市场立式烤炉消费量、增长率及发展预测（2018-2023年）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东南亚市场立式烤炉消费量、增长率及发展预测（2018-2023年）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印度市场立式烤炉消费量、增长率及发展预测（2018-2023年）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全球立式烤炉主要生产商概况分析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重点企业（14）立式烤炉产能、产量、产值、价格及毛利率（2018-2023年）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不同类型立式烤炉产品分析</w:t>
      </w:r>
      <w:r>
        <w:rPr>
          <w:rFonts w:hint="eastAsia"/>
        </w:rPr>
        <w:br/>
      </w:r>
      <w:r>
        <w:rPr>
          <w:rFonts w:hint="eastAsia"/>
        </w:rPr>
        <w:t>　　6.1 全球不同类型立式烤炉产量（2018-2023年）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全球立式烤炉不同类型立式烤炉产量及市场份额（2018-2023年）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全球不同类型立式烤炉产量预测（2018-2023年）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全球不同类型立式烤炉产值（2018-2023年）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全球立式烤炉不同类型立式烤炉产值及市场份额（2018-2023年）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全球不同类型立式烤炉产值预测（2018-2023年）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全球不同类型立式烤炉价格走势（2018-2023年）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不同价格区间立式烤炉市场份额对比（2018-2023年）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中国不同类型立式烤炉产量（2018-2023年）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中国立式烤炉不同类型立式烤炉产量及市场份额（2018-2023年）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中国不同类型立式烤炉产量预测（2018-2023年）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中国不同类型立式烤炉产值（2018-2023年）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中国立式烤炉不同类型立式烤炉产值及市场份额（2018-2023年）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中国不同类型立式烤炉产值预测（2018-2023年）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立式烤炉上游原料及下游主要应用分析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立式烤炉产业链分析</w:t>
      </w:r>
      <w:r>
        <w:rPr>
          <w:rFonts w:hint="eastAsia"/>
        </w:rPr>
        <w:br/>
      </w:r>
      <w:r>
        <w:rPr>
          <w:rFonts w:hint="eastAsia"/>
        </w:rPr>
        <w:t>　　7.2 立式烤炉产业上游供应分析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全球不同应用立式烤炉消费量、市场份额及增长率（2018-2023年）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全球不同应用立式烤炉消费量（2018-2023年）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全球不同应用立式烤炉消费量预测（2018-2023年）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中国不同应用立式烤炉消费量、市场份额及增长率（2018-2023年）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中国不同应用立式烤炉消费量（2018-2023年）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中国不同应用立式烤炉消费量预测（2018-2023年）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中国立式烤炉产量、消费量、进出口分析及未来趋势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中国立式烤炉产量、消费量、进出口分析及未来趋势（2018-2023年）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中国立式烤炉进出口贸易趋势</w:t>
      </w:r>
      <w:r>
        <w:rPr>
          <w:rFonts w:hint="eastAsia"/>
        </w:rPr>
        <w:br/>
      </w:r>
      <w:r>
        <w:rPr>
          <w:rFonts w:hint="eastAsia"/>
        </w:rPr>
        <w:t>　　8.3 中国立式烤炉主要进口来源</w:t>
      </w:r>
      <w:r>
        <w:rPr>
          <w:rFonts w:hint="eastAsia"/>
        </w:rPr>
        <w:br/>
      </w:r>
      <w:r>
        <w:rPr>
          <w:rFonts w:hint="eastAsia"/>
        </w:rPr>
        <w:t>　　8.4 中国立式烤炉主要出口目的地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中国立式烤炉主要地区分布</w:t>
      </w:r>
      <w:r>
        <w:rPr>
          <w:rFonts w:hint="eastAsia"/>
        </w:rPr>
        <w:br/>
      </w:r>
      <w:r>
        <w:rPr>
          <w:rFonts w:hint="eastAsia"/>
        </w:rPr>
        <w:t>　　9.1 中国立式烤炉生产地区分布</w:t>
      </w:r>
      <w:r>
        <w:rPr>
          <w:rFonts w:hint="eastAsia"/>
        </w:rPr>
        <w:br/>
      </w:r>
      <w:r>
        <w:rPr>
          <w:rFonts w:hint="eastAsia"/>
        </w:rPr>
        <w:t>　　9.2 中国立式烤炉消费地区分布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立式烤炉技术及相关行业技术发展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立式烤炉销售渠道分析及建议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国内市场立式烤炉销售渠道</w:t>
      </w:r>
      <w:r>
        <w:rPr>
          <w:rFonts w:hint="eastAsia"/>
        </w:rPr>
        <w:br/>
      </w:r>
      <w:r>
        <w:rPr>
          <w:rFonts w:hint="eastAsia"/>
        </w:rPr>
        <w:t>　　12.2 企业海外立式烤炉销售渠道</w:t>
      </w:r>
      <w:r>
        <w:rPr>
          <w:rFonts w:hint="eastAsia"/>
        </w:rPr>
        <w:br/>
      </w:r>
      <w:r>
        <w:rPr>
          <w:rFonts w:hint="eastAsia"/>
        </w:rPr>
        <w:t>　　12.3 立式烤炉销售/营销策略建议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不同种类立式烤炉增长趋势2022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从不同应用，立式烤炉主要包括如下几个方面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不同应用立式烤炉消费量（千台）增长趋势2023年VS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全球立式烤炉主要厂商产量列表（千台）（2018-2023年）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表5 全球立式烤炉主要厂商产量列表（千台）（2024-2030年）</w:t>
      </w:r>
      <w:r>
        <w:rPr>
          <w:rFonts w:hint="eastAsia"/>
        </w:rPr>
        <w:br/>
      </w:r>
      <w:r>
        <w:rPr>
          <w:rFonts w:hint="eastAsia"/>
        </w:rPr>
        <w:t>　　表7 全球立式烤炉主要厂商产量市场份额列表（2018-2023年）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全球立式烤炉主要厂商产值列表（2018-2023年）（百万美元）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全球立式烤炉主要厂商产值市场份额列表（百万美元）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2024年全球主要生产商立式烤炉收入排名（百万美元）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全球立式烤炉主要厂商产品价格列表（2018-2023年）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中国立式烤炉主要厂商产品价格列表（千台）（2018-2023年）</w:t>
      </w:r>
      <w:r>
        <w:rPr>
          <w:rFonts w:hint="eastAsia"/>
        </w:rPr>
        <w:br/>
      </w:r>
      <w:r>
        <w:rPr>
          <w:rFonts w:hint="eastAsia"/>
        </w:rPr>
        <w:t>　　表13 中国立式烤炉主要厂商产量市场份额列表（2018-2023年）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中国立式烤炉主要厂商产值列表（2018-2023年）（百万美元）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中国立式烤炉主要厂商产值市场份额列表（2018-2023年）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全球主要厂商立式烤炉厂商产地分布及商业化日期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全球主要立式烤炉企业采访及观点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全球主要地区立式烤炉产值（百万美元）：2022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全球主要地区立式烤炉2018-2023年产量列表（吨）</w:t>
      </w:r>
      <w:r>
        <w:rPr>
          <w:rFonts w:hint="eastAsia"/>
        </w:rPr>
        <w:br/>
      </w:r>
      <w:r>
        <w:rPr>
          <w:rFonts w:hint="eastAsia"/>
        </w:rPr>
        <w:t>　　表20 全球主要地区立式烤炉产量列表（2018-2023年）（千台）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全球主要地区立式烤炉产量份额（2018-2023年）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全球主要地区立式烤炉产值列表（2018-2023年）（百万美元）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全球主要地区立式烤炉产值市场份额列表（2018-2023年）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全球主要地区立式烤炉产值列表（2018-2023年）（百万美元）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全球主要地区立式烤炉产值市场份额列表（2018-2023年）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全球主要地区立式烤炉消费量列表（2018-2023年）（千台）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表27 全球主要地区立式烤炉消费量市场份额列表（2018-2023年）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全球主要地区立式烤炉消费量列表（2018-2023年）（千台）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表29 全球主要地区立式烤炉消费量市场份额列表（2018-2023年）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重点企业（1）立式烤炉产能（千台）、产量（千台）、产值（百万美元）、价格及毛利率（2018-2023年）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重点企业（1）立式烤炉产品规格及价格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重点企业（2）立式烤炉产能（千台）、产量（千台）、产值（百万美元）、价格及毛利率（2018-2023年）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重点企业（2）立式烤炉产品规格及价格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重点企业（3）立式烤炉产能（千台）、产量（千台）、产值（百万美元）、价格及毛利率（2018-2023年）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重点企业（3）立式烤炉产品规格及价格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重点企业（4）立式烤炉产能（千台）、产量（千台）、产值（百万美元）、价格及毛利率（2018-2023年）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重点企业（4）立式烤炉产品规格及价格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重点企业（5）立式烤炉产能（千台）、产量（千台）、产值（百万美元）、价格及毛利率（2018-2023年）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重点企业（5）立式烤炉产品规格及价格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重点企业（6）立式烤炉产能（千台）、产量（千台）、产值（百万美元）、价格及毛利率（2018-2023年）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重点企业（6）立式烤炉产品规格及价格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重点企业（7）立式烤炉产能（千台）、产量（千台）、产值（百万美元）、价格及毛利率（2018-2023年）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重点企业（7）立式烤炉产品规格及价格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重点企业（8）立式烤炉产能（千台）、产量（千台）、产值（百万美元）、价格及毛利率（2018-2023年）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重点企业（8）立式烤炉产品规格及价格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重点企业（9）立式烤炉产能（千台）、产量（千台）、产值（百万美元）、价格及毛利率（2018-2023年）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重点企业（9）立式烤炉产品规格及价格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重点企业（10）立式烤炉产品规格、参数及市场应用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重点企业（10）立式烤炉产能（千台）、产量（千台）、产值（百万美元）、价格及毛利率（2018-2023年）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重点企业（10）立式烤炉产品规格及价格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全球不同产品类型立式烤炉产量（2018-2023年）（千台）</w:t>
      </w:r>
      <w:r>
        <w:rPr>
          <w:rFonts w:hint="eastAsia"/>
        </w:rPr>
        <w:br/>
      </w:r>
      <w:r>
        <w:rPr>
          <w:rFonts w:hint="eastAsia"/>
        </w:rPr>
        <w:t>　　表85 全球不同产品类型立式烤炉产量市场份额（2018-2023年）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全球不同产品类型立式烤炉产量预测（2018-2023年）（千台）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全球不同产品类型立式烤炉产量市场份额预测（2018-2023年）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全球不同类型立式烤炉产值（百万美元）（2018-2023年）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全球不同类型立式烤炉产值市场份额（2018-2023年）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全球不同类型立式烤炉产值预测（百万美元）（2018-2023年）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全球不同类型立式烤炉产值市场预测份额（2018-2023年）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全球不同类型立式烤炉价格走势</w:t>
      </w:r>
      <w:r>
        <w:rPr>
          <w:rFonts w:hint="eastAsia"/>
        </w:rPr>
        <w:br/>
      </w:r>
      <w:r>
        <w:rPr>
          <w:rFonts w:hint="eastAsia"/>
        </w:rPr>
        <w:t>　　表93 全球不同价格区间立式烤炉市场份额对比（2018-2023年）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中国不同产品类型立式烤炉产量（2018-2023年）（千台）</w:t>
      </w:r>
      <w:r>
        <w:rPr>
          <w:rFonts w:hint="eastAsia"/>
        </w:rPr>
        <w:br/>
      </w:r>
      <w:r>
        <w:rPr>
          <w:rFonts w:hint="eastAsia"/>
        </w:rPr>
        <w:t>　　表95 中国不同产品类型立式烤炉产量市场份额（2018-2023年）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中国不同产品类型立式烤炉产量预测（2018-2023年）（千台）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表97 中国不同产品类型立式烤炉产量市场份额预测（2018-2023年）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中国不同产品类型立式烤炉产值（2018-2023年）（百万美元）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中国不同产品类型立式烤炉产值市场份额（2018-2023年）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中国不同产品类型立式烤炉产值预测（2018-2023年）（百万美元）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中国不同产品类型立式烤炉产值市场份额预测（2018-2023年）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立式烤炉上游原料供应商及联系方式列表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全球不同应用立式烤炉消费量（2018-2023年）（千台）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表104 全球不同应用立式烤炉消费量市场份额（2018-2023年）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全球不同应用立式烤炉消费量预测（2018-2023年）（千台）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表106 全球不同应用立式烤炉消费量市场份额预测（2018-2023年）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中国不同应用立式烤炉消费量（2018-2023年）（千台）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表108 中国不同应用立式烤炉消费量市场份额（2018-2023年）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中国不同应用立式烤炉消费量预测（2018-2023年）（千台）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表110 中国不同应用立式烤炉消费量市场份额预测（2018-2023年）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中国立式烤炉产量、消费量、进出口（2018-2023年）（千台）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表112 中国立式烤炉产量、消费量、进出口预测（2018-2023年）（千台）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表113 中国市场立式烤炉进出口贸易趋势</w:t>
      </w:r>
      <w:r>
        <w:rPr>
          <w:rFonts w:hint="eastAsia"/>
        </w:rPr>
        <w:br/>
      </w:r>
      <w:r>
        <w:rPr>
          <w:rFonts w:hint="eastAsia"/>
        </w:rPr>
        <w:t>　　表114 中国市场立式烤炉主要进口来源</w:t>
      </w:r>
      <w:r>
        <w:rPr>
          <w:rFonts w:hint="eastAsia"/>
        </w:rPr>
        <w:br/>
      </w:r>
      <w:r>
        <w:rPr>
          <w:rFonts w:hint="eastAsia"/>
        </w:rPr>
        <w:t>　　表115 中国市场立式烤炉主要出口目的地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中国立式烤炉生产地区分布</w:t>
      </w:r>
      <w:r>
        <w:rPr>
          <w:rFonts w:hint="eastAsia"/>
        </w:rPr>
        <w:br/>
      </w:r>
      <w:r>
        <w:rPr>
          <w:rFonts w:hint="eastAsia"/>
        </w:rPr>
        <w:t>　　表118 中国立式烤炉消费地区分布</w:t>
      </w:r>
      <w:r>
        <w:rPr>
          <w:rFonts w:hint="eastAsia"/>
        </w:rPr>
        <w:br/>
      </w:r>
      <w:r>
        <w:rPr>
          <w:rFonts w:hint="eastAsia"/>
        </w:rPr>
        <w:t>　　表119 立式烤炉行业及市场环境发展趋势</w:t>
      </w:r>
      <w:r>
        <w:rPr>
          <w:rFonts w:hint="eastAsia"/>
        </w:rPr>
        <w:br/>
      </w:r>
      <w:r>
        <w:rPr>
          <w:rFonts w:hint="eastAsia"/>
        </w:rPr>
        <w:t>　　表120 立式烤炉产品及技术发展趋势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国内当前及未来立式烤炉主要销售模式及销售渠道趋势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欧美日等地区当前及未来立式烤炉主要销售模式及销售渠道趋势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立式烤炉产品市场定位及目标消费者分析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表1 立式烤炉产品图片</w:t>
      </w:r>
      <w:r>
        <w:rPr>
          <w:rFonts w:hint="eastAsia"/>
        </w:rPr>
        <w:br/>
      </w:r>
      <w:r>
        <w:rPr>
          <w:rFonts w:hint="eastAsia"/>
        </w:rPr>
        <w:t>　　表2 全球不同产品类型立式烤炉产量市场份额 2024年&amp;</w:t>
      </w:r>
      <w:r>
        <w:rPr>
          <w:rFonts w:hint="eastAsia"/>
        </w:rPr>
        <w:br/>
      </w:r>
      <w:r>
        <w:rPr>
          <w:rFonts w:hint="eastAsia"/>
        </w:rPr>
        <w:t>　　表3 小（小于320平方英寸）产品图片</w:t>
      </w:r>
      <w:r>
        <w:rPr>
          <w:rFonts w:hint="eastAsia"/>
        </w:rPr>
        <w:br/>
      </w:r>
      <w:r>
        <w:rPr>
          <w:rFonts w:hint="eastAsia"/>
        </w:rPr>
        <w:t>　　表4 中型（321-640平方英寸）产品图片</w:t>
      </w:r>
      <w:r>
        <w:rPr>
          <w:rFonts w:hint="eastAsia"/>
        </w:rPr>
        <w:br/>
      </w:r>
      <w:r>
        <w:rPr>
          <w:rFonts w:hint="eastAsia"/>
        </w:rPr>
        <w:t>　　表5 大型（641-1500平方英寸）产品图片</w:t>
      </w:r>
      <w:r>
        <w:rPr>
          <w:rFonts w:hint="eastAsia"/>
        </w:rPr>
        <w:br/>
      </w:r>
      <w:r>
        <w:rPr>
          <w:rFonts w:hint="eastAsia"/>
        </w:rPr>
        <w:t>　　表6 特大型商用（面积逾1,501平方英寸）产品图片</w:t>
      </w:r>
      <w:r>
        <w:rPr>
          <w:rFonts w:hint="eastAsia"/>
        </w:rPr>
        <w:br/>
      </w:r>
      <w:r>
        <w:rPr>
          <w:rFonts w:hint="eastAsia"/>
        </w:rPr>
        <w:t>　　表7 全球不同应用立式烤炉消费量市场份额2023年Vs</w:t>
      </w:r>
      <w:r>
        <w:rPr>
          <w:rFonts w:hint="eastAsia"/>
        </w:rPr>
        <w:br/>
      </w:r>
      <w:r>
        <w:rPr>
          <w:rFonts w:hint="eastAsia"/>
        </w:rPr>
        <w:t>　　表8 家用产品图片</w:t>
      </w:r>
      <w:r>
        <w:rPr>
          <w:rFonts w:hint="eastAsia"/>
        </w:rPr>
        <w:br/>
      </w:r>
      <w:r>
        <w:rPr>
          <w:rFonts w:hint="eastAsia"/>
        </w:rPr>
        <w:t>　　表9 商用产品图片</w:t>
      </w:r>
      <w:r>
        <w:rPr>
          <w:rFonts w:hint="eastAsia"/>
        </w:rPr>
        <w:br/>
      </w:r>
      <w:r>
        <w:rPr>
          <w:rFonts w:hint="eastAsia"/>
        </w:rPr>
        <w:t>　　表10 全球立式烤炉产量及增长率（2018-2023年）（千台）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表11 全球立式烤炉产值及增长率（2018-2023年）（百万美元）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表12 中国立式烤炉产量及发展趋势（2018-2023年）（千台）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表13 中国立式烤炉产值及未来发展趋势（2018-2023年）（百万美元）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表14 全球立式烤炉产能、产量、产能利用率及发展趋势（2018-2023年）（千台）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表15 全球立式烤炉产量、市场需求量及发展趋势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表16 中国立式烤炉产能、产量、产能利用率及发展趋势（2018-2023年）（千台）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表17 中国立式烤炉产量、市场需求量及发展趋势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表18 全球立式烤炉主要厂商2023年产量市场份额列表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表19 全球立式烤炉主要厂商2023年产值市场份额列表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表20 中国市场立式烤炉主要厂商2023年产量市场份额列表（2018-2023年）（百万美元）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表21 中国立式烤炉主要厂商2023年产量市场份额列表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表22 中国立式烤炉主要厂商2023年产值市场份额列表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表23 2024年全球前五及前十大生产商立式烤炉市场份额</w:t>
      </w:r>
      <w:r>
        <w:rPr>
          <w:rFonts w:hint="eastAsia"/>
        </w:rPr>
        <w:br/>
      </w:r>
      <w:r>
        <w:rPr>
          <w:rFonts w:hint="eastAsia"/>
        </w:rPr>
        <w:t>　　表24 全球立式烤炉第一梯队、第二梯队和第三梯队生产商（品牌）及市场份额（2022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表25 立式烤炉全球领先企业SWOT分析</w:t>
      </w:r>
      <w:r>
        <w:rPr>
          <w:rFonts w:hint="eastAsia"/>
        </w:rPr>
        <w:br/>
      </w:r>
      <w:r>
        <w:rPr>
          <w:rFonts w:hint="eastAsia"/>
        </w:rPr>
        <w:t>　　表26 全球主要地区立式烤炉消费量市场份额（2022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表27 北美市场立式烤炉产量及增长率（2018-2023年）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表28 北美市场立式烤炉产值及增长率（2018-2023年）（百万美元）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表29 欧洲市场立式烤炉产量及增长率（2018-2023年）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表30 欧洲市场立式烤炉产值及增长率（2018-2023年）（百万美元）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表31 中国市场立式烤炉产量及增长率（2018-2023年）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表32 中国市场立式烤炉产值及增长率（2018-2023年）（百万美元）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表33 日本市场立式烤炉产量及增长率（2018-2023年）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表34 日本市场立式烤炉产值及增长率（2018-2023年）（百万美元）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表35 东南亚市场立式烤炉产量及增长率（2018-2023年）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表36 东南亚市场立式烤炉产值及增长率（2018-2023年）（百万美元）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表37 印度市场立式烤炉产量及增长率（2018-2023年）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表38 印度市场立式烤炉产值及增长率（2018-2023年）（百万美元）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表39 全球主要地区立式烤炉消费量市场份额（2022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表40 全球主要地区立式烤炉消费量市场份额（2022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表41 中国市场立式烤炉消费量、增长率及发展预测（2018-2023年）（千台）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表42 北美市场立式烤炉消费量、增长率及发展预测（2018-2023年）（千台）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表43 欧洲市场立式烤炉消费量、增长率及发展预测（2018-2023年）（千台）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表44 日本市场立式烤炉消费量、增长率及发展预测（2018-2023年）（千台）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表45 东南亚市场立式烤炉消费量、增长率及发展预测（2018-2023年）（千台）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表46 印度市场立式烤炉消费量、增长率及发展预测（2018-2023年）（千台）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表47 立式烤炉产业链图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ad172b7284a5b" w:history="1">
        <w:r>
          <w:rPr>
            <w:rStyle w:val="Hyperlink"/>
          </w:rPr>
          <w:t>2024-2030年全球与中国立式烤炉行业现状深度调研及发展趋势预测报告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ad172b7284a5b" w:history="1">
        <w:r>
          <w:rPr>
            <w:rStyle w:val="Hyperlink"/>
          </w:rPr>
          <w:t>https://www.20087.com/2/37/LiShiKaoLuFaZhanQuShiFenXi.html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4b9bab5f540dc" w:history="1">
      <w:r>
        <w:rPr>
          <w:rStyle w:val="Hyperlink"/>
        </w:rPr>
        <w:t>2024-2030年全球与中国立式烤炉行业现状深度调研及发展趋势预测报告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iShiKaoLuFaZhanQuShiFenXi.html" TargetMode="External" Id="Re9dad172b728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iShiKaoLuFaZhanQuShiFenXi.html" TargetMode="External" Id="R0464b9bab5f5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2023-12-02T01:25:00Z</dcterms:created>
  <dcterms:modified xsi:type="dcterms:W3CDTF">2023-12-02T02:25:00Z</dcterms:modified>
  <dc:subject>2024-2030年全球与中国立式烤炉行业现状深度调研及发展趋势预测报告</dc:subject>
  <dc:title>2024-2030年全球与中国立式烤炉行业现状深度调研及发展趋势预测报告</dc:title>
  <cp:keywords>2024-2030年全球与中国立式烤炉行业现状深度调研及发展趋势预测报告</cp:keywords>
  <dc:description>2024-2030年全球与中国立式烤炉行业现状深度调研及发展趋势预测报告</dc:description>
</cp:coreProperties>
</file>