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9f196c04447aa" w:history="1">
              <w:r>
                <w:rPr>
                  <w:rStyle w:val="Hyperlink"/>
                </w:rPr>
                <w:t>中国维生素e乳行业研究与市场前景报告（2025-2031年）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9f196c04447aa" w:history="1">
              <w:r>
                <w:rPr>
                  <w:rStyle w:val="Hyperlink"/>
                </w:rPr>
                <w:t>中国维生素e乳行业研究与市场前景报告（2025-2031年）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9f196c04447aa" w:history="1">
                <w:r>
                  <w:rPr>
                    <w:rStyle w:val="Hyperlink"/>
                  </w:rPr>
                  <w:t>https://www.20087.com/2/17/WeiShengSueRuShiChangQianJingFenXi.html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乳是一种护肤产品，以其抗氧化、保湿和修复肌肤的功效而受到广泛欢迎。近年来，随着消费者对天然和有机护肤成分的兴趣增加，维生素e乳的配方不断优化，不仅增加了维生素E的浓度，还加入了其他有益成分，如透明质酸、芦荟和绿茶提取物，以增强其保湿和抗衰老效果。同时，市场上的维生素e乳产品呈现出多样化，包括乳液、霜、喷雾和面膜等多种形式，满足不同肤质和使用场景的需求。</w:t>
      </w:r>
      <w:r>
        <w:rPr>
          <w:rFonts w:hint="eastAsia"/>
        </w:rPr>
        <w:br/>
      </w:r>
      <w:r>
        <w:rPr>
          <w:rFonts w:hint="eastAsia"/>
        </w:rPr>
        <w:t>　　未来，维生素e乳的发展将更加注重个性化和功能细分。个性化方面，将根据消费者的肤质特点和环境因素，提供定制化的维生素e乳产品，如油性肌肤专用、敏感肌肤温和型等。功能细分方面，将开发更多针对特定肌肤问题的维生素e乳，如淡化疤痕、缓解晒伤和改善色素沉着，以及结合最新生物科技，如肽类和核酸，以提高其修复和抗衰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9f196c04447aa" w:history="1">
        <w:r>
          <w:rPr>
            <w:rStyle w:val="Hyperlink"/>
          </w:rPr>
          <w:t>中国维生素e乳行业研究与市场前景报告（2025-2031年）</w:t>
        </w:r>
      </w:hyperlink>
      <w:r>
        <w:rPr>
          <w:rFonts w:hint="eastAsia"/>
        </w:rPr>
        <w:t>》专业、系统地分析了维生素e乳行业现状，包括市场需求、市场规模及价格动态，全面梳理了维生素e乳产业链结构，并对维生素e乳细分市场进行了探究。维生素e乳报告基于详实数据，科学预测了维生素e乳市场发展前景和发展趋势，同时剖析了维生素e乳品牌竞争、市场集中度以及重点企业的市场地位。在识别风险与机遇的基础上，维生素e乳报告提出了针对性的发展策略和建议。维生素e乳报告为维生素e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维生素e乳行业概述</w:t>
      </w:r>
      <w:r>
        <w:rPr>
          <w:rFonts w:hint="eastAsia"/>
        </w:rPr>
        <w:br/>
      </w:r>
      <w:r>
        <w:rPr>
          <w:rFonts w:hint="eastAsia"/>
        </w:rPr>
        <w:t>　　第一节 维生素e乳定义与分类</w:t>
      </w:r>
      <w:r>
        <w:rPr>
          <w:rFonts w:hint="eastAsia"/>
        </w:rPr>
        <w:br/>
      </w:r>
      <w:r>
        <w:rPr>
          <w:rFonts w:hint="eastAsia"/>
        </w:rPr>
        <w:t>　　第二节 维生素e乳应用领域</w:t>
      </w:r>
      <w:r>
        <w:rPr>
          <w:rFonts w:hint="eastAsia"/>
        </w:rPr>
        <w:br/>
      </w:r>
      <w:r>
        <w:rPr>
          <w:rFonts w:hint="eastAsia"/>
        </w:rPr>
        <w:t>　　第三节 维生素e乳行业经济指标分析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维生素e乳产业链及经营模式分析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三、维生素e乳销售模式及销售渠道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全球维生素e乳市场发展综述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2019-2024年全球维生素e乳市场规模与趋势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主要国家与地区维生素e乳市场分析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2025-2031年全球维生素e乳行业发展趋势与前景预测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中国维生素e乳行业市场分析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2024-2025年维生素e乳产能与投资动态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一、国内维生素e乳产能及利用情况</w:t>
      </w:r>
      <w:r>
        <w:rPr>
          <w:rFonts w:hint="eastAsia"/>
        </w:rPr>
        <w:br/>
      </w:r>
      <w:r>
        <w:rPr>
          <w:rFonts w:hint="eastAsia"/>
        </w:rPr>
        <w:t>　　　　二、维生素e乳产能扩张与投资动态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2025-2031年维生素e乳行业产量统计与趋势预测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一、2019-2024年维生素e乳行业产量数据统计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1、2019-2024年维生素e乳产量及增长趋势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2、2019-2024年维生素e乳细分产品产量及份额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二、影响维生素e乳产量的关键因素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三、2025-2031年维生素e乳产量预测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2025-2031年维生素e乳市场需求与销售分析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一、2024-2025年维生素e乳行业需求现状</w:t>
      </w:r>
      <w:r>
        <w:rPr>
          <w:rFonts w:hint="eastAsia"/>
        </w:rPr>
        <w:br/>
      </w:r>
      <w:r>
        <w:rPr>
          <w:rFonts w:hint="eastAsia"/>
        </w:rPr>
        <w:t>　　　　二、维生素e乳客户群体与需求特点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三、2019-2024年维生素e乳行业销售规模分析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四、2025-2031年维生素e乳市场增长潜力与规模预测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中国维生素e乳细分市场与下游应用领域分析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维生素e乳细分市场分析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一、2024-2025年维生素e乳主要细分产品市场现状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维生素e乳下游应用与客户群体分析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一、2024-2025年维生素e乳各应用领域市场现状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2024-2025年中国维生素e乳技术发展研究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当前维生素e乳技术发展现状</w:t>
      </w:r>
      <w:r>
        <w:rPr>
          <w:rFonts w:hint="eastAsia"/>
        </w:rPr>
        <w:br/>
      </w:r>
      <w:r>
        <w:rPr>
          <w:rFonts w:hint="eastAsia"/>
        </w:rPr>
        <w:t>　　第二节 国内外维生素e乳技术差异与原因</w:t>
      </w:r>
      <w:r>
        <w:rPr>
          <w:rFonts w:hint="eastAsia"/>
        </w:rPr>
        <w:br/>
      </w:r>
      <w:r>
        <w:rPr>
          <w:rFonts w:hint="eastAsia"/>
        </w:rPr>
        <w:t>　　第三节 维生素e乳技术创新与发展趋势预测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技术进步对维生素e乳行业的影响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维生素e乳价格机制与竞争策略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一、2019-2024年维生素e乳市场价格走势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维生素e乳定价策略与方法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2025-2031年维生素e乳价格竞争态势与趋势预测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中国维生素e乳行业重点区域市场研究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2024-2025年重点区域维生素e乳市场发展概况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二、2019-2024年维生素e乳市场需求规模情况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三、2025-2031年维生素e乳行业发展潜力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二、2019-2024年维生素e乳市场需求规模情况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三、2025-2031年维生素e乳行业发展潜力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二、2019-2024年维生素e乳市场需求规模情况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三、2025-2031年维生素e乳行业发展潜力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二、2019-2024年维生素e乳市场需求规模情况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三、2025-2031年维生素e乳行业发展潜力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二、2019-2024年维生素e乳市场需求规模情况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三、2025-2031年维生素e乳行业发展潜力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2019-2024年中国维生素e乳行业进出口情况分析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维生素e乳行业进口情况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一、2019-2024年维生素e乳进口规模及增长情况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二、维生素e乳主要进口来源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维生素e乳行业出口情况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一、2019-2024年维生素e乳出口规模及增长情况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二、维生素e乳主要出口目的地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2019-2024年中国维生素e乳行业总体发展与财务状况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2019-2024年中国维生素e乳行业规模情况</w:t>
      </w:r>
      <w:r>
        <w:rPr>
          <w:rFonts w:hint="eastAsia"/>
        </w:rPr>
        <w:br/>
      </w:r>
      <w:r>
        <w:rPr>
          <w:rFonts w:hint="eastAsia"/>
        </w:rPr>
        <w:t>　　　　一、维生素e乳行业企业数量规模</w:t>
      </w:r>
      <w:r>
        <w:rPr>
          <w:rFonts w:hint="eastAsia"/>
        </w:rPr>
        <w:br/>
      </w:r>
      <w:r>
        <w:rPr>
          <w:rFonts w:hint="eastAsia"/>
        </w:rPr>
        <w:t>　　　　二、维生素e乳行业从业人员规模</w:t>
      </w:r>
      <w:r>
        <w:rPr>
          <w:rFonts w:hint="eastAsia"/>
        </w:rPr>
        <w:br/>
      </w:r>
      <w:r>
        <w:rPr>
          <w:rFonts w:hint="eastAsia"/>
        </w:rPr>
        <w:t>　　　　三、维生素e乳行业市场敏感性分析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2019-2024年中国维生素e乳行业财务能力分析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一、维生素e乳行业盈利能力</w:t>
      </w:r>
      <w:r>
        <w:rPr>
          <w:rFonts w:hint="eastAsia"/>
        </w:rPr>
        <w:br/>
      </w:r>
      <w:r>
        <w:rPr>
          <w:rFonts w:hint="eastAsia"/>
        </w:rPr>
        <w:t>　　　　二、维生素e乳行业偿债能力</w:t>
      </w:r>
      <w:r>
        <w:rPr>
          <w:rFonts w:hint="eastAsia"/>
        </w:rPr>
        <w:br/>
      </w:r>
      <w:r>
        <w:rPr>
          <w:rFonts w:hint="eastAsia"/>
        </w:rPr>
        <w:t>　　　　三、维生素e乳行业营运能力</w:t>
      </w:r>
      <w:r>
        <w:rPr>
          <w:rFonts w:hint="eastAsia"/>
        </w:rPr>
        <w:br/>
      </w:r>
      <w:r>
        <w:rPr>
          <w:rFonts w:hint="eastAsia"/>
        </w:rPr>
        <w:t>　　　　四、维生素e乳行业发展能力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二、企业维生素e乳业务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二、企业维生素e乳业务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二、企业维生素e乳业务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二、企业维生素e乳业务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二、企业维生素e乳业务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二、企业维生素e乳业务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中国维生素e乳行业竞争格局分析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维生素e乳行业竞争格局总览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2024-2025年维生素e乳行业竞争力分析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2019-2024年维生素e乳行业企业并购活动分析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2024-2025年维生素e乳行业会展与招投标活动分析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一、维生素e乳行业会展活动及其市场影响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2025年中国维生素e乳企业发展企业发展策略与建议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维生素e乳销售模式与渠道策略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维生素e乳品牌与市场推广策略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维生素e乳研发投入与技术创新能力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维生素e乳合作联盟与资源整合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中国维生素e乳行业风险与对策</w:t>
      </w:r>
      <w:r>
        <w:rPr>
          <w:rFonts w:hint="eastAsia"/>
        </w:rPr>
        <w:br/>
      </w:r>
      <w:r>
        <w:rPr>
          <w:rFonts w:hint="eastAsia"/>
        </w:rPr>
        <w:t>　　第一节 维生素e乳行业SWOT分析</w:t>
      </w:r>
      <w:r>
        <w:rPr>
          <w:rFonts w:hint="eastAsia"/>
        </w:rPr>
        <w:br/>
      </w:r>
      <w:r>
        <w:rPr>
          <w:rFonts w:hint="eastAsia"/>
        </w:rPr>
        <w:t>　　　　一、维生素e乳行业优势</w:t>
      </w:r>
      <w:r>
        <w:rPr>
          <w:rFonts w:hint="eastAsia"/>
        </w:rPr>
        <w:br/>
      </w:r>
      <w:r>
        <w:rPr>
          <w:rFonts w:hint="eastAsia"/>
        </w:rPr>
        <w:t>　　　　二、维生素e乳行业劣势</w:t>
      </w:r>
      <w:r>
        <w:rPr>
          <w:rFonts w:hint="eastAsia"/>
        </w:rPr>
        <w:br/>
      </w:r>
      <w:r>
        <w:rPr>
          <w:rFonts w:hint="eastAsia"/>
        </w:rPr>
        <w:t>　　　　三、维生素e乳市场机会</w:t>
      </w:r>
      <w:r>
        <w:rPr>
          <w:rFonts w:hint="eastAsia"/>
        </w:rPr>
        <w:br/>
      </w:r>
      <w:r>
        <w:rPr>
          <w:rFonts w:hint="eastAsia"/>
        </w:rPr>
        <w:t>　　　　四、维生素e乳市场威胁</w:t>
      </w:r>
      <w:r>
        <w:rPr>
          <w:rFonts w:hint="eastAsia"/>
        </w:rPr>
        <w:br/>
      </w:r>
      <w:r>
        <w:rPr>
          <w:rFonts w:hint="eastAsia"/>
        </w:rPr>
        <w:t>　　第二节 维生素e乳行业风险及对策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2025-2031年中国维生素e乳行业前景与发展趋势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2024-2025年维生素e乳行业发展环境分析</w:t>
      </w:r>
      <w:r>
        <w:rPr>
          <w:rFonts w:hint="eastAsia"/>
        </w:rPr>
        <w:br/>
      </w:r>
      <w:r>
        <w:rPr>
          <w:rFonts w:hint="eastAsia"/>
        </w:rPr>
        <w:t>　　　　一、维生素e乳行业主管部门与监管体制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二、维生素e乳行业主要法律法规及政策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三、维生素e乳行业标准与质量监管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2025-2031年维生素e乳行业发展趋势与方向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2025-2031年维生素e乳行业发展潜力与机遇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维生素e乳行业研究结论与建议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(中⋅智⋅林)维生素e乳行业发展建议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2019-2024年中国维生素e乳市场规模及增长情况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2019-2024年中国维生素e乳行业产能及增长趋势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2025-2031年中国维生素e乳行业产能预测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2019-2024年中国维生素e乳行业产量及增长趋势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2025-2031年中国维生素e乳行业产量预测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2025-2031年中国维生素e乳行业市场需求预测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**地区维生素e乳市场规模及增长情况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2019-2024年中国维生素e乳行业进口量及增速统计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2019-2024年中国维生素e乳行业出口量及增速统计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2025年维生素e乳行业壁垒</w:t>
      </w:r>
      <w:r>
        <w:rPr>
          <w:rFonts w:hint="eastAsia"/>
        </w:rPr>
        <w:br/>
      </w:r>
      <w:r>
        <w:rPr>
          <w:rFonts w:hint="eastAsia"/>
        </w:rPr>
        <w:t>　　图表 2025年维生素e乳市场前景分析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2025-2031年中国维生素e乳市场需求预测</w:t>
      </w:r>
      <w:r>
        <w:rPr>
          <w:rFonts w:hint="eastAsia"/>
        </w:rPr>
        <w:br/>
      </w:r>
      <w:r>
        <w:rPr>
          <w:rFonts w:hint="eastAsia"/>
        </w:rPr>
        <w:t>　　图表 2025年维生素e乳发展趋势预测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9f196c04447aa" w:history="1">
        <w:r>
          <w:rPr>
            <w:rStyle w:val="Hyperlink"/>
          </w:rPr>
          <w:t>中国维生素e乳行业研究与市场前景报告（2025-2031年）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9f196c04447aa" w:history="1">
        <w:r>
          <w:rPr>
            <w:rStyle w:val="Hyperlink"/>
          </w:rPr>
          <w:t>https://www.20087.com/2/17/WeiShengSueRuShiChangQianJingFenXi.html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0752a80eb46df" w:history="1">
      <w:r>
        <w:rPr>
          <w:rStyle w:val="Hyperlink"/>
        </w:rPr>
        <w:t>中国维生素e乳行业研究与市场前景报告（2025-2031年）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WeiShengSueRuShiChangQianJingFenXi.html" TargetMode="External" Id="Ra799f196c044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WeiShengSueRuShiChangQianJingFenXi.html" TargetMode="External" Id="R0a90752a80eb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2025-01-26T08:04:20Z</dcterms:created>
  <dcterms:modified xsi:type="dcterms:W3CDTF">2025-01-26T09:04:20Z</dcterms:modified>
  <dc:subject>中国维生素e乳行业研究与市场前景报告（2025-2031年）</dc:subject>
  <dc:title>中国维生素e乳行业研究与市场前景报告（2025-2031年）</dc:title>
  <cp:keywords>中国维生素e乳行业研究与市场前景报告（2025-2031年）</cp:keywords>
  <dc:description>中国维生素e乳行业研究与市场前景报告（2025-2031年）</dc:description>
</cp:coreProperties>
</file>