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97bfd014f4938" w:history="1">
              <w:r>
                <w:rPr>
                  <w:rStyle w:val="Hyperlink"/>
                </w:rPr>
                <w:t>2025-2031年中国运动休闲服装市场调查研究及前景趋势报告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97bfd014f4938" w:history="1">
              <w:r>
                <w:rPr>
                  <w:rStyle w:val="Hyperlink"/>
                </w:rPr>
                <w:t>2025-2031年中国运动休闲服装市场调查研究及前景趋势报告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97bfd014f4938" w:history="1">
                <w:r>
                  <w:rPr>
                    <w:rStyle w:val="Hyperlink"/>
                  </w:rPr>
                  <w:t>https://www.20087.com/2/57/YunDongXiuXianFuZhuangHangYeQuShi.html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休闲服装，结合了运动性能和休闲风格，近年来随着健康生活方式的流行和消费者对舒适度的追求，市场需求持续增长。现代运动休闲服装不仅注重设计的时尚性和多样性，还融合了高科技面料和功能性设计，如透气、快干、抗菌和UV防护等，以适应各种户外活动和日常穿着需求。</w:t>
      </w:r>
      <w:r>
        <w:rPr>
          <w:rFonts w:hint="eastAsia"/>
        </w:rPr>
        <w:br/>
      </w:r>
      <w:r>
        <w:rPr>
          <w:rFonts w:hint="eastAsia"/>
        </w:rPr>
        <w:t>　　未来，运动休闲服装将更加注重个性化和可持续性。通过采用3D打印和定制化生产技术，消费者将能够获得完全符合自己身材和喜好的服装。同时，随着消费者环保意识的提高，使用可回收材料和生物基纤维的运动休闲服装将更加受欢迎，推动整个行业向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97bfd014f4938" w:history="1">
        <w:r>
          <w:rPr>
            <w:rStyle w:val="Hyperlink"/>
          </w:rPr>
          <w:t>2025-2031年中国运动休闲服装市场调查研究及前景趋势报告</w:t>
        </w:r>
      </w:hyperlink>
      <w:r>
        <w:rPr>
          <w:rFonts w:hint="eastAsia"/>
        </w:rPr>
        <w:t>》基于国家统计局及相关协会的权威数据，系统研究了运动休闲服装行业的市场需求、市场规模及产业链现状，分析了运动休闲服装价格波动、细分市场动态及重点企业的经营表现，科学预测了运动休闲服装市场前景与发展趋势，揭示了潜在需求与投资机会，同时指出了运动休闲服装行业可能面临的风险。通过对运动休闲服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运动休闲服装市场概述</w:t>
      </w:r>
      <w:r>
        <w:rPr>
          <w:rFonts w:hint="eastAsia"/>
        </w:rPr>
        <w:br/>
      </w:r>
      <w:r>
        <w:rPr>
          <w:rFonts w:hint="eastAsia"/>
        </w:rPr>
        <w:t>　　1.1 运动休闲服装市场概述</w:t>
      </w:r>
      <w:r>
        <w:rPr>
          <w:rFonts w:hint="eastAsia"/>
        </w:rPr>
        <w:br/>
      </w:r>
      <w:r>
        <w:rPr>
          <w:rFonts w:hint="eastAsia"/>
        </w:rPr>
        <w:t>　　1.2 不同产品类型运动休闲服装分析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中国市场不同产品类型运动休闲服装市场规模对比（2020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衣服</w:t>
      </w:r>
      <w:r>
        <w:rPr>
          <w:rFonts w:hint="eastAsia"/>
        </w:rPr>
        <w:br/>
      </w:r>
      <w:r>
        <w:rPr>
          <w:rFonts w:hint="eastAsia"/>
        </w:rPr>
        <w:t>　　　　1.2.3 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从不同应用，运动休闲服装主要包括如下几个方面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中国市场不同应用运动休闲服装规模对比（2020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男装</w:t>
      </w:r>
      <w:r>
        <w:rPr>
          <w:rFonts w:hint="eastAsia"/>
        </w:rPr>
        <w:br/>
      </w:r>
      <w:r>
        <w:rPr>
          <w:rFonts w:hint="eastAsia"/>
        </w:rPr>
        <w:t>　　　　1.3.3 女装</w:t>
      </w:r>
      <w:r>
        <w:rPr>
          <w:rFonts w:hint="eastAsia"/>
        </w:rPr>
        <w:br/>
      </w:r>
      <w:r>
        <w:rPr>
          <w:rFonts w:hint="eastAsia"/>
        </w:rPr>
        <w:t>　　　　1.3.4 童装</w:t>
      </w:r>
      <w:r>
        <w:rPr>
          <w:rFonts w:hint="eastAsia"/>
        </w:rPr>
        <w:br/>
      </w:r>
      <w:r>
        <w:rPr>
          <w:rFonts w:hint="eastAsia"/>
        </w:rPr>
        <w:t>　　1.4 中国运动休闲服装市场规模现状及未来趋势（2020-2031）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中国市场运动休闲服装主要企业分析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中国市场主要企业运动休闲服装规模及市场份额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中国市场主要厂商进入运动休闲服装行业时间点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中国市场主要厂商运动休闲服装产品类型及应用</w:t>
      </w:r>
      <w:r>
        <w:rPr>
          <w:rFonts w:hint="eastAsia"/>
        </w:rPr>
        <w:br/>
      </w:r>
      <w:r>
        <w:rPr>
          <w:rFonts w:hint="eastAsia"/>
        </w:rPr>
        <w:t>　　2.5 运动休闲服装行业集中度、竞争程度分析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运动休闲服装行业集中度分析：2025年中国市场Top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中国市场运动休闲服装第一梯队、第二梯队和第三梯队厂商及市场份额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重点企业（11）基本信息、运动休闲服装生产基地、总部、竞争对手及市场地位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重点企业（12）基本信息、运动休闲服装生产基地、总部、竞争对手及市场地位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重点企业（13）基本信息、运动休闲服装生产基地、总部、竞争对手及市场地位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重点企业（14）基本信息、运动休闲服装生产基地、总部、竞争对手及市场地位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重点企业（15）基本信息、运动休闲服装生产基地、总部、竞争对手及市场地位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重点企业（16）基本信息、运动休闲服装生产基地、总部、竞争对手及市场地位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重点企业（17）基本信息、运动休闲服装生产基地、总部、竞争对手及市场地位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重点企业（18）基本信息、运动休闲服装生产基地、总部、竞争对手及市场地位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重点企业（19）基本信息、运动休闲服装生产基地、总部、竞争对手及市场地位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重点企业（20）基本信息、运动休闲服装生产基地、总部、竞争对手及市场地位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重点企业（21）基本信息、运动休闲服装生产基地、总部、竞争对手及市场地位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中国不同类型运动休闲服装规模及预测</w:t>
      </w:r>
      <w:r>
        <w:rPr>
          <w:rFonts w:hint="eastAsia"/>
        </w:rPr>
        <w:br/>
      </w:r>
      <w:r>
        <w:rPr>
          <w:rFonts w:hint="eastAsia"/>
        </w:rPr>
        <w:t>　　4.1 中国不同类型运动休闲服装规模及市场份额（2020-2025）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中国不同类型运动休闲服装规模预测（2025-2031）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中国不同应用运动休闲服装分析</w:t>
      </w:r>
      <w:r>
        <w:rPr>
          <w:rFonts w:hint="eastAsia"/>
        </w:rPr>
        <w:br/>
      </w:r>
      <w:r>
        <w:rPr>
          <w:rFonts w:hint="eastAsia"/>
        </w:rPr>
        <w:t>　　5.1 中国不同应用运动休闲服装规模及市场份额（2020-2025）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中国不同应用运动休闲服装规模预测（2025-2031）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运动休闲服装行业发展机遇及主要驱动因素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运动休闲服装行业发展面临的风险</w:t>
      </w:r>
      <w:r>
        <w:rPr>
          <w:rFonts w:hint="eastAsia"/>
        </w:rPr>
        <w:br/>
      </w:r>
      <w:r>
        <w:rPr>
          <w:rFonts w:hint="eastAsia"/>
        </w:rPr>
        <w:t>　　6.3 运动休闲服装行业政策分析</w:t>
      </w:r>
      <w:r>
        <w:rPr>
          <w:rFonts w:hint="eastAsia"/>
        </w:rPr>
        <w:br/>
      </w:r>
      <w:r>
        <w:rPr>
          <w:rFonts w:hint="eastAsia"/>
        </w:rPr>
        <w:t>　　6.4 运动休闲服装中国企业SWOT分析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运动休闲服装行业产业链简介</w:t>
      </w:r>
      <w:r>
        <w:rPr>
          <w:rFonts w:hint="eastAsia"/>
        </w:rPr>
        <w:br/>
      </w:r>
      <w:r>
        <w:rPr>
          <w:rFonts w:hint="eastAsia"/>
        </w:rPr>
        <w:t>　　　　7.1.1 运动休闲服装行业供应链分析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运动休闲服装行业主要下游客户</w:t>
      </w:r>
      <w:r>
        <w:rPr>
          <w:rFonts w:hint="eastAsia"/>
        </w:rPr>
        <w:br/>
      </w:r>
      <w:r>
        <w:rPr>
          <w:rFonts w:hint="eastAsia"/>
        </w:rPr>
        <w:t>　　7.2 运动休闲服装行业采购模式</w:t>
      </w:r>
      <w:r>
        <w:rPr>
          <w:rFonts w:hint="eastAsia"/>
        </w:rPr>
        <w:br/>
      </w:r>
      <w:r>
        <w:rPr>
          <w:rFonts w:hint="eastAsia"/>
        </w:rPr>
        <w:t>　　7.3 运动休闲服装行业开发/生产模式</w:t>
      </w:r>
      <w:r>
        <w:rPr>
          <w:rFonts w:hint="eastAsia"/>
        </w:rPr>
        <w:br/>
      </w:r>
      <w:r>
        <w:rPr>
          <w:rFonts w:hint="eastAsia"/>
        </w:rPr>
        <w:t>　　7.4 运动休闲服装行业销售模式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中国市场不同产品类型运动休闲服装市场规模（万元）及增长率对比（2020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衣服主要企业列表</w:t>
      </w:r>
      <w:r>
        <w:rPr>
          <w:rFonts w:hint="eastAsia"/>
        </w:rPr>
        <w:br/>
      </w:r>
      <w:r>
        <w:rPr>
          <w:rFonts w:hint="eastAsia"/>
        </w:rPr>
        <w:t>　　表3 鞋主要企业列表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中国市场不同应用运动休闲服装市场规模（万元）及增长率对比（2020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表6 中国市场主要企业运动休闲服装规模（万元）&amp;（2020-2025）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中国市场主要企业运动休闲服装规模份额对比（2020-2025）</w:t>
      </w:r>
      <w:r>
        <w:rPr>
          <w:rFonts w:hint="eastAsia"/>
        </w:rPr>
        <w:br/>
      </w:r>
      <w:r>
        <w:rPr>
          <w:rFonts w:hint="eastAsia"/>
        </w:rPr>
        <w:t>　　表8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表9 中国市场主要企业进入运动休闲服装市场日期</w:t>
      </w:r>
      <w:r>
        <w:rPr>
          <w:rFonts w:hint="eastAsia"/>
        </w:rPr>
        <w:br/>
      </w:r>
      <w:r>
        <w:rPr>
          <w:rFonts w:hint="eastAsia"/>
        </w:rPr>
        <w:t>　　表10 中国市场主要厂商运动休闲服装产品类型及应用</w:t>
      </w:r>
      <w:r>
        <w:rPr>
          <w:rFonts w:hint="eastAsia"/>
        </w:rPr>
        <w:br/>
      </w:r>
      <w:r>
        <w:rPr>
          <w:rFonts w:hint="eastAsia"/>
        </w:rPr>
        <w:t>　　表11 2025年中国市场运动休闲服装主要厂商市场地位（第一梯队、第二梯队和第三梯队）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表12 中国市场运动休闲服装市场投资、并购等现状分析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表13 重点企业（1）公司信息、总部、运动休闲服装市场地位以及主要的竞争对手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 重点企业（1）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表15 重点企业（1）在中国市场运动休闲服装收入（万元）及毛利率（2020-2025）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重点企业（2）公司信息、总部、运动休闲服装市场地位以及主要的竞争对手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 重点企业（2）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表19 重点企业（2）在中国市场运动休闲服装收入（万元）及毛利率（2020-2025）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表21 重点企业（3）公司信息、总部、运动休闲服装市场地位以及主要的竞争对手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重点企业（3）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表23 重点企业（3）在中国市场运动休闲服装收入（万元）及毛利率（2020-2025）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重点企业（4）公司信息、总部、运动休闲服装市场地位以及主要的竞争对手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重点企业（4）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重点企业（4）在中国市场运动休闲服装收入（万元）及毛利率（2020-2025）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重点企业（5）公司信息、总部、运动休闲服装市场地位以及主要的竞争对手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重点企业（5）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重点企业（5）在中国市场运动休闲服装收入（万元）及毛利率（2020-2025）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表33 重点企业（6）公司信息、总部、运动休闲服装市场地位以及主要的竞争对手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重点企业（6）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重点企业（6）在中国市场运动休闲服装收入（万元）及毛利率（2020-2025）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重点企业（7）公司信息、总部、运动休闲服装市场地位以及主要的竞争对手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重点企业（7）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重点企业（7）在中国市场运动休闲服装收入（万元）及毛利率（2020-2025）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重点企业（8）公司信息、总部、运动休闲服装市场地位以及主要的竞争对手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重点企业（8）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重点企业（8）在中国市场运动休闲服装收入（万元）及毛利率（2020-2025）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重点企业（9）公司信息、总部、运动休闲服装市场地位以及主要的竞争对手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重点企业（9）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重点企业（9）在中国市场运动休闲服装收入（万元）及毛利率（2020-2025）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重点企业（10）公司信息、总部、运动休闲服装市场地位以及主要的竞争对手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重点企业（10）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重点企业（10）在中国市场运动休闲服装收入（万元）及毛利率（2020-2025）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重点企业（11）公司信息、总部、运动休闲服装市场地位以及主要的竞争对手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重点企业（11）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重点企业（11）在中国市场运动休闲服装收入（万元）及毛利率（2020-2025）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重点企业（12）公司信息、总部、运动休闲服装市场地位以及主要的竞争对手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重点企业（12）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重点企业（12）在中国市场运动休闲服装收入（万元）及毛利率（2020-2025）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重点企业（13）公司信息、总部、运动休闲服装市场地位以及主要的竞争对手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重点企业（13）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重点企业（13）在中国市场运动休闲服装收入（万元）及毛利率（2020-2025）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重点企业（14）公司信息、总部、运动休闲服装市场地位以及主要的竞争对手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重点企业（14）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重点企业（14）在中国市场运动休闲服装收入（万元）及毛利率（2020-2025）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重点企业（15）公司信息、总部、运动休闲服装市场地位以及主要的竞争对手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重点企业（15）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重点企业（15）在中国市场运动休闲服装收入（万元）及毛利率（2020-2025）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重点企业（16）公司信息、总部、运动休闲服装市场地位以及主要的竞争对手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重点企业（16）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重点企业（16）在中国市场运动休闲服装收入（万元）及毛利率（2020-2025）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重点企业（17）公司信息、总部、运动休闲服装市场地位以及主要的竞争对手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重点企业（17）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重点企业（17）在中国市场运动休闲服装收入（万元）及毛利率（2020-2025）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重点企业（18）公司信息、总部、运动休闲服装市场地位以及主要的竞争对手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重点企业（18）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重点企业（18）在中国市场运动休闲服装收入（万元）及毛利率（2020-2025）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重点企业（19）公司信息、总部、运动休闲服装市场地位以及主要的竞争对手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重点企业（19）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表87 重点企业（19）在中国市场运动休闲服装收入（万元）及毛利率（2020-2025）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表88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重点企业（20）公司信息、总部、运动休闲服装市场地位以及主要的竞争对手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重点企业（20）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重点企业（20）在中国市场运动休闲服装收入（万元）及毛利率（2020-2025）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重点企业（21）公司信息、总部、运动休闲服装市场地位以及主要的竞争对手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重点企业（21） 运动休闲服装产品及服务介绍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重点企业（21）在中国市场运动休闲服装收入（万元）及毛利率（2020-2025）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表97 中国不同产品类型运动休闲服装规模列表（万元）&amp;（2020-2025）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表98 中国不同产品类型运动休闲服装规模市场份额列表（2020-2025）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表99 中国不同产品类型运动休闲服装规模预测（万元）&amp;（2025-2031）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表100 中国不同产品类型运动休闲服装规模市场份额预测（2025-2031）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中国不同应用运动休闲服装规模列表（万元）&amp;（2020-2025）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表102 中国不同应用运动休闲服装规模市场份额列表（2020-2025）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表103 中国不同应用运动休闲服装规模预测（万元）&amp;（2025-2031）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表104 中国不同应用运动休闲服装规模市场份额预测（2025-2031）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表105 运动休闲服装行业发展机遇及主要驱动因素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表106 运动休闲服装行业发展面临的风险</w:t>
      </w:r>
      <w:r>
        <w:rPr>
          <w:rFonts w:hint="eastAsia"/>
        </w:rPr>
        <w:br/>
      </w:r>
      <w:r>
        <w:rPr>
          <w:rFonts w:hint="eastAsia"/>
        </w:rPr>
        <w:t>　　表107 运动休闲服装行业政策分析</w:t>
      </w:r>
      <w:r>
        <w:rPr>
          <w:rFonts w:hint="eastAsia"/>
        </w:rPr>
        <w:br/>
      </w:r>
      <w:r>
        <w:rPr>
          <w:rFonts w:hint="eastAsia"/>
        </w:rPr>
        <w:t>　　表108 运动休闲服装行业供应链分析</w:t>
      </w:r>
      <w:r>
        <w:rPr>
          <w:rFonts w:hint="eastAsia"/>
        </w:rPr>
        <w:br/>
      </w:r>
      <w:r>
        <w:rPr>
          <w:rFonts w:hint="eastAsia"/>
        </w:rPr>
        <w:t>　　表109 运动休闲服装上游原材料和主要供应商情况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表110 运动休闲服装行业主要下游客户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本文分析师列表</w:t>
      </w:r>
      <w:r>
        <w:rPr>
          <w:rFonts w:hint="eastAsia"/>
        </w:rPr>
        <w:br/>
      </w:r>
      <w:r>
        <w:rPr>
          <w:rFonts w:hint="eastAsia"/>
        </w:rPr>
        <w:t>　　表113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运动休闲服装产品图片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中国不同产品类型运动休闲服装市场份额 2024 VS 2025</w:t>
      </w:r>
      <w:r>
        <w:rPr>
          <w:rFonts w:hint="eastAsia"/>
        </w:rPr>
        <w:br/>
      </w:r>
      <w:r>
        <w:rPr>
          <w:rFonts w:hint="eastAsia"/>
        </w:rPr>
        <w:t>　　图3 衣服产品图片</w:t>
      </w:r>
      <w:r>
        <w:rPr>
          <w:rFonts w:hint="eastAsia"/>
        </w:rPr>
        <w:br/>
      </w:r>
      <w:r>
        <w:rPr>
          <w:rFonts w:hint="eastAsia"/>
        </w:rPr>
        <w:t>　　图4 中国衣服规模（万元）及增长率（2020-2031）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鞋产品图片</w:t>
      </w:r>
      <w:r>
        <w:rPr>
          <w:rFonts w:hint="eastAsia"/>
        </w:rPr>
        <w:br/>
      </w:r>
      <w:r>
        <w:rPr>
          <w:rFonts w:hint="eastAsia"/>
        </w:rPr>
        <w:t>　　图6 中国鞋规模（万元）及增长率（2020-2031）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中国不同应用运动休闲服装市场份额 2024 VS 2025</w:t>
      </w:r>
      <w:r>
        <w:rPr>
          <w:rFonts w:hint="eastAsia"/>
        </w:rPr>
        <w:br/>
      </w:r>
      <w:r>
        <w:rPr>
          <w:rFonts w:hint="eastAsia"/>
        </w:rPr>
        <w:t>　　图10 男装</w:t>
      </w:r>
      <w:r>
        <w:rPr>
          <w:rFonts w:hint="eastAsia"/>
        </w:rPr>
        <w:br/>
      </w:r>
      <w:r>
        <w:rPr>
          <w:rFonts w:hint="eastAsia"/>
        </w:rPr>
        <w:t>　　图11 女装</w:t>
      </w:r>
      <w:r>
        <w:rPr>
          <w:rFonts w:hint="eastAsia"/>
        </w:rPr>
        <w:br/>
      </w:r>
      <w:r>
        <w:rPr>
          <w:rFonts w:hint="eastAsia"/>
        </w:rPr>
        <w:t>　　图12 童装</w:t>
      </w:r>
      <w:r>
        <w:rPr>
          <w:rFonts w:hint="eastAsia"/>
        </w:rPr>
        <w:br/>
      </w:r>
      <w:r>
        <w:rPr>
          <w:rFonts w:hint="eastAsia"/>
        </w:rPr>
        <w:t>　　图13 中国运动休闲服装市场规模增速预测：（2020-2031）&amp;（万元）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中国市场运动休闲服装市场规模，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图15 2025年中国市场前五大厂商运动休闲服装市场份额</w:t>
      </w:r>
      <w:r>
        <w:rPr>
          <w:rFonts w:hint="eastAsia"/>
        </w:rPr>
        <w:br/>
      </w:r>
      <w:r>
        <w:rPr>
          <w:rFonts w:hint="eastAsia"/>
        </w:rPr>
        <w:t>　　图16 2025年中国市场运动休闲服装第一梯队、第二梯队和第三梯队企业及市场份额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图17 中国不同产品类型运动休闲服装市场份额2024 VS 2025</w:t>
      </w:r>
      <w:r>
        <w:rPr>
          <w:rFonts w:hint="eastAsia"/>
        </w:rPr>
        <w:br/>
      </w:r>
      <w:r>
        <w:rPr>
          <w:rFonts w:hint="eastAsia"/>
        </w:rPr>
        <w:t>　　图18 运动休闲服装中国企业SWOT分析</w:t>
      </w:r>
      <w:r>
        <w:rPr>
          <w:rFonts w:hint="eastAsia"/>
        </w:rPr>
        <w:br/>
      </w:r>
      <w:r>
        <w:rPr>
          <w:rFonts w:hint="eastAsia"/>
        </w:rPr>
        <w:t>　　图19 运动休闲服装产业链</w:t>
      </w:r>
      <w:r>
        <w:rPr>
          <w:rFonts w:hint="eastAsia"/>
        </w:rPr>
        <w:br/>
      </w:r>
      <w:r>
        <w:rPr>
          <w:rFonts w:hint="eastAsia"/>
        </w:rPr>
        <w:t>　　图20 运动休闲服装行业采购模式</w:t>
      </w:r>
      <w:r>
        <w:rPr>
          <w:rFonts w:hint="eastAsia"/>
        </w:rPr>
        <w:br/>
      </w:r>
      <w:r>
        <w:rPr>
          <w:rFonts w:hint="eastAsia"/>
        </w:rPr>
        <w:t>　　图21 运动休闲服装行业开发/生产模式分析</w:t>
      </w:r>
      <w:r>
        <w:rPr>
          <w:rFonts w:hint="eastAsia"/>
        </w:rPr>
        <w:br/>
      </w:r>
      <w:r>
        <w:rPr>
          <w:rFonts w:hint="eastAsia"/>
        </w:rPr>
        <w:t>　　图22 运动休闲服装行业销售模式分析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97bfd014f4938" w:history="1">
        <w:r>
          <w:rPr>
            <w:rStyle w:val="Hyperlink"/>
          </w:rPr>
          <w:t>2025-2031年中国运动休闲服装市场调查研究及前景趋势报告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97bfd014f4938" w:history="1">
        <w:r>
          <w:rPr>
            <w:rStyle w:val="Hyperlink"/>
          </w:rPr>
          <w:t>https://www.20087.com/2/57/YunDongXiuXianFuZhuangHangYeQuShi.html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名牌运动服、运动休闲服装品牌大全排行榜标志、世界十大奢侈品运动装、运动休闲服装网店取名、十大高端运动品牌、运动休闲服装有哪些种类、京东商城网上购物运动服、运动休闲服装品牌排行榜前十名、运动休闲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0136f274440a3" w:history="1">
      <w:r>
        <w:rPr>
          <w:rStyle w:val="Hyperlink"/>
        </w:rPr>
        <w:t>2025-2031年中国运动休闲服装市场调查研究及前景趋势报告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unDongXiuXianFuZhuangHangYeQuShi.html" TargetMode="External" Id="R0c597bfd014f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unDongXiuXianFuZhuangHangYeQuShi.html" TargetMode="External" Id="R2cc0136f2744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2025-05-20T03:06:00Z</dcterms:created>
  <dcterms:modified xsi:type="dcterms:W3CDTF">2025-05-20T04:06:00Z</dcterms:modified>
  <dc:subject>2025-2031年中国运动休闲服装市场调查研究及前景趋势报告</dc:subject>
  <dc:title>2025-2031年中国运动休闲服装市场调查研究及前景趋势报告</dc:title>
  <cp:keywords>2025-2031年中国运动休闲服装市场调查研究及前景趋势报告</cp:keywords>
  <dc:description>2025-2031年中国运动休闲服装市场调查研究及前景趋势报告</dc:description>
</cp:coreProperties>
</file>