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b24cd4def4adc" w:history="1">
              <w:r>
                <w:rPr>
                  <w:rStyle w:val="Hyperlink"/>
                </w:rPr>
                <w:t>2023-2029年全球与中国非球面镜片行业发展全面调研与未来趋势分析报告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b24cd4def4adc" w:history="1">
              <w:r>
                <w:rPr>
                  <w:rStyle w:val="Hyperlink"/>
                </w:rPr>
                <w:t>2023-2029年全球与中国非球面镜片行业发展全面调研与未来趋势分析报告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b24cd4def4adc" w:history="1">
                <w:r>
                  <w:rPr>
                    <w:rStyle w:val="Hyperlink"/>
                  </w:rPr>
                  <w:t>https://www.20087.com/2/77/FeiQiuMianJingPianHangYeQuShi.html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镜片是一种用于光学仪器中的高级镜片，因其能够有效矫正像差而被广泛应用于相机镜头、显微镜及眼镜等领域。近年来，随着光学技术的进步和消费者对高质量成像的需求增加，非球面镜片在制造工艺、材料选用及多功能化方面取得了长足进步。现代非球面镜片不仅采用了更先进的研磨和镀膜技术，提高了成像质量和透光率，还通过引入新型光学材料增强了其抗反射和耐磨性能。</w:t>
      </w:r>
      <w:r>
        <w:rPr>
          <w:rFonts w:hint="eastAsia"/>
        </w:rPr>
        <w:br/>
      </w:r>
      <w:r>
        <w:rPr>
          <w:rFonts w:hint="eastAsia"/>
        </w:rPr>
        <w:t>　　未来，非球面镜片的发展将主要集中在高性能与多功能化方面。一方面，结合超精密加工技术和新型复合材料的应用，可以进一步提升非球面镜片的光学性能和机械强度，适用于更加复杂和多变的应用场景。此外，利用智能涂层技术开发出具有自清洁和防雾功能的产品，不仅能改善用户体验，还能拓展应用场景。另一方面，随着全球对高精度测量和虚拟现实（VR）技术的关注度上升，探索非球面镜片在这些新兴领域的应用潜力，如参与先进成像系统构建或沉浸式体验设计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b24cd4def4adc" w:history="1">
        <w:r>
          <w:rPr>
            <w:rStyle w:val="Hyperlink"/>
          </w:rPr>
          <w:t>2023-2029年全球与中国非球面镜片行业发展全面调研与未来趋势分析报告</w:t>
        </w:r>
      </w:hyperlink>
      <w:r>
        <w:rPr>
          <w:rFonts w:hint="eastAsia"/>
        </w:rPr>
        <w:t>》通过全面的行业调研，系统梳理了非球面镜片产业链的各个环节，详细分析了非球面镜片市场规模、需求变化及价格趋势。报告结合当前非球面镜片行业现状，科学预测了市场前景与发展方向，并解读了重点企业的竞争格局、市场集中度及品牌表现。同时，报告对非球面镜片细分市场进行了深入探讨，结合非球面镜片技术现状与SWOT分析，揭示了非球面镜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中国非球面镜片概述</w:t>
      </w:r>
      <w:r>
        <w:rPr>
          <w:rFonts w:hint="eastAsia"/>
        </w:rPr>
        <w:br/>
      </w:r>
      <w:r>
        <w:rPr>
          <w:rFonts w:hint="eastAsia"/>
        </w:rPr>
        <w:t>　　第一节 非球面镜片行业定义</w:t>
      </w:r>
      <w:r>
        <w:rPr>
          <w:rFonts w:hint="eastAsia"/>
        </w:rPr>
        <w:br/>
      </w:r>
      <w:r>
        <w:rPr>
          <w:rFonts w:hint="eastAsia"/>
        </w:rPr>
        <w:t>　　第二节 非球面镜片行业发展特性</w:t>
      </w:r>
      <w:r>
        <w:rPr>
          <w:rFonts w:hint="eastAsia"/>
        </w:rPr>
        <w:br/>
      </w:r>
      <w:r>
        <w:rPr>
          <w:rFonts w:hint="eastAsia"/>
        </w:rPr>
        <w:t>　　第三节 非球面镜片产业链分析</w:t>
      </w:r>
      <w:r>
        <w:rPr>
          <w:rFonts w:hint="eastAsia"/>
        </w:rPr>
        <w:br/>
      </w:r>
      <w:r>
        <w:rPr>
          <w:rFonts w:hint="eastAsia"/>
        </w:rPr>
        <w:t>　　第四节 非球面镜片行业生命周期分析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2022-2023年全球主要非球面镜片市场发展概况</w:t>
      </w:r>
      <w:r>
        <w:rPr>
          <w:rFonts w:hint="eastAsia"/>
        </w:rPr>
        <w:br/>
      </w:r>
      <w:r>
        <w:rPr>
          <w:rFonts w:hint="eastAsia"/>
        </w:rPr>
        <w:t>　　第一节 全球非球面镜片市场发展分析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欧洲地区主要国家非球面镜片市场概况</w:t>
      </w:r>
      <w:r>
        <w:rPr>
          <w:rFonts w:hint="eastAsia"/>
        </w:rPr>
        <w:br/>
      </w:r>
      <w:r>
        <w:rPr>
          <w:rFonts w:hint="eastAsia"/>
        </w:rPr>
        <w:t>　　第三节 北美地区非球面镜片市场概况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亚洲地区主要国家非球面镜片市场概况</w:t>
      </w:r>
      <w:r>
        <w:rPr>
          <w:rFonts w:hint="eastAsia"/>
        </w:rPr>
        <w:br/>
      </w:r>
      <w:r>
        <w:rPr>
          <w:rFonts w:hint="eastAsia"/>
        </w:rPr>
        <w:t>　　第五节 全球非球面镜片市场发展预测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2022-2023年中国非球面镜片发展环境分析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非球面镜片行业相关政策、标准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非球面镜片行业相关发展规划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中国非球面镜片技术发展分析</w:t>
      </w:r>
      <w:r>
        <w:rPr>
          <w:rFonts w:hint="eastAsia"/>
        </w:rPr>
        <w:br/>
      </w:r>
      <w:r>
        <w:rPr>
          <w:rFonts w:hint="eastAsia"/>
        </w:rPr>
        <w:t>　　第一节 当前非球面镜片技术发展现状分析</w:t>
      </w:r>
      <w:r>
        <w:rPr>
          <w:rFonts w:hint="eastAsia"/>
        </w:rPr>
        <w:br/>
      </w:r>
      <w:r>
        <w:rPr>
          <w:rFonts w:hint="eastAsia"/>
        </w:rPr>
        <w:t>　　第二节 非球面镜片生产中需注意的问题</w:t>
      </w:r>
      <w:r>
        <w:rPr>
          <w:rFonts w:hint="eastAsia"/>
        </w:rPr>
        <w:br/>
      </w:r>
      <w:r>
        <w:rPr>
          <w:rFonts w:hint="eastAsia"/>
        </w:rPr>
        <w:t>　　第三节 非球面镜片行业主要技术发展趋势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非球面镜片市场特性分析</w:t>
      </w:r>
      <w:r>
        <w:rPr>
          <w:rFonts w:hint="eastAsia"/>
        </w:rPr>
        <w:br/>
      </w:r>
      <w:r>
        <w:rPr>
          <w:rFonts w:hint="eastAsia"/>
        </w:rPr>
        <w:t>　　第一节 非球面镜片行业集中度分析</w:t>
      </w:r>
      <w:r>
        <w:rPr>
          <w:rFonts w:hint="eastAsia"/>
        </w:rPr>
        <w:br/>
      </w:r>
      <w:r>
        <w:rPr>
          <w:rFonts w:hint="eastAsia"/>
        </w:rPr>
        <w:t>　　第二节 非球面镜片行业SWOT分析</w:t>
      </w:r>
      <w:r>
        <w:rPr>
          <w:rFonts w:hint="eastAsia"/>
        </w:rPr>
        <w:br/>
      </w:r>
      <w:r>
        <w:rPr>
          <w:rFonts w:hint="eastAsia"/>
        </w:rPr>
        <w:t>　　　　一、非球面镜片行业优势</w:t>
      </w:r>
      <w:r>
        <w:rPr>
          <w:rFonts w:hint="eastAsia"/>
        </w:rPr>
        <w:br/>
      </w:r>
      <w:r>
        <w:rPr>
          <w:rFonts w:hint="eastAsia"/>
        </w:rPr>
        <w:t>　　　　二、非球面镜片行业劣势</w:t>
      </w:r>
      <w:r>
        <w:rPr>
          <w:rFonts w:hint="eastAsia"/>
        </w:rPr>
        <w:br/>
      </w:r>
      <w:r>
        <w:rPr>
          <w:rFonts w:hint="eastAsia"/>
        </w:rPr>
        <w:t>　　　　三、非球面镜片行业机会</w:t>
      </w:r>
      <w:r>
        <w:rPr>
          <w:rFonts w:hint="eastAsia"/>
        </w:rPr>
        <w:br/>
      </w:r>
      <w:r>
        <w:rPr>
          <w:rFonts w:hint="eastAsia"/>
        </w:rPr>
        <w:t>　　　　四、非球面镜片行业风险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中国非球面镜片发展现状</w:t>
      </w:r>
      <w:r>
        <w:rPr>
          <w:rFonts w:hint="eastAsia"/>
        </w:rPr>
        <w:br/>
      </w:r>
      <w:r>
        <w:rPr>
          <w:rFonts w:hint="eastAsia"/>
        </w:rPr>
        <w:t>　　第一节 中国非球面镜片市场现状分析</w:t>
      </w:r>
      <w:r>
        <w:rPr>
          <w:rFonts w:hint="eastAsia"/>
        </w:rPr>
        <w:br/>
      </w:r>
      <w:r>
        <w:rPr>
          <w:rFonts w:hint="eastAsia"/>
        </w:rPr>
        <w:t>　　第二节 中国非球面镜片行业产量情况分析及预测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一、非球面镜片总体产能规模</w:t>
      </w:r>
      <w:r>
        <w:rPr>
          <w:rFonts w:hint="eastAsia"/>
        </w:rPr>
        <w:br/>
      </w:r>
      <w:r>
        <w:rPr>
          <w:rFonts w:hint="eastAsia"/>
        </w:rPr>
        <w:t>　　　　二、非球面镜片生产区域分布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三、2018-2023年中国非球面镜片产量统计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四、2023-2029年中国非球面镜片产量预测</w:t>
      </w:r>
      <w:r>
        <w:rPr>
          <w:rFonts w:hint="eastAsia"/>
        </w:rPr>
        <w:br/>
      </w:r>
      <w:r>
        <w:rPr>
          <w:rFonts w:hint="eastAsia"/>
        </w:rPr>
        <w:t>　　第三节 中国非球面镜片市场需求分析及预测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一、中国非球面镜片市场需求特点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二、2018-2023年中国非球面镜片市场需求量统计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三、2023-2029年中国非球面镜片市场需求量预测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中国非球面镜片价格趋势分析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一、2018-2023年中国非球面镜片市场价格趋势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二、2023-2029年中国非球面镜片市场价格走势预测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2018-2023年非球面镜片行业经济运行状况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2018-2023年中国非球面镜片行业盈利能力分析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2018-2023年中国非球面镜片行业发展能力分析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2018-2023年非球面镜片行业偿债能力分析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2018-2023年非球面镜片制造企业数量分析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非球面镜片行业上、下游市场分析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非球面镜片行业上游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非球面镜片行业下游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中国非球面镜片行业重点地区发展分析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非球面镜片行业重点区域市场结构调研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**地区非球面镜片市场发展分析</w:t>
      </w:r>
      <w:r>
        <w:rPr>
          <w:rFonts w:hint="eastAsia"/>
        </w:rPr>
        <w:br/>
      </w:r>
      <w:r>
        <w:rPr>
          <w:rFonts w:hint="eastAsia"/>
        </w:rPr>
        <w:t>　　第三节 **地区非球面镜片市场发展分析</w:t>
      </w:r>
      <w:r>
        <w:rPr>
          <w:rFonts w:hint="eastAsia"/>
        </w:rPr>
        <w:br/>
      </w:r>
      <w:r>
        <w:rPr>
          <w:rFonts w:hint="eastAsia"/>
        </w:rPr>
        <w:t>　　第四节 **地区非球面镜片市场发展分析</w:t>
      </w:r>
      <w:r>
        <w:rPr>
          <w:rFonts w:hint="eastAsia"/>
        </w:rPr>
        <w:br/>
      </w:r>
      <w:r>
        <w:rPr>
          <w:rFonts w:hint="eastAsia"/>
        </w:rPr>
        <w:t>　　第五节 **地区非球面镜片市场发展分析</w:t>
      </w:r>
      <w:r>
        <w:rPr>
          <w:rFonts w:hint="eastAsia"/>
        </w:rPr>
        <w:br/>
      </w:r>
      <w:r>
        <w:rPr>
          <w:rFonts w:hint="eastAsia"/>
        </w:rPr>
        <w:t>　　第六节 **地区非球面镜片市场发展分析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2018-2023年中国非球面镜片进出口分析</w:t>
      </w:r>
      <w:r>
        <w:rPr>
          <w:rFonts w:hint="eastAsia"/>
        </w:rPr>
        <w:br/>
      </w:r>
      <w:r>
        <w:rPr>
          <w:rFonts w:hint="eastAsia"/>
        </w:rPr>
        <w:t>　　第一节 非球面镜片进口情况分析</w:t>
      </w:r>
      <w:r>
        <w:rPr>
          <w:rFonts w:hint="eastAsia"/>
        </w:rPr>
        <w:br/>
      </w:r>
      <w:r>
        <w:rPr>
          <w:rFonts w:hint="eastAsia"/>
        </w:rPr>
        <w:t>　　第二节 非球面镜片出口情况分析</w:t>
      </w:r>
      <w:r>
        <w:rPr>
          <w:rFonts w:hint="eastAsia"/>
        </w:rPr>
        <w:br/>
      </w:r>
      <w:r>
        <w:rPr>
          <w:rFonts w:hint="eastAsia"/>
        </w:rPr>
        <w:t>　　第三节 影响非球面镜片进出口因素分析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非球面镜片行业重点企业竞争力分析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三、企业非球面镜片经营状况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非球面镜片企业多样化经营策略分析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一、非球面镜片企业多样化经营情况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二、现行非球面镜片行业多样化经营的方向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大型非球面镜片企业集团未来发展策略分析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对中小非球面镜片企业生产经营的建议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非球面镜片行业投资风险预警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影响非球面镜片行业发展的主要因素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一、2023年影响非球面镜片行业运行的有利因素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二、2023年影响非球面镜片行业运行的稳定因素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三、2023年影响非球面镜片行业运行的不利因素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四、2023年我国非球面镜片行业发展面临的挑战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五、2023年我国非球面镜片行业发展面临的机遇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非球面镜片行业投资风险预警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一、非球面镜片行业市场风险预测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二、非球面镜片行业政策风险预测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三、非球面镜片行业经营风险预测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四、非球面镜片行业技术风险预测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五、非球面镜片行业竞争风险预测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六、非球面镜片行业其他风险预测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非球面镜片投资建议</w:t>
      </w:r>
      <w:r>
        <w:rPr>
          <w:rFonts w:hint="eastAsia"/>
        </w:rPr>
        <w:br/>
      </w:r>
      <w:r>
        <w:rPr>
          <w:rFonts w:hint="eastAsia"/>
        </w:rPr>
        <w:t>　　第一节 非球面镜片行业投资环境分析</w:t>
      </w:r>
      <w:r>
        <w:rPr>
          <w:rFonts w:hint="eastAsia"/>
        </w:rPr>
        <w:br/>
      </w:r>
      <w:r>
        <w:rPr>
          <w:rFonts w:hint="eastAsia"/>
        </w:rPr>
        <w:t>　　第二节 非球面镜片行业投资进入壁垒分析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非球面镜片行业历程</w:t>
      </w:r>
      <w:r>
        <w:rPr>
          <w:rFonts w:hint="eastAsia"/>
        </w:rPr>
        <w:br/>
      </w:r>
      <w:r>
        <w:rPr>
          <w:rFonts w:hint="eastAsia"/>
        </w:rPr>
        <w:t>　　图表 非球面镜片行业生命周期</w:t>
      </w:r>
      <w:r>
        <w:rPr>
          <w:rFonts w:hint="eastAsia"/>
        </w:rPr>
        <w:br/>
      </w:r>
      <w:r>
        <w:rPr>
          <w:rFonts w:hint="eastAsia"/>
        </w:rPr>
        <w:t>　　图表 非球面镜片行业产业链分析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2018-2023年非球面镜片行业市场容量分析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2018-2023年中国非球面镜片市场需求量及增速统计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2023年中国非球面镜片行业需求领域分布格局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2018-2023年中国非球面镜片进口数量分析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2018-2023年中国非球面镜片进口金额分析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2018-2023年中国非球面镜片出口数量分析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2018-2023年中国非球面镜片出口金额分析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2023年中国非球面镜片进口国家及地区分析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2023年中国非球面镜片出口国家及地区分析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2018-2023年中国非球面镜片行业企业平均规模情况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**地区非球面镜片行业市场需求情况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非球面镜片重点企业（三）成长能力情况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2023-2029年中国非球面镜片行业产能预测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2023-2029年中国非球面镜片行业产量预测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2023-2029年中国非球面镜片市场需求量预测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2023-2029年中国非球面镜片行业供需平衡预测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2023-2029年中国非球面镜片行业市场容量预测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2023-2029年中国非球面镜片行业市场规模预测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2023-2029年中国非球面镜片市场前景分析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2023-2029年中国非球面镜片行业发展趋势预测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b24cd4def4adc" w:history="1">
        <w:r>
          <w:rPr>
            <w:rStyle w:val="Hyperlink"/>
          </w:rPr>
          <w:t>2023-2029年全球与中国非球面镜片行业发展全面调研与未来趋势分析报告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b24cd4def4adc" w:history="1">
        <w:r>
          <w:rPr>
            <w:rStyle w:val="Hyperlink"/>
          </w:rPr>
          <w:t>https://www.20087.com/2/77/FeiQiuMianJingPianHangYeQuShi.html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热点：1.56非球面镜片和1.6哪个好、非球面镜片1.56 1.61和1.67、非球面镜片图片、非球面镜片和球面镜片哪个好、非球面镜片 价格、非球面镜片好不好、内非球面镜片、非球面镜片好还是球面镜片好、非球面镜片1.61和1.67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67c3aab82446d" w:history="1">
      <w:r>
        <w:rPr>
          <w:rStyle w:val="Hyperlink"/>
        </w:rPr>
        <w:t>2023-2029年全球与中国非球面镜片行业发展全面调研与未来趋势分析报告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iQiuMianJingPianHangYeQuShi.html" TargetMode="External" Id="R3c9b24cd4de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iQiuMianJingPianHangYeQuShi.html" TargetMode="External" Id="R58867c3aab8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2023-04-07T01:16:00Z</dcterms:created>
  <dcterms:modified xsi:type="dcterms:W3CDTF">2023-04-07T02:16:00Z</dcterms:modified>
  <dc:subject>2023-2029年全球与中国非球面镜片行业发展全面调研与未来趋势分析报告</dc:subject>
  <dc:title>2023-2029年全球与中国非球面镜片行业发展全面调研与未来趋势分析报告</dc:title>
  <cp:keywords>2023-2029年全球与中国非球面镜片行业发展全面调研与未来趋势分析报告</cp:keywords>
  <dc:description>2023-2029年全球与中国非球面镜片行业发展全面调研与未来趋势分析报告</dc:description>
</cp:coreProperties>
</file>