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7558e97b4f84" w:history="1">
              <w:r>
                <w:rPr>
                  <w:rStyle w:val="Hyperlink"/>
                </w:rPr>
                <w:t>2026-2032年全球与中国标志带发展现状分析及前景趋势预测报告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7558e97b4f84" w:history="1">
              <w:r>
                <w:rPr>
                  <w:rStyle w:val="Hyperlink"/>
                </w:rPr>
                <w:t>2026-2032年全球与中国标志带发展现状分析及前景趋势预测报告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7558e97b4f84" w:history="1">
                <w:r>
                  <w:rPr>
                    <w:rStyle w:val="Hyperlink"/>
                  </w:rPr>
                  <w:t>https://www.20087.com/3/97/BiaoZhiDaiDeQianJing.html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带主要用于标识道路、工地、机场等区域的安全界限或警告信息，保障行人和车辆的安全。它通常由反光材料制成，能够在夜间或低光照条件下提供良好的可见性。近年来，随着交通安全意识的提高和相关法规的完善，标志带的设计和功能不断创新，不仅在颜色和图案上更加多样化，还在耐用性和反光效果上有显著提升。</w:t>
      </w:r>
      <w:r>
        <w:rPr>
          <w:rFonts w:hint="eastAsia"/>
        </w:rPr>
        <w:br/>
      </w:r>
      <w:r>
        <w:rPr>
          <w:rFonts w:hint="eastAsia"/>
        </w:rPr>
        <w:t>　　未来，标志带的发展将主要集中在技术创新与环保材料方面。一方面，通过采用纳米技术和新型光学材料，可以显著增强标志带的反光亮度和角度覆盖范围，提高夜间或恶劣天气条件下的可视性。此外，结合智能交通系统（ITS）和物联网（IoT）技术，开发具备自发光或动态显示功能的智能标志带，不仅能增强交通安全，还能根据实际需要调整显示内容。另一方面，随着全球对环境保护和可持续发展的关注度上升，探索标志带在这些新兴领域的应用潜力，如开发使用可降解材料或再生资源制造的环保型标志带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7558e97b4f84" w:history="1">
        <w:r>
          <w:rPr>
            <w:rStyle w:val="Hyperlink"/>
          </w:rPr>
          <w:t>2026-2032年全球与中国标志带发展现状分析及前景趋势预测报告</w:t>
        </w:r>
      </w:hyperlink>
      <w:r>
        <w:rPr>
          <w:rFonts w:hint="eastAsia"/>
        </w:rPr>
        <w:t>》以专业、科学的视角，系统分析了标志带市场的规模现状、区域发展差异，梳理了标志带重点企业的市场表现与品牌策略。报告结合标志带技术演进趋势与政策环境变化，研判了标志带行业未来增长空间与潜在风险，为标志带企业优化运营策略、投资者评估市场机会提供了客观参考依据。通过分析标志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按产品类型细分，全球标志带市场规模2021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乙烯基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按应用细分，全球标志带市场规模2021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门口</w:t>
      </w:r>
      <w:r>
        <w:rPr>
          <w:rFonts w:hint="eastAsia"/>
        </w:rPr>
        <w:br/>
      </w:r>
      <w:r>
        <w:rPr>
          <w:rFonts w:hint="eastAsia"/>
        </w:rPr>
        <w:t>　　　　1.4.3 窗口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标志带行业发展总体概况</w:t>
      </w:r>
      <w:r>
        <w:rPr>
          <w:rFonts w:hint="eastAsia"/>
        </w:rPr>
        <w:br/>
      </w:r>
      <w:r>
        <w:rPr>
          <w:rFonts w:hint="eastAsia"/>
        </w:rPr>
        <w:t>　　　　1.5.2 标志带行业发展主要特点</w:t>
      </w:r>
      <w:r>
        <w:rPr>
          <w:rFonts w:hint="eastAsia"/>
        </w:rPr>
        <w:br/>
      </w:r>
      <w:r>
        <w:rPr>
          <w:rFonts w:hint="eastAsia"/>
        </w:rPr>
        <w:t>　　　　1.5.3 标志带行业发展影响因素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标志带有利因素</w:t>
      </w:r>
      <w:r>
        <w:rPr>
          <w:rFonts w:hint="eastAsia"/>
        </w:rPr>
        <w:br/>
      </w:r>
      <w:r>
        <w:rPr>
          <w:rFonts w:hint="eastAsia"/>
        </w:rPr>
        <w:t>　　　　1.5.3 .2 标志带不利因素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全球市场，近三年标志带主要企业占有率及排名（按销量）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标志带主要企业在国际市场占有率（按销量，2023-2026）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2025年标志带主要企业在国际市场排名（按销量）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全球市场主要企业标志带销量（2023-2026）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全球市场，近三年标志带主要企业占有率及排名（按收入）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标志带主要企业在国际市场占有率（按收入，2023-2026）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2025年标志带主要企业在国际市场排名（按收入）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全球市场主要企业标志带销售收入（2023-2026）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全球市场主要企业标志带销售价格（2023-2026）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中国市场，近三年标志带主要企业占有率及排名（按销量）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标志带主要企业在中国市场占有率（按销量，2023-2026）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2025年标志带主要企业在中国市场排名（按销量）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中国市场主要企业标志带销量（2023-2026）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中国市场，近三年标志带主要企业占有率及排名（按收入）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标志带主要企业在中国市场占有率（按收入，2023-2026）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2025年标志带主要企业在中国市场排名（按收入）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中国市场主要企业标志带销售收入（2023-2026）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全球主要厂商标志带总部及产地分布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全球主要厂商成立时间及标志带商业化日期</w:t>
      </w:r>
      <w:r>
        <w:rPr>
          <w:rFonts w:hint="eastAsia"/>
        </w:rPr>
        <w:br/>
      </w:r>
      <w:r>
        <w:rPr>
          <w:rFonts w:hint="eastAsia"/>
        </w:rPr>
        <w:t>　　2.8 全球主要厂商标志带产品类型及应用</w:t>
      </w:r>
      <w:r>
        <w:rPr>
          <w:rFonts w:hint="eastAsia"/>
        </w:rPr>
        <w:br/>
      </w:r>
      <w:r>
        <w:rPr>
          <w:rFonts w:hint="eastAsia"/>
        </w:rPr>
        <w:t>　　2.9 标志带行业集中度、竞争程度分析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标志带行业集中度分析：2025年全球Top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全球标志带第一梯队、第二梯队和第三梯队生产商（品牌）及市场份额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全球标志带总体规模分析</w:t>
      </w:r>
      <w:r>
        <w:rPr>
          <w:rFonts w:hint="eastAsia"/>
        </w:rPr>
        <w:br/>
      </w:r>
      <w:r>
        <w:rPr>
          <w:rFonts w:hint="eastAsia"/>
        </w:rPr>
        <w:t>　　3.1 全球标志带供需现状及预测（2021-2032）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全球标志带产能、产量、产能利用率及发展趋势（2021-2032）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全球标志带产量、需求量及发展趋势（2021-2032）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全球主要地区标志带产量及发展趋势（2021-2032）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全球主要地区标志带产量（2021-2026）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全球主要地区标志带产量（2027-2032）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全球主要地区标志带产量市场份额（2021-2032）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中国标志带供需现状及预测（2021-2032）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中国标志带产能、产量、产能利用率及发展趋势（2021-2032）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中国标志带产量、市场需求量及发展趋势（2021-2032）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中国市场标志带进出口（2021-2032）</w:t>
      </w:r>
      <w:r>
        <w:rPr>
          <w:rFonts w:hint="eastAsia"/>
        </w:rPr>
        <w:br/>
      </w:r>
      <w:r>
        <w:rPr>
          <w:rFonts w:hint="eastAsia"/>
        </w:rPr>
        <w:t>　　3.4 全球标志带销量及销售额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全球市场标志带销售额（2021-2032）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全球市场标志带销量（2021-2032）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全球市场标志带价格趋势（2021-2032）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全球标志带主要地区分析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全球主要地区标志带市场规模分析：2021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全球主要地区标志带销售收入及市场份额（2021-2026）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全球主要地区标志带销售收入预测（2027-2032）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全球主要地区标志带销量分析：2021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全球主要地区标志带销量及市场份额（2021-2026）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全球主要地区标志带销量及市场份额预测（2027-2032）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中东市场标志带销量、收入及增长率（2021-2032）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标志带销量、收入、价格及毛利率（2021-2026）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不同产品类型标志带分析</w:t>
      </w:r>
      <w:r>
        <w:rPr>
          <w:rFonts w:hint="eastAsia"/>
        </w:rPr>
        <w:br/>
      </w:r>
      <w:r>
        <w:rPr>
          <w:rFonts w:hint="eastAsia"/>
        </w:rPr>
        <w:t>　　6.1 全球不同产品类型标志带销量（2021-2032）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全球不同产品类型标志带销量及市场份额（2021-2026）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全球不同产品类型标志带销量预测（2027-2032）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全球不同产品类型标志带收入（2021-2032）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全球不同产品类型标志带收入及市场份额（2021-2026）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全球不同产品类型标志带收入预测（2027-2032）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全球不同产品类型标志带价格走势（2021-2032）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中国不同产品类型标志带销量（2021-2032）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中国不同产品类型标志带销量及市场份额（2021-2026）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中国不同产品类型标志带销量预测（2027-2032）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中国不同产品类型标志带收入（2021-2032）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中国不同产品类型标志带收入及市场份额（2021-2026）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中国不同产品类型标志带收入预测（2027-2032）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不同应用标志带分析</w:t>
      </w:r>
      <w:r>
        <w:rPr>
          <w:rFonts w:hint="eastAsia"/>
        </w:rPr>
        <w:br/>
      </w:r>
      <w:r>
        <w:rPr>
          <w:rFonts w:hint="eastAsia"/>
        </w:rPr>
        <w:t>　　7.1 全球不同应用标志带销量（2021-2032）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全球不同应用标志带销量及市场份额（2021-2026）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全球不同应用标志带销量预测（2027-2032）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全球不同应用标志带收入（2021-2032）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全球不同应用标志带收入及市场份额（2021-2026）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全球不同应用标志带收入预测（2027-2032）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全球不同应用标志带价格走势（2021-2032）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中国不同应用标志带销量（2021-2032）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中国不同应用标志带销量及市场份额（2021-2026）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中国不同应用标志带销量预测（2027-2032）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中国不同应用标志带收入（2021-2032）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中国不同应用标志带收入及市场份额（2021-2026）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中国不同应用标志带收入预测（2027-2032）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标志带行业发展趋势</w:t>
      </w:r>
      <w:r>
        <w:rPr>
          <w:rFonts w:hint="eastAsia"/>
        </w:rPr>
        <w:br/>
      </w:r>
      <w:r>
        <w:rPr>
          <w:rFonts w:hint="eastAsia"/>
        </w:rPr>
        <w:t>　　8.2 标志带行业主要驱动因素</w:t>
      </w:r>
      <w:r>
        <w:rPr>
          <w:rFonts w:hint="eastAsia"/>
        </w:rPr>
        <w:br/>
      </w:r>
      <w:r>
        <w:rPr>
          <w:rFonts w:hint="eastAsia"/>
        </w:rPr>
        <w:t>　　8.3 标志带中国企业SWOT分析</w:t>
      </w:r>
      <w:r>
        <w:rPr>
          <w:rFonts w:hint="eastAsia"/>
        </w:rPr>
        <w:br/>
      </w:r>
      <w:r>
        <w:rPr>
          <w:rFonts w:hint="eastAsia"/>
        </w:rPr>
        <w:t>　　8.4 中国标志带行业政策环境分析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标志带行业产业链简介</w:t>
      </w:r>
      <w:r>
        <w:rPr>
          <w:rFonts w:hint="eastAsia"/>
        </w:rPr>
        <w:br/>
      </w:r>
      <w:r>
        <w:rPr>
          <w:rFonts w:hint="eastAsia"/>
        </w:rPr>
        <w:t>　　　　9.1.1 标志带行业供应链分析</w:t>
      </w:r>
      <w:r>
        <w:rPr>
          <w:rFonts w:hint="eastAsia"/>
        </w:rPr>
        <w:br/>
      </w:r>
      <w:r>
        <w:rPr>
          <w:rFonts w:hint="eastAsia"/>
        </w:rPr>
        <w:t>　　　　9.1.2 标志带主要原料及供应情况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标志带行业采购模式</w:t>
      </w:r>
      <w:r>
        <w:rPr>
          <w:rFonts w:hint="eastAsia"/>
        </w:rPr>
        <w:br/>
      </w:r>
      <w:r>
        <w:rPr>
          <w:rFonts w:hint="eastAsia"/>
        </w:rPr>
        <w:t>　　9.3 标志带行业生产模式</w:t>
      </w:r>
      <w:r>
        <w:rPr>
          <w:rFonts w:hint="eastAsia"/>
        </w:rPr>
        <w:br/>
      </w:r>
      <w:r>
        <w:rPr>
          <w:rFonts w:hint="eastAsia"/>
        </w:rPr>
        <w:t>　　9.4 标志带行业销售模式及销售渠道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按产品类型细分，全球标志带市场规模2021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按应用细分，全球标志带市场规模（CAGR）2021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标志带行业发展主要特点</w:t>
      </w:r>
      <w:r>
        <w:rPr>
          <w:rFonts w:hint="eastAsia"/>
        </w:rPr>
        <w:br/>
      </w:r>
      <w:r>
        <w:rPr>
          <w:rFonts w:hint="eastAsia"/>
        </w:rPr>
        <w:t>　　表 4： 标志带行业发展有利因素分析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标志带行业发展不利因素分析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进入标志带行业壁垒</w:t>
      </w:r>
      <w:r>
        <w:rPr>
          <w:rFonts w:hint="eastAsia"/>
        </w:rPr>
        <w:br/>
      </w:r>
      <w:r>
        <w:rPr>
          <w:rFonts w:hint="eastAsia"/>
        </w:rPr>
        <w:t>　　表 7： 标志带主要企业在国际市场占有率（按销量，2023-2026）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2025年标志带主要企业在国际市场排名（按销量）&amp;（吨）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全球市场主要企业标志带销量（2023-2026）&amp;（吨）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标志带主要企业在国际市场占有率（按收入，2023-2026）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2025年标志带主要企业在国际市场排名（按收入）&amp;（万元）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全球市场主要企业标志带销售收入（2023-2026）&amp;（万元）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全球市场主要企业标志带销售价格（2023-2026）&amp;（元/吨）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标志带主要企业在中国市场占有率（按销量，2023-2026）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2025年标志带主要企业在中国市场排名（按销量）&amp;（吨）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中国市场主要企业标志带销量（2023-2026）&amp;（吨）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标志带主要企业在中国市场占有率（按收入，2023-2026）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2025年标志带主要企业在中国市场排名（按收入）&amp;（万元）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中国市场主要企业标志带销售收入（2023-2026）&amp;（万元）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全球主要厂商标志带总部及产地分布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全球主要厂商成立时间及标志带商业化日期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全球主要厂商标志带产品类型及应用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2025年全球标志带主要厂商市场地位（第一梯队、第二梯队和第三梯队）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全球标志带市场投资、并购等现状分析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全球主要地区标志带产量增速（CAGR）：（2021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全球主要地区标志带产量（2021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全球主要地区标志带产量（2021-2026）&amp;（吨）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全球主要地区标志带产量（2027-2032）&amp;（吨）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全球主要地区标志带产量市场份额（2021-2026）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全球主要地区标志带产量市场份额（2027-2032）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中国市场标志带产量、销量、进出口（2021-2026）&amp;（吨）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中国市场标志带产量、销量、进出口预测（2027-2032）&amp;（吨）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全球主要地区标志带销售收入增速：（2021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全球主要地区标志带销售收入（2021-2026）&amp;（万元）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全球主要地区标志带销售收入市场份额（2021-2026）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全球主要地区标志带收入（2027-2032）&amp;（万元）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全球主要地区标志带收入市场份额（2027-2032）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全球主要地区标志带销量（吨）：2021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全球主要地区标志带销量（2021-2026）&amp;（吨）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全球主要地区标志带销量市场份额（2021-2026）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全球主要地区标志带销量（2027-2032）&amp;（吨）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全球主要地区标志带销量份额（2027-2032）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标志带生产基地、销售区域、竞争对手及市场地位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标志带产品规格、参数及市场应用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标志带销量（吨）、收入（万元）、价格（元/吨）及毛利率（2021-2026）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全球不同产品类型标志带销量（2021-2026）&amp;（吨）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全球不同产品类型标志带销量市场份额（2021-2026）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全球不同产品类型标志带销量预测（2027-2032）&amp;（吨）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全球市场不同产品类型标志带销量市场份额预测（2027-2032）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全球不同产品类型标志带收入（2021-2026）&amp;（万元）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全球不同产品类型标志带收入市场份额（2021-2026）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全球不同产品类型标志带收入预测（2027-2032）&amp;（万元）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全球不同产品类型标志带收入市场份额预测（2027-2032）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中国不同产品类型标志带销量（2021-2026）&amp;（吨）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中国不同产品类型标志带销量市场份额（2021-2026）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中国不同产品类型标志带销量预测（2027-2032）&amp;（吨）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全球市场不同产品类型标志带销量市场份额预测（2027-2032）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中国不同产品类型标志带收入（2021-2026）&amp;（万元）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中国不同产品类型标志带收入市场份额（2021-2026）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中国不同产品类型标志带收入预测（2027-2032）&amp;（万元）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中国不同产品类型标志带收入市场份额预测（2027-2032）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全球不同应用标志带销量（2021-2026）&amp;（吨）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全球不同应用标志带销量市场份额（2021-2026）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全球不同应用标志带销量预测（2027-2032）&amp;（吨）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全球市场不同应用标志带销量市场份额预测（2027-2032）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全球不同应用标志带收入（2021-2026）&amp;（万元）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全球不同应用标志带收入市场份额（2021-2026）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全球不同应用标志带收入预测（2027-2032）&amp;（万元）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全球不同应用标志带收入市场份额预测（2027-2032）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中国不同应用标志带销量（2021-2026）&amp;（吨）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中国不同应用标志带销量市场份额（2021-2026）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中国不同应用标志带销量预测（2027-2032）&amp;（吨）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中国市场不同应用标志带销量市场份额预测（2027-2032）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中国不同应用标志带收入（2021-2026）&amp;（万元）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中国不同应用标志带收入市场份额（2021-2026）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中国不同应用标志带收入预测（2027-2032）&amp;（万元）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中国不同应用标志带收入市场份额预测（2027-2032）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标志带行业发展趋势</w:t>
      </w:r>
      <w:r>
        <w:rPr>
          <w:rFonts w:hint="eastAsia"/>
        </w:rPr>
        <w:br/>
      </w:r>
      <w:r>
        <w:rPr>
          <w:rFonts w:hint="eastAsia"/>
        </w:rPr>
        <w:t>　　表 151： 标志带行业主要驱动因素</w:t>
      </w:r>
      <w:r>
        <w:rPr>
          <w:rFonts w:hint="eastAsia"/>
        </w:rPr>
        <w:br/>
      </w:r>
      <w:r>
        <w:rPr>
          <w:rFonts w:hint="eastAsia"/>
        </w:rPr>
        <w:t>　　表 152： 标志带行业供应链分析</w:t>
      </w:r>
      <w:r>
        <w:rPr>
          <w:rFonts w:hint="eastAsia"/>
        </w:rPr>
        <w:br/>
      </w:r>
      <w:r>
        <w:rPr>
          <w:rFonts w:hint="eastAsia"/>
        </w:rPr>
        <w:t>　　表 153： 标志带上游原料供应商</w:t>
      </w:r>
      <w:r>
        <w:rPr>
          <w:rFonts w:hint="eastAsia"/>
        </w:rPr>
        <w:br/>
      </w:r>
      <w:r>
        <w:rPr>
          <w:rFonts w:hint="eastAsia"/>
        </w:rPr>
        <w:t>　　表 154： 标志带主要地区不同应用客户分析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标志带典型经销商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标志带产品图片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全球不同产品类型标志带销售额2021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全球不同产品类型标志带市场份额2025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全球不同应用标志带市场份额2025 &amp; 2032</w:t>
      </w:r>
      <w:r>
        <w:rPr>
          <w:rFonts w:hint="eastAsia"/>
        </w:rPr>
        <w:br/>
      </w:r>
      <w:r>
        <w:rPr>
          <w:rFonts w:hint="eastAsia"/>
        </w:rPr>
        <w:t>　　图 8： 门口</w:t>
      </w:r>
      <w:r>
        <w:rPr>
          <w:rFonts w:hint="eastAsia"/>
        </w:rPr>
        <w:br/>
      </w:r>
      <w:r>
        <w:rPr>
          <w:rFonts w:hint="eastAsia"/>
        </w:rPr>
        <w:t>　　图 9： 窗口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2025年全球前五大生产商标志带市场份额</w:t>
      </w:r>
      <w:r>
        <w:rPr>
          <w:rFonts w:hint="eastAsia"/>
        </w:rPr>
        <w:br/>
      </w:r>
      <w:r>
        <w:rPr>
          <w:rFonts w:hint="eastAsia"/>
        </w:rPr>
        <w:t>　　图 11： 2025年全球标志带第一梯队、第二梯队和第三梯队厂商及市场份额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全球标志带产能、产量、产能利用率及发展趋势（2021-2032）&amp;（吨）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全球标志带产量、需求量及发展趋势（2021-2032）&amp;（吨）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全球主要地区标志带产量市场份额（2021-2032）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中国标志带产能、产量、产能利用率及发展趋势（2021-2032）&amp;（吨）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中国标志带产量、市场需求量及发展趋势（2021-2032）&amp;（吨）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全球标志带市场销售额及增长率：（2021-2032）&amp;（万元）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全球市场标志带市场规模：2021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全球市场标志带价格趋势（2021-2032）&amp;（元/吨）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全球主要地区标志带销售收入（2021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全球主要地区标志带销售收入市场份额（2021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中东市场标志带销量及增长率（2021-2032）&amp;（吨）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中东市场标志带收入及增长率（2021-2032）&amp;（万元）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全球不同产品类型标志带价格走势（2021-2032）&amp;（元/吨）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全球不同应用标志带价格走势（2021-2032）&amp;（元/吨）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标志带中国企业SWOT分析</w:t>
      </w:r>
      <w:r>
        <w:rPr>
          <w:rFonts w:hint="eastAsia"/>
        </w:rPr>
        <w:br/>
      </w:r>
      <w:r>
        <w:rPr>
          <w:rFonts w:hint="eastAsia"/>
        </w:rPr>
        <w:t>　　图 42： 标志带产业链</w:t>
      </w:r>
      <w:r>
        <w:rPr>
          <w:rFonts w:hint="eastAsia"/>
        </w:rPr>
        <w:br/>
      </w:r>
      <w:r>
        <w:rPr>
          <w:rFonts w:hint="eastAsia"/>
        </w:rPr>
        <w:t>　　图 43： 标志带行业采购模式分析</w:t>
      </w:r>
      <w:r>
        <w:rPr>
          <w:rFonts w:hint="eastAsia"/>
        </w:rPr>
        <w:br/>
      </w:r>
      <w:r>
        <w:rPr>
          <w:rFonts w:hint="eastAsia"/>
        </w:rPr>
        <w:t>　　图 44： 标志带行业生产模式</w:t>
      </w:r>
      <w:r>
        <w:rPr>
          <w:rFonts w:hint="eastAsia"/>
        </w:rPr>
        <w:br/>
      </w:r>
      <w:r>
        <w:rPr>
          <w:rFonts w:hint="eastAsia"/>
        </w:rPr>
        <w:t>　　图 45： 标志带行业销售模式分析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7558e97b4f84" w:history="1">
        <w:r>
          <w:rPr>
            <w:rStyle w:val="Hyperlink"/>
          </w:rPr>
          <w:t>2026-2032年全球与中国标志带发展现状分析及前景趋势预测报告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7558e97b4f84" w:history="1">
        <w:r>
          <w:rPr>
            <w:rStyle w:val="Hyperlink"/>
          </w:rPr>
          <w:t>https://www.20087.com/3/97/BiaoZhiDaiDeQianJing.html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热点：标志带马的跑车是啥牌子车、标志带是什么、标志带r是什么意思、标志带蛇是什么牌子、标志带马的T恤品牌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74dbbae654fa1" w:history="1">
      <w:r>
        <w:rPr>
          <w:rStyle w:val="Hyperlink"/>
        </w:rPr>
        <w:t>2026-2032年全球与中国标志带发展现状分析及前景趋势预测报告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iaoZhiDaiDeQianJing.html" TargetMode="External" Id="R94667558e97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iaoZhiDaiDeQianJing.html" TargetMode="External" Id="R03474dbbae65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2026-01-30T03:09:01Z</dcterms:created>
  <dcterms:modified xsi:type="dcterms:W3CDTF">2026-01-30T04:09:01Z</dcterms:modified>
  <dc:subject>2026-2032年全球与中国标志带发展现状分析及前景趋势预测报告</dc:subject>
  <dc:title>2026-2032年全球与中国标志带发展现状分析及前景趋势预测报告</dc:title>
  <cp:keywords>2026-2032年全球与中国标志带发展现状分析及前景趋势预测报告</cp:keywords>
  <dc:description>2026-2032年全球与中国标志带发展现状分析及前景趋势预测报告</dc:description>
</cp:coreProperties>
</file>