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c84f574e24d49" w:history="1">
              <w:r>
                <w:rPr>
                  <w:rStyle w:val="Hyperlink"/>
                </w:rPr>
                <w:t>2024-2030年中国牙刷行业发展调研与前景趋势报告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c84f574e24d49" w:history="1">
              <w:r>
                <w:rPr>
                  <w:rStyle w:val="Hyperlink"/>
                </w:rPr>
                <w:t>2024-2030年中国牙刷行业发展调研与前景趋势报告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c84f574e24d49" w:history="1">
                <w:r>
                  <w:rPr>
                    <w:rStyle w:val="Hyperlink"/>
                  </w:rPr>
                  <w:t>https://www.20087.com/3/77/YaShuaHangYeQuShi.html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口腔卫生的必需品，经历了从手动到电动的演变。电动牙刷凭借其振动或旋转动作，更有效地去除牙菌斑，受到市场的广泛欢迎。近年来，随着口腔健康知识的普及和技术的创新，牙刷的设计和功能不断升级，包括智能牙刷的出现，能够记录刷牙习惯并提供个性化建议。</w:t>
      </w:r>
      <w:r>
        <w:rPr>
          <w:rFonts w:hint="eastAsia"/>
        </w:rPr>
        <w:br/>
      </w:r>
      <w:r>
        <w:rPr>
          <w:rFonts w:hint="eastAsia"/>
        </w:rPr>
        <w:t>　　未来，牙刷行业将更加注重健康数据的集成和用户体验的提升。智能牙刷将与健康应用程序无缝对接，不仅记录刷牙频率和时长，还能监测口腔健康状况，如牙齿敏感区和牙龈出血情况。同时，个性化定制将成为趋势，牙刷将根据用户的口腔健康状况调整刷毛硬度和刷头形状。此外，环保材料和可回收设计的采用，将减少牙刷对环境的影响，推动行业走向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84f574e24d49" w:history="1">
        <w:r>
          <w:rPr>
            <w:rStyle w:val="Hyperlink"/>
          </w:rPr>
          <w:t>2024-2030年中国牙刷行业发展调研与前景趋势报告</w:t>
        </w:r>
      </w:hyperlink>
      <w:r>
        <w:rPr>
          <w:rFonts w:hint="eastAsia"/>
        </w:rPr>
        <w:t>》主要分析了牙刷行业的市场规模、牙刷市场供需状况、牙刷市场竞争状况和牙刷主要企业经营情况，同时对牙刷行业的未来发展做出科学的预测。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c84f574e24d49" w:history="1">
        <w:r>
          <w:rPr>
            <w:rStyle w:val="Hyperlink"/>
          </w:rPr>
          <w:t>2024-2030年中国牙刷行业发展调研与前景趋势报告</w:t>
        </w:r>
      </w:hyperlink>
      <w:r>
        <w:rPr>
          <w:rFonts w:hint="eastAsia"/>
        </w:rPr>
        <w:t>》可以帮助投资者准确把握牙刷行业的市场现状，为投资者进行投资作出牙刷行业前景预判，挖掘牙刷行业投资价值，同时提出牙刷行业投资策略、营销策略等方面的建议。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2023-2024年牙刷市场特点分析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2023-2024年中国牙刷市场现状</w:t>
      </w:r>
      <w:r>
        <w:rPr>
          <w:rFonts w:hint="eastAsia"/>
        </w:rPr>
        <w:br/>
      </w:r>
      <w:r>
        <w:rPr>
          <w:rFonts w:hint="eastAsia"/>
        </w:rPr>
        <w:t>　　第二节 中国牙刷产量分析及预测</w:t>
      </w:r>
      <w:r>
        <w:rPr>
          <w:rFonts w:hint="eastAsia"/>
        </w:rPr>
        <w:br/>
      </w:r>
      <w:r>
        <w:rPr>
          <w:rFonts w:hint="eastAsia"/>
        </w:rPr>
        <w:t>　　　　一、牙刷总体产能规模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二、2019-2024年中国牙刷产量统计</w:t>
      </w:r>
      <w:r>
        <w:rPr>
          <w:rFonts w:hint="eastAsia"/>
        </w:rPr>
        <w:br/>
      </w:r>
      <w:r>
        <w:rPr>
          <w:rFonts w:hint="eastAsia"/>
        </w:rPr>
        <w:t>　　　　三、牙刷行业供给区域分布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四、2024-2030年中国牙刷产量预测</w:t>
      </w:r>
      <w:r>
        <w:rPr>
          <w:rFonts w:hint="eastAsia"/>
        </w:rPr>
        <w:br/>
      </w:r>
      <w:r>
        <w:rPr>
          <w:rFonts w:hint="eastAsia"/>
        </w:rPr>
        <w:t>　　第三节 中国牙刷市场需求分析及预测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一、2019-2024年中国牙刷市场需求统计</w:t>
      </w:r>
      <w:r>
        <w:rPr>
          <w:rFonts w:hint="eastAsia"/>
        </w:rPr>
        <w:br/>
      </w:r>
      <w:r>
        <w:rPr>
          <w:rFonts w:hint="eastAsia"/>
        </w:rPr>
        <w:t>　　　　二、中国牙刷市场需求特点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四、2023-2024年中国牙刷市场走向分析</w:t>
      </w:r>
      <w:r>
        <w:rPr>
          <w:rFonts w:hint="eastAsia"/>
        </w:rPr>
        <w:br/>
      </w:r>
      <w:r>
        <w:rPr>
          <w:rFonts w:hint="eastAsia"/>
        </w:rPr>
        <w:t>　　第二节 中国牙刷产品技术分析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对中国牙刷市场的分析及思考</w:t>
      </w:r>
      <w:r>
        <w:rPr>
          <w:rFonts w:hint="eastAsia"/>
        </w:rPr>
        <w:br/>
      </w:r>
      <w:r>
        <w:rPr>
          <w:rFonts w:hint="eastAsia"/>
        </w:rPr>
        <w:t>　　　　一、牙刷市场特点</w:t>
      </w:r>
      <w:r>
        <w:rPr>
          <w:rFonts w:hint="eastAsia"/>
        </w:rPr>
        <w:br/>
      </w:r>
      <w:r>
        <w:rPr>
          <w:rFonts w:hint="eastAsia"/>
        </w:rPr>
        <w:t>　　　　二、牙刷市场分析</w:t>
      </w:r>
      <w:r>
        <w:rPr>
          <w:rFonts w:hint="eastAsia"/>
        </w:rPr>
        <w:br/>
      </w:r>
      <w:r>
        <w:rPr>
          <w:rFonts w:hint="eastAsia"/>
        </w:rPr>
        <w:t>　　　　三、牙刷市场变化的方向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牙刷行业细分产品调研</w:t>
      </w:r>
      <w:r>
        <w:rPr>
          <w:rFonts w:hint="eastAsia"/>
        </w:rPr>
        <w:br/>
      </w:r>
      <w:r>
        <w:rPr>
          <w:rFonts w:hint="eastAsia"/>
        </w:rPr>
        <w:t>　　第一节 牙刷细分产品结构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2024年牙刷行业集中度分析</w:t>
      </w:r>
      <w:r>
        <w:rPr>
          <w:rFonts w:hint="eastAsia"/>
        </w:rPr>
        <w:br/>
      </w:r>
      <w:r>
        <w:rPr>
          <w:rFonts w:hint="eastAsia"/>
        </w:rPr>
        <w:t>　　　　一、牙刷市场集中度分析</w:t>
      </w:r>
      <w:r>
        <w:rPr>
          <w:rFonts w:hint="eastAsia"/>
        </w:rPr>
        <w:br/>
      </w:r>
      <w:r>
        <w:rPr>
          <w:rFonts w:hint="eastAsia"/>
        </w:rPr>
        <w:t>　　　　二、牙刷企业分布区域集中度分析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一、牙刷行业竞争分析</w:t>
      </w:r>
      <w:r>
        <w:rPr>
          <w:rFonts w:hint="eastAsia"/>
        </w:rPr>
        <w:br/>
      </w:r>
      <w:r>
        <w:rPr>
          <w:rFonts w:hint="eastAsia"/>
        </w:rPr>
        <w:t>　　　　二、中外牙刷产品竞争分析</w:t>
      </w:r>
      <w:r>
        <w:rPr>
          <w:rFonts w:hint="eastAsia"/>
        </w:rPr>
        <w:br/>
      </w:r>
      <w:r>
        <w:rPr>
          <w:rFonts w:hint="eastAsia"/>
        </w:rPr>
        <w:t>　　　　三、国内牙刷行业重点企业发展动向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2024年牙刷企业管理策略建议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对中国牙刷品牌的战略思考</w:t>
      </w:r>
      <w:r>
        <w:rPr>
          <w:rFonts w:hint="eastAsia"/>
        </w:rPr>
        <w:br/>
      </w:r>
      <w:r>
        <w:rPr>
          <w:rFonts w:hint="eastAsia"/>
        </w:rPr>
        <w:t>　　　　一、牙刷实施品牌战略的意义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三、中国牙刷企业的品牌战略</w:t>
      </w:r>
      <w:r>
        <w:rPr>
          <w:rFonts w:hint="eastAsia"/>
        </w:rPr>
        <w:br/>
      </w:r>
      <w:r>
        <w:rPr>
          <w:rFonts w:hint="eastAsia"/>
        </w:rPr>
        <w:t>　　　　四、牙刷品牌战略管理的策略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2024年牙刷市场前景分析</w:t>
      </w:r>
      <w:r>
        <w:rPr>
          <w:rFonts w:hint="eastAsia"/>
        </w:rPr>
        <w:br/>
      </w:r>
      <w:r>
        <w:rPr>
          <w:rFonts w:hint="eastAsia"/>
        </w:rPr>
        <w:t>　　第二节 2024年牙刷行业发展趋势预测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五、2024年中国牙刷行业发展面临的机遇</w:t>
      </w:r>
      <w:r>
        <w:rPr>
          <w:rFonts w:hint="eastAsia"/>
        </w:rPr>
        <w:br/>
      </w:r>
      <w:r>
        <w:rPr>
          <w:rFonts w:hint="eastAsia"/>
        </w:rPr>
        <w:t>　　第四节 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牙刷市场研究结论</w:t>
      </w:r>
      <w:r>
        <w:rPr>
          <w:rFonts w:hint="eastAsia"/>
        </w:rPr>
        <w:br/>
      </w:r>
      <w:r>
        <w:rPr>
          <w:rFonts w:hint="eastAsia"/>
        </w:rPr>
        <w:t>　　第二节 牙刷子行业研究结论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中智^林^牙刷市场发展建议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牙刷行业类别</w:t>
      </w:r>
      <w:r>
        <w:rPr>
          <w:rFonts w:hint="eastAsia"/>
        </w:rPr>
        <w:br/>
      </w:r>
      <w:r>
        <w:rPr>
          <w:rFonts w:hint="eastAsia"/>
        </w:rPr>
        <w:t>　　图表 牙刷行业产业链调研</w:t>
      </w:r>
      <w:r>
        <w:rPr>
          <w:rFonts w:hint="eastAsia"/>
        </w:rPr>
        <w:br/>
      </w:r>
      <w:r>
        <w:rPr>
          <w:rFonts w:hint="eastAsia"/>
        </w:rPr>
        <w:t>　　图表 牙刷行业现状</w:t>
      </w:r>
      <w:r>
        <w:rPr>
          <w:rFonts w:hint="eastAsia"/>
        </w:rPr>
        <w:br/>
      </w:r>
      <w:r>
        <w:rPr>
          <w:rFonts w:hint="eastAsia"/>
        </w:rPr>
        <w:t>　　图表 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2019-2024年中国牙刷市场规模</w:t>
      </w:r>
      <w:r>
        <w:rPr>
          <w:rFonts w:hint="eastAsia"/>
        </w:rPr>
        <w:br/>
      </w:r>
      <w:r>
        <w:rPr>
          <w:rFonts w:hint="eastAsia"/>
        </w:rPr>
        <w:t>　　图表 2024年中国牙刷行业产能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2019-2024年中国牙刷产量</w:t>
      </w:r>
      <w:r>
        <w:rPr>
          <w:rFonts w:hint="eastAsia"/>
        </w:rPr>
        <w:br/>
      </w:r>
      <w:r>
        <w:rPr>
          <w:rFonts w:hint="eastAsia"/>
        </w:rPr>
        <w:t>　　图表 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2019-2024年中国牙刷市场需求量</w:t>
      </w:r>
      <w:r>
        <w:rPr>
          <w:rFonts w:hint="eastAsia"/>
        </w:rPr>
        <w:br/>
      </w:r>
      <w:r>
        <w:rPr>
          <w:rFonts w:hint="eastAsia"/>
        </w:rPr>
        <w:t>　　图表 2024年中国牙刷行业需求区域调研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2019-2024年中国牙刷行情</w:t>
      </w:r>
      <w:r>
        <w:rPr>
          <w:rFonts w:hint="eastAsia"/>
        </w:rPr>
        <w:br/>
      </w:r>
      <w:r>
        <w:rPr>
          <w:rFonts w:hint="eastAsia"/>
        </w:rPr>
        <w:t>　　图表 2019-2024年中国牙刷价格走势图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2019-2024年中国牙刷进口数据</w:t>
      </w:r>
      <w:r>
        <w:rPr>
          <w:rFonts w:hint="eastAsia"/>
        </w:rPr>
        <w:br/>
      </w:r>
      <w:r>
        <w:rPr>
          <w:rFonts w:hint="eastAsia"/>
        </w:rPr>
        <w:t>　　图表 2019-2024年中国牙刷出口数据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牙刷行业竞争对手分析</w:t>
      </w:r>
      <w:r>
        <w:rPr>
          <w:rFonts w:hint="eastAsia"/>
        </w:rPr>
        <w:br/>
      </w:r>
      <w:r>
        <w:rPr>
          <w:rFonts w:hint="eastAsia"/>
        </w:rPr>
        <w:t>　　图表 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2024-2030年中国牙刷市场规模预测</w:t>
      </w:r>
      <w:r>
        <w:rPr>
          <w:rFonts w:hint="eastAsia"/>
        </w:rPr>
        <w:br/>
      </w:r>
      <w:r>
        <w:rPr>
          <w:rFonts w:hint="eastAsia"/>
        </w:rPr>
        <w:t>　　图表 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2024-2030年中国牙刷行业信息化</w:t>
      </w:r>
      <w:r>
        <w:rPr>
          <w:rFonts w:hint="eastAsia"/>
        </w:rPr>
        <w:br/>
      </w:r>
      <w:r>
        <w:rPr>
          <w:rFonts w:hint="eastAsia"/>
        </w:rPr>
        <w:t>　　图表 2024年中国牙刷市场前景分析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c84f574e24d49" w:history="1">
        <w:r>
          <w:rPr>
            <w:rStyle w:val="Hyperlink"/>
          </w:rPr>
          <w:t>2024-2030年中国牙刷行业发展调研与前景趋势报告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c84f574e24d49" w:history="1">
        <w:r>
          <w:rPr>
            <w:rStyle w:val="Hyperlink"/>
          </w:rPr>
          <w:t>https://www.20087.com/3/77/YaShuaHangYeQuShi.html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f24b2744d455a" w:history="1">
      <w:r>
        <w:rPr>
          <w:rStyle w:val="Hyperlink"/>
        </w:rPr>
        <w:t>2024-2030年中国牙刷行业发展调研与前景趋势报告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ShuaHangYeQuShi.html" TargetMode="External" Id="R7dac84f574e2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ShuaHangYeQuShi.html" TargetMode="External" Id="Rb05f24b2744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2023-12-31T23:23:00Z</dcterms:created>
  <dcterms:modified xsi:type="dcterms:W3CDTF">2024-01-01T00:23:00Z</dcterms:modified>
  <dc:subject>2024-2030年中国牙刷行业发展调研与前景趋势报告</dc:subject>
  <dc:title>2024-2030年中国牙刷行业发展调研与前景趋势报告</dc:title>
  <cp:keywords>2024-2030年中国牙刷行业发展调研与前景趋势报告</cp:keywords>
  <dc:description>2024-2030年中国牙刷行业发展调研与前景趋势报告</dc:description>
</cp:coreProperties>
</file>