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1ae3e28eb4bd5" w:history="1">
              <w:r>
                <w:rPr>
                  <w:rStyle w:val="Hyperlink"/>
                </w:rPr>
                <w:t>中国传真纸行业研究与发展趋势报告（2025-2031年）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1ae3e28eb4bd5" w:history="1">
              <w:r>
                <w:rPr>
                  <w:rStyle w:val="Hyperlink"/>
                </w:rPr>
                <w:t>中国传真纸行业研究与发展趋势报告（2025-2031年）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1ae3e28eb4bd5" w:history="1">
                <w:r>
                  <w:rPr>
                    <w:rStyle w:val="Hyperlink"/>
                  </w:rPr>
                  <w:t>https://www.20087.com/3/17/ChuanZhenZhiDeFaZhanQuShi.html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通信技术的普及已经极大地改变了商务通信格局，但传真纸仍然在某些行业和场景中占据一席之地，尤其是在需要物理记录或法律要求原件保存的情况下。然而，其市场正在逐渐萎缩，主要由于电子邮件、PDF文件和云存储服务的便捷性和高效性。生产商正面临转型压力，要么改进产品特性，如提高纸张的耐久性和打印质量，要么转向其他办公用品市场。</w:t>
      </w:r>
      <w:r>
        <w:rPr>
          <w:rFonts w:hint="eastAsia"/>
        </w:rPr>
        <w:br/>
      </w:r>
      <w:r>
        <w:rPr>
          <w:rFonts w:hint="eastAsia"/>
        </w:rPr>
        <w:t>　　未来，传真纸的市场将继续受到数字化浪潮的冲击，其生存空间将进一步被压缩。趋势将推动行业向更环保、多功能的方向发展，比如研发可重复使用的电子纸或兼容多种打印技术的通用介质。同时，对于仍依赖传真的行业，高质量和长寿命的传真纸将更受青睐，以确保文档的长期保存和清晰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1ae3e28eb4bd5" w:history="1">
        <w:r>
          <w:rPr>
            <w:rStyle w:val="Hyperlink"/>
          </w:rPr>
          <w:t>中国传真纸行业研究与发展趋势报告（2025-2031年）</w:t>
        </w:r>
      </w:hyperlink>
      <w:r>
        <w:rPr>
          <w:rFonts w:hint="eastAsia"/>
        </w:rPr>
        <w:t>》基于国家统计局及传真纸行业协会的权威数据，全面调研了传真纸行业的市场规模、市场需求、产业链结构及价格变动，并对传真纸细分市场进行了深入分析。报告详细剖析了传真纸市场竞争格局，重点关注品牌影响力及重点企业的运营表现，同时科学预测了传真纸市场前景与发展趋势，识别了行业潜在的风险与机遇。通过专业、科学的研究方法，报告为传真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传真纸行业界定</w:t>
      </w:r>
      <w:r>
        <w:rPr>
          <w:rFonts w:hint="eastAsia"/>
        </w:rPr>
        <w:br/>
      </w:r>
      <w:r>
        <w:rPr>
          <w:rFonts w:hint="eastAsia"/>
        </w:rPr>
        <w:t>　　第一节 传真纸行业定义</w:t>
      </w:r>
      <w:r>
        <w:rPr>
          <w:rFonts w:hint="eastAsia"/>
        </w:rPr>
        <w:br/>
      </w:r>
      <w:r>
        <w:rPr>
          <w:rFonts w:hint="eastAsia"/>
        </w:rPr>
        <w:t>　　第二节 传真纸行业特点分析</w:t>
      </w:r>
      <w:r>
        <w:rPr>
          <w:rFonts w:hint="eastAsia"/>
        </w:rPr>
        <w:br/>
      </w:r>
      <w:r>
        <w:rPr>
          <w:rFonts w:hint="eastAsia"/>
        </w:rPr>
        <w:t>　　第三节 传真纸行业发展历程</w:t>
      </w:r>
      <w:r>
        <w:rPr>
          <w:rFonts w:hint="eastAsia"/>
        </w:rPr>
        <w:br/>
      </w:r>
      <w:r>
        <w:rPr>
          <w:rFonts w:hint="eastAsia"/>
        </w:rPr>
        <w:t>　　第四节 传真纸产业链分析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2024-2025年全球传真纸行业发展态势分析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全球传真纸行业总体情况</w:t>
      </w:r>
      <w:r>
        <w:rPr>
          <w:rFonts w:hint="eastAsia"/>
        </w:rPr>
        <w:br/>
      </w:r>
      <w:r>
        <w:rPr>
          <w:rFonts w:hint="eastAsia"/>
        </w:rPr>
        <w:t>　　第二节 传真纸行业重点国家、地区市场分析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全球传真纸行业发展前景预测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2024-2025年中国传真纸行业发展环境分析</w:t>
      </w:r>
      <w:r>
        <w:rPr>
          <w:rFonts w:hint="eastAsia"/>
        </w:rPr>
        <w:br/>
      </w:r>
      <w:r>
        <w:rPr>
          <w:rFonts w:hint="eastAsia"/>
        </w:rPr>
        <w:t>　　第一节 传真纸行业经济环境分析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传真纸行业政策环境分析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一、传真纸行业相关政策</w:t>
      </w:r>
      <w:r>
        <w:rPr>
          <w:rFonts w:hint="eastAsia"/>
        </w:rPr>
        <w:br/>
      </w:r>
      <w:r>
        <w:rPr>
          <w:rFonts w:hint="eastAsia"/>
        </w:rPr>
        <w:t>　　　　二、传真纸行业相关标准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国内外传真纸行业技术差异与原因</w:t>
      </w:r>
      <w:r>
        <w:rPr>
          <w:rFonts w:hint="eastAsia"/>
        </w:rPr>
        <w:br/>
      </w:r>
      <w:r>
        <w:rPr>
          <w:rFonts w:hint="eastAsia"/>
        </w:rPr>
        <w:t>　　第三节 传真纸行业技术发展方向、趋势预测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一、2019-2024年传真纸行业市场需求情况</w:t>
      </w:r>
      <w:r>
        <w:rPr>
          <w:rFonts w:hint="eastAsia"/>
        </w:rPr>
        <w:br/>
      </w:r>
      <w:r>
        <w:rPr>
          <w:rFonts w:hint="eastAsia"/>
        </w:rPr>
        <w:t>　　　　二、传真纸行业市场需求特点分析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三、2025-2031年传真纸行业市场需求预测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中国传真纸行业产量情况分析与预测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一、2019-2024年传真纸行业产量统计分析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二、2024年传真纸行业产量特点分析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三、2025-2031年传真纸行业产量预测分析</w:t>
      </w:r>
      <w:r>
        <w:rPr>
          <w:rFonts w:hint="eastAsia"/>
        </w:rPr>
        <w:br/>
      </w:r>
      <w:r>
        <w:rPr>
          <w:rFonts w:hint="eastAsia"/>
        </w:rPr>
        <w:t>　　第四节 传真纸行业市场供需平衡状况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中国传真纸行业进出口情况分析</w:t>
      </w:r>
      <w:r>
        <w:rPr>
          <w:rFonts w:hint="eastAsia"/>
        </w:rPr>
        <w:br/>
      </w:r>
      <w:r>
        <w:rPr>
          <w:rFonts w:hint="eastAsia"/>
        </w:rPr>
        <w:t>　　第一节 传真纸行业出口情况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一、2019-2024年传真纸行业出口情况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三、2025-2031年传真纸行业出口情况预测</w:t>
      </w:r>
      <w:r>
        <w:rPr>
          <w:rFonts w:hint="eastAsia"/>
        </w:rPr>
        <w:br/>
      </w:r>
      <w:r>
        <w:rPr>
          <w:rFonts w:hint="eastAsia"/>
        </w:rPr>
        <w:t>　　第二节 传真纸行业进口情况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一、2019-2024年传真纸行业进口情况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三、2025-2031年传真纸行业进口情况预测</w:t>
      </w:r>
      <w:r>
        <w:rPr>
          <w:rFonts w:hint="eastAsia"/>
        </w:rPr>
        <w:br/>
      </w:r>
      <w:r>
        <w:rPr>
          <w:rFonts w:hint="eastAsia"/>
        </w:rPr>
        <w:t>　　第三节 传真纸行业进出口面临的挑战及对策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2024-2025年中国传真纸行业产品价格监测</w:t>
      </w:r>
      <w:r>
        <w:rPr>
          <w:rFonts w:hint="eastAsia"/>
        </w:rPr>
        <w:br/>
      </w:r>
      <w:r>
        <w:rPr>
          <w:rFonts w:hint="eastAsia"/>
        </w:rPr>
        <w:t>　　　　一、传真纸市场价格特征</w:t>
      </w:r>
      <w:r>
        <w:rPr>
          <w:rFonts w:hint="eastAsia"/>
        </w:rPr>
        <w:br/>
      </w:r>
      <w:r>
        <w:rPr>
          <w:rFonts w:hint="eastAsia"/>
        </w:rPr>
        <w:t>　　　　二、当前传真纸市场价格评述</w:t>
      </w:r>
      <w:r>
        <w:rPr>
          <w:rFonts w:hint="eastAsia"/>
        </w:rPr>
        <w:br/>
      </w:r>
      <w:r>
        <w:rPr>
          <w:rFonts w:hint="eastAsia"/>
        </w:rPr>
        <w:t>　　　　三、影响传真纸市场价格因素分析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中国传真纸行业重点区域市场分析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传真纸行业区域市场分布情况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2024-2025年传真纸行业细分市场调研分析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传真纸细分产品（一）市场调研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传真纸细分产品（二）市场调研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2024-2025年传真纸行业上、下游市场分析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传真纸行业风险及对策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2025-2031年传真纸行业发展环境分析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2025-2031年传真纸行业投资特性分析</w:t>
      </w:r>
      <w:r>
        <w:rPr>
          <w:rFonts w:hint="eastAsia"/>
        </w:rPr>
        <w:br/>
      </w:r>
      <w:r>
        <w:rPr>
          <w:rFonts w:hint="eastAsia"/>
        </w:rPr>
        <w:t>　　　　一、传真纸行业进入壁垒</w:t>
      </w:r>
      <w:r>
        <w:rPr>
          <w:rFonts w:hint="eastAsia"/>
        </w:rPr>
        <w:br/>
      </w:r>
      <w:r>
        <w:rPr>
          <w:rFonts w:hint="eastAsia"/>
        </w:rPr>
        <w:t>　　　　二、传真纸行业盈利模式</w:t>
      </w:r>
      <w:r>
        <w:rPr>
          <w:rFonts w:hint="eastAsia"/>
        </w:rPr>
        <w:br/>
      </w:r>
      <w:r>
        <w:rPr>
          <w:rFonts w:hint="eastAsia"/>
        </w:rPr>
        <w:t>　　　　三、传真纸行业盈利因素</w:t>
      </w:r>
      <w:r>
        <w:rPr>
          <w:rFonts w:hint="eastAsia"/>
        </w:rPr>
        <w:br/>
      </w:r>
      <w:r>
        <w:rPr>
          <w:rFonts w:hint="eastAsia"/>
        </w:rPr>
        <w:t>　　第三节 传真纸行业“波特五力模型”分析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2025-2031年传真纸行业风险及对策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传真纸企业竞争策略分析</w:t>
      </w:r>
      <w:r>
        <w:rPr>
          <w:rFonts w:hint="eastAsia"/>
        </w:rPr>
        <w:br/>
      </w:r>
      <w:r>
        <w:rPr>
          <w:rFonts w:hint="eastAsia"/>
        </w:rPr>
        <w:t>　　第一节 传真纸市场竞争策略分析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一、2025-2031年中国传真纸市场增长潜力分析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二、2025-2031年中国传真纸主要潜力品种分析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三、现有传真纸产品竞争策略分析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四、潜力传真纸品种竞争策略选择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2025-2031年中国传真纸企业竞争策略分析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一、2025-2031年我国传真纸市场竞争趋势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二、2025-2031年传真纸行业竞争格局展望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三、2025-2031年传真纸行业竞争策略分析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四、2025-2031年传真纸企业竞争策略分析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2025-2031年中国传真纸行业发展趋势分析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一、2025-2031年传真纸技术发展趋势分析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二、2025-2031年传真纸产品发展趋势分析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三、2025-2031年传真纸行业竞争格局展望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2025-2031年中国传真纸市场趋势分析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一、2025-2031年传真纸发展趋势预测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二、2025-2025年传真纸市场前景分析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三、2025-2031年传真纸产业政策趋向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2025-2031年传真纸行业投资价值评估分析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传真纸行业发展建议分析</w:t>
      </w:r>
      <w:r>
        <w:rPr>
          <w:rFonts w:hint="eastAsia"/>
        </w:rPr>
        <w:br/>
      </w:r>
      <w:r>
        <w:rPr>
          <w:rFonts w:hint="eastAsia"/>
        </w:rPr>
        <w:t>　　第一节 传真纸行业研究结论及建议</w:t>
      </w:r>
      <w:r>
        <w:rPr>
          <w:rFonts w:hint="eastAsia"/>
        </w:rPr>
        <w:br/>
      </w:r>
      <w:r>
        <w:rPr>
          <w:rFonts w:hint="eastAsia"/>
        </w:rPr>
        <w:t>　　第二节 传真纸细分行业研究结论及建议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传真纸行业竞争策略总结及建议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传真纸行业类别</w:t>
      </w:r>
      <w:r>
        <w:rPr>
          <w:rFonts w:hint="eastAsia"/>
        </w:rPr>
        <w:br/>
      </w:r>
      <w:r>
        <w:rPr>
          <w:rFonts w:hint="eastAsia"/>
        </w:rPr>
        <w:t>　　图表 传真纸行业产业链调研</w:t>
      </w:r>
      <w:r>
        <w:rPr>
          <w:rFonts w:hint="eastAsia"/>
        </w:rPr>
        <w:br/>
      </w:r>
      <w:r>
        <w:rPr>
          <w:rFonts w:hint="eastAsia"/>
        </w:rPr>
        <w:t>　　图表 传真纸行业现状</w:t>
      </w:r>
      <w:r>
        <w:rPr>
          <w:rFonts w:hint="eastAsia"/>
        </w:rPr>
        <w:br/>
      </w:r>
      <w:r>
        <w:rPr>
          <w:rFonts w:hint="eastAsia"/>
        </w:rPr>
        <w:t>　　图表 传真纸行业标准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2025年中国传真纸行业产能</w:t>
      </w:r>
      <w:r>
        <w:rPr>
          <w:rFonts w:hint="eastAsia"/>
        </w:rPr>
        <w:br/>
      </w:r>
      <w:r>
        <w:rPr>
          <w:rFonts w:hint="eastAsia"/>
        </w:rPr>
        <w:t>　　图表 2019-2024年中国传真纸行业产量统计</w:t>
      </w:r>
      <w:r>
        <w:rPr>
          <w:rFonts w:hint="eastAsia"/>
        </w:rPr>
        <w:br/>
      </w:r>
      <w:r>
        <w:rPr>
          <w:rFonts w:hint="eastAsia"/>
        </w:rPr>
        <w:t>　　图表 传真纸行业动态</w:t>
      </w:r>
      <w:r>
        <w:rPr>
          <w:rFonts w:hint="eastAsia"/>
        </w:rPr>
        <w:br/>
      </w:r>
      <w:r>
        <w:rPr>
          <w:rFonts w:hint="eastAsia"/>
        </w:rPr>
        <w:t>　　图表 2019-2024年中国传真纸市场需求量</w:t>
      </w:r>
      <w:r>
        <w:rPr>
          <w:rFonts w:hint="eastAsia"/>
        </w:rPr>
        <w:br/>
      </w:r>
      <w:r>
        <w:rPr>
          <w:rFonts w:hint="eastAsia"/>
        </w:rPr>
        <w:t>　　图表 2025年中国传真纸行业需求区域调研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2019-2024年中国传真纸行情</w:t>
      </w:r>
      <w:r>
        <w:rPr>
          <w:rFonts w:hint="eastAsia"/>
        </w:rPr>
        <w:br/>
      </w:r>
      <w:r>
        <w:rPr>
          <w:rFonts w:hint="eastAsia"/>
        </w:rPr>
        <w:t>　　图表 2019-2024年中国传真纸价格走势图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2019-2024年中国传真纸进口统计</w:t>
      </w:r>
      <w:r>
        <w:rPr>
          <w:rFonts w:hint="eastAsia"/>
        </w:rPr>
        <w:br/>
      </w:r>
      <w:r>
        <w:rPr>
          <w:rFonts w:hint="eastAsia"/>
        </w:rPr>
        <w:t>　　图表 2019-2024年中国传真纸出口统计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**地区传真纸市场规模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</w:t>
      </w:r>
      <w:r>
        <w:rPr>
          <w:rFonts w:hint="eastAsia"/>
        </w:rPr>
        <w:br/>
      </w:r>
      <w:r>
        <w:rPr>
          <w:rFonts w:hint="eastAsia"/>
        </w:rPr>
        <w:t>　　图表 **地区传真纸市场调研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**地区传真纸市场规模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</w:t>
      </w:r>
      <w:r>
        <w:rPr>
          <w:rFonts w:hint="eastAsia"/>
        </w:rPr>
        <w:br/>
      </w:r>
      <w:r>
        <w:rPr>
          <w:rFonts w:hint="eastAsia"/>
        </w:rPr>
        <w:t>　　图表 **地区传真纸市场调研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传真纸行业竞争对手分析</w:t>
      </w:r>
      <w:r>
        <w:rPr>
          <w:rFonts w:hint="eastAsia"/>
        </w:rPr>
        <w:br/>
      </w:r>
      <w:r>
        <w:rPr>
          <w:rFonts w:hint="eastAsia"/>
        </w:rPr>
        <w:t>　　图表 传真纸重点企业（一）基本信息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2025-2031年中国传真纸行业市场规模预测</w:t>
      </w:r>
      <w:r>
        <w:rPr>
          <w:rFonts w:hint="eastAsia"/>
        </w:rPr>
        <w:br/>
      </w:r>
      <w:r>
        <w:rPr>
          <w:rFonts w:hint="eastAsia"/>
        </w:rPr>
        <w:t>　　图表 传真纸行业准入条件</w:t>
      </w:r>
      <w:r>
        <w:rPr>
          <w:rFonts w:hint="eastAsia"/>
        </w:rPr>
        <w:br/>
      </w:r>
      <w:r>
        <w:rPr>
          <w:rFonts w:hint="eastAsia"/>
        </w:rPr>
        <w:t>　　图表 2025年中国传真纸市场前景</w:t>
      </w:r>
      <w:r>
        <w:rPr>
          <w:rFonts w:hint="eastAsia"/>
        </w:rPr>
        <w:br/>
      </w:r>
      <w:r>
        <w:rPr>
          <w:rFonts w:hint="eastAsia"/>
        </w:rPr>
        <w:t>　　图表 2025-2031年中国传真纸行业信息化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1ae3e28eb4bd5" w:history="1">
        <w:r>
          <w:rPr>
            <w:rStyle w:val="Hyperlink"/>
          </w:rPr>
          <w:t>中国传真纸行业研究与发展趋势报告（2025-2031年）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1ae3e28eb4bd5" w:history="1">
        <w:r>
          <w:rPr>
            <w:rStyle w:val="Hyperlink"/>
          </w:rPr>
          <w:t>https://www.20087.com/3/17/ChuanZhenZhiDeFaZhanQuShi.html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热点：信封封面正确格式图、传真纸张内容朝上还是朝下、传真纸长什么样、传真纸有毒吗、传真一张多少钱、传真纸包装机生产厂家、传真纸哪里会印有公司的图案、传真纸怎么放步骤图解、静电纸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dcdfcef34a54" w:history="1">
      <w:r>
        <w:rPr>
          <w:rStyle w:val="Hyperlink"/>
        </w:rPr>
        <w:t>中国传真纸行业研究与发展趋势报告（2025-2031年）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uanZhenZhiDeFaZhanQuShi.html" TargetMode="External" Id="R5bf1ae3e28e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uanZhenZhiDeFaZhanQuShi.html" TargetMode="External" Id="Ra94cdcdfcef3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2024-09-25T05:33:00Z</dcterms:created>
  <dcterms:modified xsi:type="dcterms:W3CDTF">2024-09-25T06:33:00Z</dcterms:modified>
  <dc:subject>中国传真纸行业研究与发展趋势报告（2025-2031年）</dc:subject>
  <dc:title>中国传真纸行业研究与发展趋势报告（2025-2031年）</dc:title>
  <cp:keywords>中国传真纸行业研究与发展趋势报告（2025-2031年）</cp:keywords>
  <dc:description>中国传真纸行业研究与发展趋势报告（2025-2031年）</dc:description>
</cp:coreProperties>
</file>