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b368eaffd4e60" w:history="1">
              <w:r>
                <w:rPr>
                  <w:rStyle w:val="Hyperlink"/>
                </w:rPr>
                <w:t>2025-2031年全球与中国进攻型羽毛球拍发展现状及行业前景分析报告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b368eaffd4e60" w:history="1">
              <w:r>
                <w:rPr>
                  <w:rStyle w:val="Hyperlink"/>
                </w:rPr>
                <w:t>2025-2031年全球与中国进攻型羽毛球拍发展现状及行业前景分析报告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b368eaffd4e60" w:history="1">
                <w:r>
                  <w:rPr>
                    <w:rStyle w:val="Hyperlink"/>
                  </w:rPr>
                  <w:t>https://www.20087.com/3/57/JinGongXingYuMaoQiuPaiShiChangQianJingFenXi.html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攻型羽毛球拍作为羽毛球运动器材的重要分支，近年来呈现出技术创新与市场需求紧密结合的发展态势。高端产品如尤尼克斯天斧100ZZ等凭借其尖端的材料科学、空气动力学设计以及卓越的击球性能，赢得了专业运动员及业余爱好者的一致青睐，市场热度持续升高，尽管价格相对较高，仍无法阻挡消费者的购买热情。同时，以波力BONNY乌缺1982P为代表的中高端品牌，通过采用高刚性碳纤维材料、纳米科技等先进技术，实现了轻量化、高强度与出色手感的平衡，进一步拓宽了消费者的选择范围。整体来看，进攻型羽毛球拍市场呈现多元化竞争格局，品牌间技术差异缩小，个性化与定制化需求逐渐显现。</w:t>
      </w:r>
      <w:r>
        <w:rPr>
          <w:rFonts w:hint="eastAsia"/>
        </w:rPr>
        <w:br/>
      </w:r>
      <w:r>
        <w:rPr>
          <w:rFonts w:hint="eastAsia"/>
        </w:rPr>
        <w:t>　　随着体育消费升级以及羽毛球运动在全球范围内的普及，进攻型羽毛球拍的技术创新将持续加速。未来产品将更加注重人体工学设计，以提升握持舒适度与挥拍效率。智能化元素的融入，如内置传感器监测击球数据、连接移动设备进行实时反馈与训练指导，将成为高端市场的新增长点。此外，环保材料的应用与可持续生产理念也将影响行业走向，厂商可能会研发可降解或循环利用的羽毛球拍材料，以响应绿色消费潮流。政策层面对于体育产业的支持以及全民健身活动的推广，将为进攻型羽毛球拍市场提供稳定的需求支撑，预计行业将持续保持稳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b368eaffd4e60" w:history="1">
        <w:r>
          <w:rPr>
            <w:rStyle w:val="Hyperlink"/>
          </w:rPr>
          <w:t>2025-2031年全球与中国进攻型羽毛球拍发展现状及行业前景分析报告</w:t>
        </w:r>
      </w:hyperlink>
      <w:r>
        <w:rPr>
          <w:rFonts w:hint="eastAsia"/>
        </w:rPr>
        <w:t>》从市场规模、需求变化及价格动态等维度，系统解析了进攻型羽毛球拍行业的现状与发展趋势。报告深入分析了进攻型羽毛球拍产业链各环节，科学预测了市场前景与技术发展方向，同时聚焦进攻型羽毛球拍细分市场特点及重点企业的经营表现，揭示了进攻型羽毛球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进攻型羽毛球拍市场概述</w:t>
      </w:r>
      <w:r>
        <w:rPr>
          <w:rFonts w:hint="eastAsia"/>
        </w:rPr>
        <w:br/>
      </w:r>
      <w:r>
        <w:rPr>
          <w:rFonts w:hint="eastAsia"/>
        </w:rPr>
        <w:t>　　1.1 进攻型羽毛球拍行业概述及统计范围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按照不同产品类型，进攻型羽毛球拍主要可以分为如下几个类别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不同产品类型进攻型羽毛球拍规模增长趋势2020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3U</w:t>
      </w:r>
      <w:r>
        <w:rPr>
          <w:rFonts w:hint="eastAsia"/>
        </w:rPr>
        <w:br/>
      </w:r>
      <w:r>
        <w:rPr>
          <w:rFonts w:hint="eastAsia"/>
        </w:rPr>
        <w:t>　　　　1.2.3 4U</w:t>
      </w:r>
      <w:r>
        <w:rPr>
          <w:rFonts w:hint="eastAsia"/>
        </w:rPr>
        <w:br/>
      </w:r>
      <w:r>
        <w:rPr>
          <w:rFonts w:hint="eastAsia"/>
        </w:rPr>
        <w:t>　　　　1.2.4 5U</w:t>
      </w:r>
      <w:r>
        <w:rPr>
          <w:rFonts w:hint="eastAsia"/>
        </w:rPr>
        <w:br/>
      </w:r>
      <w:r>
        <w:rPr>
          <w:rFonts w:hint="eastAsia"/>
        </w:rPr>
        <w:t>　　　　1.2.5 6U</w:t>
      </w:r>
      <w:r>
        <w:rPr>
          <w:rFonts w:hint="eastAsia"/>
        </w:rPr>
        <w:br/>
      </w:r>
      <w:r>
        <w:rPr>
          <w:rFonts w:hint="eastAsia"/>
        </w:rPr>
        <w:t>　　1.3 从不同销售渠道，进攻型羽毛球拍主要包括如下几个方面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不同销售渠道进攻型羽毛球拍规模增长趋势2020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进攻型羽毛球拍行业发展总体概况</w:t>
      </w:r>
      <w:r>
        <w:rPr>
          <w:rFonts w:hint="eastAsia"/>
        </w:rPr>
        <w:br/>
      </w:r>
      <w:r>
        <w:rPr>
          <w:rFonts w:hint="eastAsia"/>
        </w:rPr>
        <w:t>　　　　1.4.2 进攻型羽毛球拍行业发展主要特点</w:t>
      </w:r>
      <w:r>
        <w:rPr>
          <w:rFonts w:hint="eastAsia"/>
        </w:rPr>
        <w:br/>
      </w:r>
      <w:r>
        <w:rPr>
          <w:rFonts w:hint="eastAsia"/>
        </w:rPr>
        <w:t>　　　　1.4.3 进攻型羽毛球拍行业发展影响因素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全球进攻型羽毛球拍供需现状及预测（2020-2031）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全球进攻型羽毛球拍产能、产量、产能利用率及发展趋势（2020-2031）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全球进攻型羽毛球拍产量、需求量及发展趋势（2020-2031）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全球主要地区进攻型羽毛球拍产量及发展趋势（2020-2031）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中国进攻型羽毛球拍供需现状及预测（2020-2031）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中国进攻型羽毛球拍产能、产量、产能利用率及发展趋势（2020-2031）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中国进攻型羽毛球拍产量、市场需求量及发展趋势（2020-2031）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中国进攻型羽毛球拍产能和产量占全球的比重（2020-2031）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全球进攻型羽毛球拍销量及收入（2020-2031）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全球市场进攻型羽毛球拍价格趋势（2020-2031）</w:t>
      </w:r>
      <w:r>
        <w:rPr>
          <w:rFonts w:hint="eastAsia"/>
        </w:rPr>
        <w:br/>
      </w:r>
      <w:r>
        <w:rPr>
          <w:rFonts w:hint="eastAsia"/>
        </w:rPr>
        <w:t>　　2.4 中国进攻型羽毛球拍销量及收入（2020-2031）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中国市场进攻型羽毛球拍销量和收入占全球的比重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全球进攻型羽毛球拍主要地区分析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全球主要地区进攻型羽毛球拍市场规模分析：2020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全球主要地区进攻型羽毛球拍销售收入及市场份额（2020-2025年）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全球主要地区进攻型羽毛球拍销售收入预测（2025-2031）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全球主要地区进攻型羽毛球拍销量分析：2020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全球主要地区进攻型羽毛球拍销量及市场份额（2020-2025年）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全球主要地区进攻型羽毛球拍销量及市场份额预测（2025-2031）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中东及非洲（土耳其、沙特等国家）进攻型羽毛球拍收入（2020-2031）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全球市场主要厂商进攻型羽毛球拍产能市场份额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全球市场主要厂商进攻型羽毛球拍销量（2020-2025）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全球市场主要厂商进攻型羽毛球拍销售收入（2020-2025）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全球市场主要厂商进攻型羽毛球拍销售价格（2020-2025）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2025年全球主要生产商进攻型羽毛球拍收入排名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中国市场主要厂商进攻型羽毛球拍销量（2020-2025）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中国市场主要厂商进攻型羽毛球拍销售收入（2020-2025）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中国市场主要厂商进攻型羽毛球拍销售价格（2020-2025）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2025年中国主要生产商进攻型羽毛球拍收入排名</w:t>
      </w:r>
      <w:r>
        <w:rPr>
          <w:rFonts w:hint="eastAsia"/>
        </w:rPr>
        <w:br/>
      </w:r>
      <w:r>
        <w:rPr>
          <w:rFonts w:hint="eastAsia"/>
        </w:rPr>
        <w:t>　　4.3 全球主要厂商进攻型羽毛球拍总部及产地分布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全球主要厂商进攻型羽毛球拍商业化日期</w:t>
      </w:r>
      <w:r>
        <w:rPr>
          <w:rFonts w:hint="eastAsia"/>
        </w:rPr>
        <w:br/>
      </w:r>
      <w:r>
        <w:rPr>
          <w:rFonts w:hint="eastAsia"/>
        </w:rPr>
        <w:t>　　4.5 全球主要厂商进攻型羽毛球拍产品类型及应用</w:t>
      </w:r>
      <w:r>
        <w:rPr>
          <w:rFonts w:hint="eastAsia"/>
        </w:rPr>
        <w:br/>
      </w:r>
      <w:r>
        <w:rPr>
          <w:rFonts w:hint="eastAsia"/>
        </w:rPr>
        <w:t>　　4.6 进攻型羽毛球拍行业集中度、竞争程度分析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进攻型羽毛球拍行业集中度分析：全球头部厂商份额（Top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全球进攻型羽毛球拍第一梯队、第二梯队和第三梯队生产商（品牌）及市场份额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不同产品类型进攻型羽毛球拍分析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全球市场不同产品类型进攻型羽毛球拍销量及市场份额（2020-2025）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全球市场不同产品类型进攻型羽毛球拍销量预测（2025-2031）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全球市场不同产品类型进攻型羽毛球拍收入及市场份额（2020-2025）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全球市场不同产品类型进攻型羽毛球拍收入预测（2025-2031）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全球市场不同产品类型进攻型羽毛球拍价格走势（2020-2031）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中国市场不同产品类型进攻型羽毛球拍销量及市场份额（2020-2025）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中国市场不同产品类型进攻型羽毛球拍销量预测（2025-2031）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中国市场不同产品类型进攻型羽毛球拍收入及市场份额（2020-2025）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中国市场不同产品类型进攻型羽毛球拍收入预测（2025-2031）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不同销售渠道进攻型羽毛球拍分析</w:t>
      </w:r>
      <w:r>
        <w:rPr>
          <w:rFonts w:hint="eastAsia"/>
        </w:rPr>
        <w:br/>
      </w:r>
      <w:r>
        <w:rPr>
          <w:rFonts w:hint="eastAsia"/>
        </w:rPr>
        <w:t>　　6.1 全球市场不同销售渠道进攻型羽毛球拍销量（2020-2031）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全球市场不同销售渠道进攻型羽毛球拍销量及市场份额（2020-2025）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全球市场不同销售渠道进攻型羽毛球拍销量预测（2025-2031）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全球市场不同销售渠道进攻型羽毛球拍收入及市场份额（2020-2025）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全球市场不同销售渠道进攻型羽毛球拍收入预测（2025-2031）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全球市场不同销售渠道进攻型羽毛球拍价格走势（2020-2031）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中国市场不同销售渠道进攻型羽毛球拍销量（2020-2031）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中国市场不同销售渠道进攻型羽毛球拍销量及市场份额（2020-2025）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中国市场不同销售渠道进攻型羽毛球拍销量预测（2025-2031）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中国市场不同销售渠道进攻型羽毛球拍收入（2020-2031）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中国市场不同销售渠道进攻型羽毛球拍收入及市场份额（2020-2025）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中国市场不同销售渠道进攻型羽毛球拍收入预测（2025-2031）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进攻型羽毛球拍行业发展趋势</w:t>
      </w:r>
      <w:r>
        <w:rPr>
          <w:rFonts w:hint="eastAsia"/>
        </w:rPr>
        <w:br/>
      </w:r>
      <w:r>
        <w:rPr>
          <w:rFonts w:hint="eastAsia"/>
        </w:rPr>
        <w:t>　　7.2 进攻型羽毛球拍行业主要驱动因素</w:t>
      </w:r>
      <w:r>
        <w:rPr>
          <w:rFonts w:hint="eastAsia"/>
        </w:rPr>
        <w:br/>
      </w:r>
      <w:r>
        <w:rPr>
          <w:rFonts w:hint="eastAsia"/>
        </w:rPr>
        <w:t>　　7.3 进攻型羽毛球拍中国企业SWOT分析</w:t>
      </w:r>
      <w:r>
        <w:rPr>
          <w:rFonts w:hint="eastAsia"/>
        </w:rPr>
        <w:br/>
      </w:r>
      <w:r>
        <w:rPr>
          <w:rFonts w:hint="eastAsia"/>
        </w:rPr>
        <w:t>　　7.4 中国进攻型羽毛球拍行业政策环境分析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进攻型羽毛球拍行业产业链简介</w:t>
      </w:r>
      <w:r>
        <w:rPr>
          <w:rFonts w:hint="eastAsia"/>
        </w:rPr>
        <w:br/>
      </w:r>
      <w:r>
        <w:rPr>
          <w:rFonts w:hint="eastAsia"/>
        </w:rPr>
        <w:t>　　　　8.1.1 进攻型羽毛球拍行业供应链分析</w:t>
      </w:r>
      <w:r>
        <w:rPr>
          <w:rFonts w:hint="eastAsia"/>
        </w:rPr>
        <w:br/>
      </w:r>
      <w:r>
        <w:rPr>
          <w:rFonts w:hint="eastAsia"/>
        </w:rPr>
        <w:t>　　　　8.1.2 进攻型羽毛球拍主要原料及供应情况</w:t>
      </w:r>
      <w:r>
        <w:rPr>
          <w:rFonts w:hint="eastAsia"/>
        </w:rPr>
        <w:br/>
      </w:r>
      <w:r>
        <w:rPr>
          <w:rFonts w:hint="eastAsia"/>
        </w:rPr>
        <w:t>　　　　8.1.3 进攻型羽毛球拍行业主要下游客户</w:t>
      </w:r>
      <w:r>
        <w:rPr>
          <w:rFonts w:hint="eastAsia"/>
        </w:rPr>
        <w:br/>
      </w:r>
      <w:r>
        <w:rPr>
          <w:rFonts w:hint="eastAsia"/>
        </w:rPr>
        <w:t>　　8.2 进攻型羽毛球拍行业采购模式</w:t>
      </w:r>
      <w:r>
        <w:rPr>
          <w:rFonts w:hint="eastAsia"/>
        </w:rPr>
        <w:br/>
      </w:r>
      <w:r>
        <w:rPr>
          <w:rFonts w:hint="eastAsia"/>
        </w:rPr>
        <w:t>　　8.3 进攻型羽毛球拍行业生产模式</w:t>
      </w:r>
      <w:r>
        <w:rPr>
          <w:rFonts w:hint="eastAsia"/>
        </w:rPr>
        <w:br/>
      </w:r>
      <w:r>
        <w:rPr>
          <w:rFonts w:hint="eastAsia"/>
        </w:rPr>
        <w:t>　　8.4 进攻型羽毛球拍行业销售模式及销售渠道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全球市场主要进攻型羽毛球拍厂商简介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进攻型羽毛球拍销量、收入、价格及毛利率（2020-2025）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中国市场进攻型羽毛球拍产量、销量、进出口分析及未来趋势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中国市场进攻型羽毛球拍产量、销量、进出口分析及未来趋势（2020-2031）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中国市场进攻型羽毛球拍进出口贸易趋势</w:t>
      </w:r>
      <w:r>
        <w:rPr>
          <w:rFonts w:hint="eastAsia"/>
        </w:rPr>
        <w:br/>
      </w:r>
      <w:r>
        <w:rPr>
          <w:rFonts w:hint="eastAsia"/>
        </w:rPr>
        <w:t>　　10.3 中国市场进攻型羽毛球拍主要进口来源</w:t>
      </w:r>
      <w:r>
        <w:rPr>
          <w:rFonts w:hint="eastAsia"/>
        </w:rPr>
        <w:br/>
      </w:r>
      <w:r>
        <w:rPr>
          <w:rFonts w:hint="eastAsia"/>
        </w:rPr>
        <w:t>　　10.4 中国市场进攻型羽毛球拍主要出口目的地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中国市场进攻型羽毛球拍主要地区分布</w:t>
      </w:r>
      <w:r>
        <w:rPr>
          <w:rFonts w:hint="eastAsia"/>
        </w:rPr>
        <w:br/>
      </w:r>
      <w:r>
        <w:rPr>
          <w:rFonts w:hint="eastAsia"/>
        </w:rPr>
        <w:t>　　11.1 中国进攻型羽毛球拍生产地区分布</w:t>
      </w:r>
      <w:r>
        <w:rPr>
          <w:rFonts w:hint="eastAsia"/>
        </w:rPr>
        <w:br/>
      </w:r>
      <w:r>
        <w:rPr>
          <w:rFonts w:hint="eastAsia"/>
        </w:rPr>
        <w:t>　　11.2 中国进攻型羽毛球拍消费地区分布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全球不同产品类型进攻型羽毛球拍增长趋势2020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不同销售渠道进攻型羽毛球拍增长趋势2020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进攻型羽毛球拍行业发展主要特点</w:t>
      </w:r>
      <w:r>
        <w:rPr>
          <w:rFonts w:hint="eastAsia"/>
        </w:rPr>
        <w:br/>
      </w:r>
      <w:r>
        <w:rPr>
          <w:rFonts w:hint="eastAsia"/>
        </w:rPr>
        <w:t>　　表4 进攻型羽毛球拍行业发展有利因素分析</w:t>
      </w:r>
      <w:r>
        <w:rPr>
          <w:rFonts w:hint="eastAsia"/>
        </w:rPr>
        <w:br/>
      </w:r>
      <w:r>
        <w:rPr>
          <w:rFonts w:hint="eastAsia"/>
        </w:rPr>
        <w:t>　　表5 进攻型羽毛球拍行业发展不利因素分析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进入进攻型羽毛球拍行业壁垒</w:t>
      </w:r>
      <w:r>
        <w:rPr>
          <w:rFonts w:hint="eastAsia"/>
        </w:rPr>
        <w:br/>
      </w:r>
      <w:r>
        <w:rPr>
          <w:rFonts w:hint="eastAsia"/>
        </w:rPr>
        <w:t>　　表7 全球主要地区进攻型羽毛球拍产量（千件）：2020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全球主要地区进攻型羽毛球拍产量（2020-2025）&amp;（千件）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全球主要地区进攻型羽毛球拍产量市场份额（2020-2025）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全球主要地区进攻型羽毛球拍产量（2025-2031）&amp;（千件）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全球主要地区进攻型羽毛球拍销售收入（百万美元）：2020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全球主要地区进攻型羽毛球拍销售收入（2020-2025）&amp;（百万美元）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全球主要地区进攻型羽毛球拍销售收入市场份额（2020-2025）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全球主要地区进攻型羽毛球拍收入（2025-2031）&amp;（百万美元）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全球主要地区进攻型羽毛球拍收入市场份额（2025-2031）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全球主要地区进攻型羽毛球拍销量（千件）：2020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全球主要地区进攻型羽毛球拍销量（2020-2025）&amp;（千件）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全球主要地区进攻型羽毛球拍销量市场份额（2020-2025）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全球主要地区进攻型羽毛球拍销量（2025-2031）&amp;（千件）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全球主要地区进攻型羽毛球拍销量份额（2025-2031）</w:t>
      </w:r>
      <w:r>
        <w:rPr>
          <w:rFonts w:hint="eastAsia"/>
        </w:rPr>
        <w:br/>
      </w:r>
      <w:r>
        <w:rPr>
          <w:rFonts w:hint="eastAsia"/>
        </w:rPr>
        <w:t>　　表21 北美进攻型羽毛球拍基本情况分析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表22 欧洲进攻型羽毛球拍基本情况分析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表23 亚太地区进攻型羽毛球拍基本情况分析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表24 拉美地区进攻型羽毛球拍基本情况分析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表25 中东及非洲进攻型羽毛球拍基本情况分析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全球市场主要厂商进攻型羽毛球拍产能（2024-2025）&amp;（千件）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全球市场主要厂商进攻型羽毛球拍销量（2020-2025）&amp;（千件）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全球市场主要厂商进攻型羽毛球拍销量市场份额（2020-2025）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全球市场主要厂商进攻型羽毛球拍销售收入（2020-2025）&amp;（百万美元）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全球市场主要厂商进攻型羽毛球拍销售收入市场份额（2020-2025）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全球市场主要厂商进攻型羽毛球拍销售价格（2020-2025）&amp;（美元/件）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2025年全球主要生产商进攻型羽毛球拍收入排名（百万美元）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中国市场主要厂商进攻型羽毛球拍销量（2020-2025）&amp;（千件）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中国市场主要厂商进攻型羽毛球拍销量市场份额（2020-2025）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中国市场主要厂商进攻型羽毛球拍销售收入（2020-2025）&amp;（百万美元）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中国市场主要厂商进攻型羽毛球拍销售收入市场份额（2020-2025）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中国市场主要厂商进攻型羽毛球拍销售价格（2020-2025）&amp;（美元/件）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2025年中国主要生产商进攻型羽毛球拍收入排名（百万美元）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全球主要厂商进攻型羽毛球拍总部及产地分布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全球主要厂商进攻型羽毛球拍商业化日期</w:t>
      </w:r>
      <w:r>
        <w:rPr>
          <w:rFonts w:hint="eastAsia"/>
        </w:rPr>
        <w:br/>
      </w:r>
      <w:r>
        <w:rPr>
          <w:rFonts w:hint="eastAsia"/>
        </w:rPr>
        <w:t>　　表41 全球主要厂商进攻型羽毛球拍产品类型及应用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2025年全球进攻型羽毛球拍主要厂商市场地位（第一梯队、第二梯队和第三梯队）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全球不同产品类型进攻型羽毛球拍销量（2020-2025年）&amp;（千件）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全球不同产品类型进攻型羽毛球拍销量市场份额（2020-2025）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全球不同产品类型进攻型羽毛球拍销量预测（2025-2031）&amp;（千件）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全球市场不同产品类型进攻型羽毛球拍销量市场份额预测（2025-2031）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全球不同产品类型进攻型羽毛球拍收入（2020-2025年）&amp;（百万美元）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全球不同产品类型进攻型羽毛球拍收入市场份额（2020-2025）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全球不同产品类型进攻型羽毛球拍收入预测（2025-2031）&amp;（百万美元）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全球不同产品类型进攻型羽毛球拍收入市场份额预测（2025-2031）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中国不同产品类型进攻型羽毛球拍销量（2020-2025年）&amp;（千件）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中国不同产品类型进攻型羽毛球拍销量市场份额（2020-2025）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中国不同产品类型进攻型羽毛球拍销量预测（2025-2031）&amp;（千件）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中国不同产品类型进攻型羽毛球拍销量市场份额预测（2025-2031）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中国不同产品类型进攻型羽毛球拍收入（2020-2025年）&amp;（百万美元）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中国不同产品类型进攻型羽毛球拍收入市场份额（2020-2025）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中国不同产品类型进攻型羽毛球拍收入预测（2025-2031）&amp;（百万美元）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中国不同产品类型进攻型羽毛球拍收入市场份额预测（2025-2031）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全球不同销售渠道进攻型羽毛球拍销量（2020-2025年）&amp;（千件）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全球不同销售渠道进攻型羽毛球拍销量市场份额（2020-2025）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全球不同销售渠道进攻型羽毛球拍销量预测（2025-2031）&amp;（千件）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全球市场不同销售渠道进攻型羽毛球拍销量市场份额预测（2025-2031）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全球不同销售渠道进攻型羽毛球拍收入（2020-2025年）&amp;（百万美元）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全球不同销售渠道进攻型羽毛球拍收入市场份额（2020-2025）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全球不同销售渠道进攻型羽毛球拍收入预测（2025-2031）&amp;（百万美元）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全球不同销售渠道进攻型羽毛球拍收入市场份额预测（2025-2031）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中国不同销售渠道进攻型羽毛球拍销量（2020-2025年）&amp;（千件）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中国不同销售渠道进攻型羽毛球拍销量市场份额（2020-2025）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中国不同销售渠道进攻型羽毛球拍销量预测（2025-2031）&amp;（千件）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中国不同销售渠道进攻型羽毛球拍销量市场份额预测（2025-2031）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中国不同销售渠道进攻型羽毛球拍收入（2020-2025年）&amp;（百万美元）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中国不同销售渠道进攻型羽毛球拍收入市场份额（2020-2025）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中国不同销售渠道进攻型羽毛球拍收入预测（2025-2031）&amp;（百万美元）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中国不同销售渠道进攻型羽毛球拍收入市场份额预测（2025-2031）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进攻型羽毛球拍行业技术发展趋势</w:t>
      </w:r>
      <w:r>
        <w:rPr>
          <w:rFonts w:hint="eastAsia"/>
        </w:rPr>
        <w:br/>
      </w:r>
      <w:r>
        <w:rPr>
          <w:rFonts w:hint="eastAsia"/>
        </w:rPr>
        <w:t>　　表76 进攻型羽毛球拍行业主要驱动因素</w:t>
      </w:r>
      <w:r>
        <w:rPr>
          <w:rFonts w:hint="eastAsia"/>
        </w:rPr>
        <w:br/>
      </w:r>
      <w:r>
        <w:rPr>
          <w:rFonts w:hint="eastAsia"/>
        </w:rPr>
        <w:t>　　表77 进攻型羽毛球拍行业供应链分析</w:t>
      </w:r>
      <w:r>
        <w:rPr>
          <w:rFonts w:hint="eastAsia"/>
        </w:rPr>
        <w:br/>
      </w:r>
      <w:r>
        <w:rPr>
          <w:rFonts w:hint="eastAsia"/>
        </w:rPr>
        <w:t>　　表78 进攻型羽毛球拍上游原料供应商</w:t>
      </w:r>
      <w:r>
        <w:rPr>
          <w:rFonts w:hint="eastAsia"/>
        </w:rPr>
        <w:br/>
      </w:r>
      <w:r>
        <w:rPr>
          <w:rFonts w:hint="eastAsia"/>
        </w:rPr>
        <w:t>　　表79 进攻型羽毛球拍行业主要下游客户</w:t>
      </w:r>
      <w:r>
        <w:rPr>
          <w:rFonts w:hint="eastAsia"/>
        </w:rPr>
        <w:br/>
      </w:r>
      <w:r>
        <w:rPr>
          <w:rFonts w:hint="eastAsia"/>
        </w:rPr>
        <w:t>　　表80 进攻型羽毛球拍行业典型经销商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进攻型羽毛球拍销量（千件）、收入（百万美元）、价格（美元/件）及毛利率（2020-2025）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中国市场进攻型羽毛球拍产量、销量、进出口（2020-2025年）&amp;（千件）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中国市场进攻型羽毛球拍产量、销量、进出口预测（2025-2031）&amp;（千件）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中国市场进攻型羽毛球拍进出口贸易趋势</w:t>
      </w:r>
      <w:r>
        <w:rPr>
          <w:rFonts w:hint="eastAsia"/>
        </w:rPr>
        <w:br/>
      </w:r>
      <w:r>
        <w:rPr>
          <w:rFonts w:hint="eastAsia"/>
        </w:rPr>
        <w:t>　　表154 中国市场进攻型羽毛球拍主要进口来源</w:t>
      </w:r>
      <w:r>
        <w:rPr>
          <w:rFonts w:hint="eastAsia"/>
        </w:rPr>
        <w:br/>
      </w:r>
      <w:r>
        <w:rPr>
          <w:rFonts w:hint="eastAsia"/>
        </w:rPr>
        <w:t>　　表155 中国市场进攻型羽毛球拍主要出口目的地</w:t>
      </w:r>
      <w:r>
        <w:rPr>
          <w:rFonts w:hint="eastAsia"/>
        </w:rPr>
        <w:br/>
      </w:r>
      <w:r>
        <w:rPr>
          <w:rFonts w:hint="eastAsia"/>
        </w:rPr>
        <w:t>　　表156 中国进攻型羽毛球拍生产地区分布</w:t>
      </w:r>
      <w:r>
        <w:rPr>
          <w:rFonts w:hint="eastAsia"/>
        </w:rPr>
        <w:br/>
      </w:r>
      <w:r>
        <w:rPr>
          <w:rFonts w:hint="eastAsia"/>
        </w:rPr>
        <w:t>　　表157 中国进攻型羽毛球拍消费地区分布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进攻型羽毛球拍产品图片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全球不同产品类型进攻型羽毛球拍规模2020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全球不同产品类型进攻型羽毛球拍市场份额2024 VS 2025</w:t>
      </w:r>
      <w:r>
        <w:rPr>
          <w:rFonts w:hint="eastAsia"/>
        </w:rPr>
        <w:br/>
      </w:r>
      <w:r>
        <w:rPr>
          <w:rFonts w:hint="eastAsia"/>
        </w:rPr>
        <w:t>　　图4 3U产品图片</w:t>
      </w:r>
      <w:r>
        <w:rPr>
          <w:rFonts w:hint="eastAsia"/>
        </w:rPr>
        <w:br/>
      </w:r>
      <w:r>
        <w:rPr>
          <w:rFonts w:hint="eastAsia"/>
        </w:rPr>
        <w:t>　　图5 4U产品图片</w:t>
      </w:r>
      <w:r>
        <w:rPr>
          <w:rFonts w:hint="eastAsia"/>
        </w:rPr>
        <w:br/>
      </w:r>
      <w:r>
        <w:rPr>
          <w:rFonts w:hint="eastAsia"/>
        </w:rPr>
        <w:t>　　图6 5U产品图片</w:t>
      </w:r>
      <w:r>
        <w:rPr>
          <w:rFonts w:hint="eastAsia"/>
        </w:rPr>
        <w:br/>
      </w:r>
      <w:r>
        <w:rPr>
          <w:rFonts w:hint="eastAsia"/>
        </w:rPr>
        <w:t>　　图7 6U产品图片</w:t>
      </w:r>
      <w:r>
        <w:rPr>
          <w:rFonts w:hint="eastAsia"/>
        </w:rPr>
        <w:br/>
      </w:r>
      <w:r>
        <w:rPr>
          <w:rFonts w:hint="eastAsia"/>
        </w:rPr>
        <w:t>　　图8 全球不同销售渠道进攻型羽毛球拍规模2020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全球不同销售渠道进攻型羽毛球拍市场份额2024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全球进攻型羽毛球拍产能、产量、产能利用率及发展趋势（2020-2031）&amp;（千件）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全球进攻型羽毛球拍产量、需求量及发展趋势（2020-2031）&amp;（千件）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全球主要地区进攻型羽毛球拍产量规模：2020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全球主要地区进攻型羽毛球拍产量市场份额（2020-2031）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中国进攻型羽毛球拍产能、产量、产能利用率及发展趋势（2020-2031）&amp;（千件）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中国进攻型羽毛球拍产量、市场需求量及发展趋势（2020-2031）&amp;（千件）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中国进攻型羽毛球拍总产能占全球比重（2020-2031）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中国进攻型羽毛球拍总产量占全球比重（2020-2031）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全球进攻型羽毛球拍市场收入及增长率：（2020-2031）&amp;（百万美元）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全球市场进攻型羽毛球拍市场规模：2020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全球市场进攻型羽毛球拍销量及增长率（2020-2031）&amp;（千件）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全球市场进攻型羽毛球拍价格趋势（2020-2031）&amp;（美元/件）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中国进攻型羽毛球拍市场收入及增长率：（2020-2031）&amp;（百万美元）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中国市场进攻型羽毛球拍市场规模：2020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中国市场进攻型羽毛球拍销量及增长率（2020-2031）&amp;（千件）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中国市场进攻型羽毛球拍销量占全球比重（2020-2031）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中国进攻型羽毛球拍收入占全球比重（2020-2031）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全球主要地区进攻型羽毛球拍销售收入规模：2020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全球主要地区进攻型羽毛球拍销售收入市场份额（2020-2025）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全球主要地区进攻型羽毛球拍销售收入市场份额（2024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全球主要地区进攻型羽毛球拍收入市场份额（2025-2031）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北美（美国和加拿大）进攻型羽毛球拍销量（2020-2031）&amp;（千件）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北美（美国和加拿大）进攻型羽毛球拍销量份额（2020-2031）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北美（美国和加拿大）进攻型羽毛球拍收入（2020-2031）&amp;（百万美元）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北美（美国和加拿大）进攻型羽毛球拍收入份额（2020-2031）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欧洲（德国、英国、法国和意大利等国家）进攻型羽毛球拍销量（2020-2031）&amp;（千件）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欧洲（德国、英国、法国和意大利等国家）进攻型羽毛球拍销量份额（2020-2031）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欧洲（德国、英国、法国和意大利等国家）进攻型羽毛球拍收入（2020-2031）&amp;（百万美元）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欧洲（德国、英国、法国和意大利等国家）进攻型羽毛球拍收入份额（2020-2031）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亚太（中国、日本、韩国、中国台湾、印度和东南亚等）进攻型羽毛球拍销量（2020-2031）&amp;（千件）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亚太（中国、日本、韩国、中国台湾、印度和东南亚等）进攻型羽毛球拍销量份额（2020-2031）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亚太（中国、日本、韩国、中国台湾、印度和东南亚等）进攻型羽毛球拍收入（2020-2031）&amp;（百万美元）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亚太（中国、日本、韩国、中国台湾、印度和东南亚等）进攻型羽毛球拍收入份额（2020-2031）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拉美地区（墨西哥、巴西等国家）进攻型羽毛球拍销量（2020-2031）&amp;（千件）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拉美地区（墨西哥、巴西等国家）进攻型羽毛球拍销量份额（2020-2031）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拉美地区（墨西哥、巴西等国家）进攻型羽毛球拍收入（2020-2031）&amp;（百万美元）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拉美地区（墨西哥、巴西等国家）进攻型羽毛球拍收入份额（2020-2031）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中东及非洲（土耳其、沙特等国家）进攻型羽毛球拍销量（2020-2031）&amp;（千件）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中东及非洲（土耳其、沙特等国家）进攻型羽毛球拍销量份额（2020-2031）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中东及非洲（土耳其、沙特等国家）进攻型羽毛球拍收入（2020-2031）&amp;（百万美元）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中东及非洲（土耳其、沙特等国家）进攻型羽毛球拍收入份额（2020-2031）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2025年全球市场主要厂商进攻型羽毛球拍销量市场份额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2025年全球市场主要厂商进攻型羽毛球拍收入市场份额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2025年中国市场主要厂商进攻型羽毛球拍销量市场份额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2025年中国市场主要厂商进攻型羽毛球拍收入市场份额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2025年全球前五大生产商进攻型羽毛球拍市场份额</w:t>
      </w:r>
      <w:r>
        <w:rPr>
          <w:rFonts w:hint="eastAsia"/>
        </w:rPr>
        <w:br/>
      </w:r>
      <w:r>
        <w:rPr>
          <w:rFonts w:hint="eastAsia"/>
        </w:rPr>
        <w:t>　　图58 全球进攻型羽毛球拍第一梯队、第二梯队和第三梯队生产商（品牌）及市场份额（2025）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全球不同产品类型进攻型羽毛球拍价格走势（2020-2031）&amp;（美元/件）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全球不同销售渠道进攻型羽毛球拍价格走势（2020-2031）&amp;（美元/件）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进攻型羽毛球拍中国企业SWOT分析</w:t>
      </w:r>
      <w:r>
        <w:rPr>
          <w:rFonts w:hint="eastAsia"/>
        </w:rPr>
        <w:br/>
      </w:r>
      <w:r>
        <w:rPr>
          <w:rFonts w:hint="eastAsia"/>
        </w:rPr>
        <w:t>　　图62 进攻型羽毛球拍产业链</w:t>
      </w:r>
      <w:r>
        <w:rPr>
          <w:rFonts w:hint="eastAsia"/>
        </w:rPr>
        <w:br/>
      </w:r>
      <w:r>
        <w:rPr>
          <w:rFonts w:hint="eastAsia"/>
        </w:rPr>
        <w:t>　　图63 进攻型羽毛球拍行业采购模式分析</w:t>
      </w:r>
      <w:r>
        <w:rPr>
          <w:rFonts w:hint="eastAsia"/>
        </w:rPr>
        <w:br/>
      </w:r>
      <w:r>
        <w:rPr>
          <w:rFonts w:hint="eastAsia"/>
        </w:rPr>
        <w:t>　　图64 进攻型羽毛球拍行业生产模式分析</w:t>
      </w:r>
      <w:r>
        <w:rPr>
          <w:rFonts w:hint="eastAsia"/>
        </w:rPr>
        <w:br/>
      </w:r>
      <w:r>
        <w:rPr>
          <w:rFonts w:hint="eastAsia"/>
        </w:rPr>
        <w:t>　　图65 进攻型羽毛球拍行业销售模式分析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b368eaffd4e60" w:history="1">
        <w:r>
          <w:rPr>
            <w:rStyle w:val="Hyperlink"/>
          </w:rPr>
          <w:t>2025-2031年全球与中国进攻型羽毛球拍发展现状及行业前景分析报告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b368eaffd4e60" w:history="1">
        <w:r>
          <w:rPr>
            <w:rStyle w:val="Hyperlink"/>
          </w:rPr>
          <w:t>https://www.20087.com/3/57/JinGongXingYuMaoQiuPaiShiChangQianJingFenXi.html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羽毛球拍怎么选、进攻型羽毛球拍选几u、李宁羽毛球拍型号大全、进攻型羽毛球拍和防守型有什么区别、击破羽毛球拍最好打的一款、进攻型羽毛球拍拉什么线、速度进攻型羽毛球拍、速度进攻型羽毛球拍、十大进攻型羽毛球拍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7fabc42ef459a" w:history="1">
      <w:r>
        <w:rPr>
          <w:rStyle w:val="Hyperlink"/>
        </w:rPr>
        <w:t>2025-2031年全球与中国进攻型羽毛球拍发展现状及行业前景分析报告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GongXingYuMaoQiuPaiShiChangQianJingFenXi.html" TargetMode="External" Id="Rf54b368eaffd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GongXingYuMaoQiuPaiShiChangQianJingFenXi.html" TargetMode="External" Id="R5807fabc42ef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2025-04-17T05:05:00Z</dcterms:created>
  <dcterms:modified xsi:type="dcterms:W3CDTF">2025-04-17T06:05:00Z</dcterms:modified>
  <dc:subject>2025-2031年全球与中国进攻型羽毛球拍发展现状及行业前景分析报告</dc:subject>
  <dc:title>2025-2031年全球与中国进攻型羽毛球拍发展现状及行业前景分析报告</dc:title>
  <cp:keywords>2025-2031年全球与中国进攻型羽毛球拍发展现状及行业前景分析报告</cp:keywords>
  <dc:description>2025-2031年全球与中国进攻型羽毛球拍发展现状及行业前景分析报告</dc:description>
</cp:coreProperties>
</file>