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e364407a34ced" w:history="1">
              <w:r>
                <w:rPr>
                  <w:rStyle w:val="Hyperlink"/>
                </w:rPr>
                <w:t>2025-2031年中国门碰行业市场分析与前景趋势报告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e364407a34ced" w:history="1">
              <w:r>
                <w:rPr>
                  <w:rStyle w:val="Hyperlink"/>
                </w:rPr>
                <w:t>2025-2031年中国门碰行业市场分析与前景趋势报告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e364407a34ced" w:history="1">
                <w:r>
                  <w:rPr>
                    <w:rStyle w:val="Hyperlink"/>
                  </w:rPr>
                  <w:t>https://www.20087.com/3/87/MenPengDeQianJingQuShi.html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碰又称门挡或门止，是一种安装在门框底部或地面的装置，用于限制门的开启角度，防止门在风力或意外碰撞下猛烈关闭，减少噪音并保护门体和墙面免受损坏。随着建筑行业的不断发展，门碰的设计与材料也在逐步升级，从最初的简单金属挡板，发展到现今的橡胶、塑料、金属复合材料等，且增加了缓冲减震功能，提升了安全性和使用寿命。</w:t>
      </w:r>
      <w:r>
        <w:rPr>
          <w:rFonts w:hint="eastAsia"/>
        </w:rPr>
        <w:br/>
      </w:r>
      <w:r>
        <w:rPr>
          <w:rFonts w:hint="eastAsia"/>
        </w:rPr>
        <w:t>　　未来，门碰产品将更加注重设计的人性化与智能化。一方面，设计上将更加注重与现代建筑风格的融合，采用隐形或嵌入式设计，减少视觉干扰，提升美观度。另一方面，随着智能家居概念的普及，门碰可能集成传感器和智能控制系统，实现远程控制门的开关状态，以及自动调节开启角度等功能，进一步提升居住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e364407a34ced" w:history="1">
        <w:r>
          <w:rPr>
            <w:rStyle w:val="Hyperlink"/>
          </w:rPr>
          <w:t>2025-2031年中国门碰行业市场分析与前景趋势报告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门碰行业的发展现状、市场规模、供需动态及进出口情况。报告详细解读了门碰产业链上下游、重点区域市场、竞争格局及领先企业的表现，同时评估了门碰行业风险与投资机会。通过对门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门碰行业界定及应用领域</w:t>
      </w:r>
      <w:r>
        <w:rPr>
          <w:rFonts w:hint="eastAsia"/>
        </w:rPr>
        <w:br/>
      </w:r>
      <w:r>
        <w:rPr>
          <w:rFonts w:hint="eastAsia"/>
        </w:rPr>
        <w:t>　　第一节 门碰行业定义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门碰主要应用领域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全球门碰行业经济环境分析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全球门碰市场总体情况分析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一、全球门碰行业的发展特点</w:t>
      </w:r>
      <w:r>
        <w:rPr>
          <w:rFonts w:hint="eastAsia"/>
        </w:rPr>
        <w:br/>
      </w:r>
      <w:r>
        <w:rPr>
          <w:rFonts w:hint="eastAsia"/>
        </w:rPr>
        <w:t>　　　　二、全球门碰市场结构</w:t>
      </w:r>
      <w:r>
        <w:rPr>
          <w:rFonts w:hint="eastAsia"/>
        </w:rPr>
        <w:br/>
      </w:r>
      <w:r>
        <w:rPr>
          <w:rFonts w:hint="eastAsia"/>
        </w:rPr>
        <w:t>　　　　三、全球门碰行业竞争格局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全球主要国家（地区）门碰市场分析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2025-2031年全球门碰行业发展趋势预测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2024-2025年门碰行业发展环境分析</w:t>
      </w:r>
      <w:r>
        <w:rPr>
          <w:rFonts w:hint="eastAsia"/>
        </w:rPr>
        <w:br/>
      </w:r>
      <w:r>
        <w:rPr>
          <w:rFonts w:hint="eastAsia"/>
        </w:rPr>
        <w:t>　　第一节 门碰行业环境分析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门碰行业相关政策、法规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2025年中国门碰市场现状</w:t>
      </w:r>
      <w:r>
        <w:rPr>
          <w:rFonts w:hint="eastAsia"/>
        </w:rPr>
        <w:br/>
      </w:r>
      <w:r>
        <w:rPr>
          <w:rFonts w:hint="eastAsia"/>
        </w:rPr>
        <w:t>　　第二节 中国门碰行业产量情况分析及预测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、2019-2024年中国门碰行业产量统计</w:t>
      </w:r>
      <w:r>
        <w:rPr>
          <w:rFonts w:hint="eastAsia"/>
        </w:rPr>
        <w:br/>
      </w:r>
      <w:r>
        <w:rPr>
          <w:rFonts w:hint="eastAsia"/>
        </w:rPr>
        <w:t>　　　　三、门碰生产区域分布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四、2025-2031年中国门碰行业产量预测</w:t>
      </w:r>
      <w:r>
        <w:rPr>
          <w:rFonts w:hint="eastAsia"/>
        </w:rPr>
        <w:br/>
      </w:r>
      <w:r>
        <w:rPr>
          <w:rFonts w:hint="eastAsia"/>
        </w:rPr>
        <w:t>　　第三节 中国门碰市场需求分析及预测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二、2019-2024年中国门碰市场需求统计</w:t>
      </w:r>
      <w:r>
        <w:rPr>
          <w:rFonts w:hint="eastAsia"/>
        </w:rPr>
        <w:br/>
      </w:r>
      <w:r>
        <w:rPr>
          <w:rFonts w:hint="eastAsia"/>
        </w:rPr>
        <w:t>　　　　三、门碰市场饱和度</w:t>
      </w:r>
      <w:r>
        <w:rPr>
          <w:rFonts w:hint="eastAsia"/>
        </w:rPr>
        <w:br/>
      </w:r>
      <w:r>
        <w:rPr>
          <w:rFonts w:hint="eastAsia"/>
        </w:rPr>
        <w:t>　　　　四、影响门碰市场需求的因素</w:t>
      </w:r>
      <w:r>
        <w:rPr>
          <w:rFonts w:hint="eastAsia"/>
        </w:rPr>
        <w:br/>
      </w:r>
      <w:r>
        <w:rPr>
          <w:rFonts w:hint="eastAsia"/>
        </w:rPr>
        <w:t>　　　　五、门碰市场潜力分析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六、2025-2031年中国门碰市场需求预测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一、2019-2024年门碰进口量及增速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三、2025-2031年门碰进口量及增速预测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一、2019-2024年门碰出口量及增速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三、2025-2031年门碰出口量及增速预测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二、**地区门碰行业市场需求规模情况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三、**地区门碰行业市场需求规模情况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四、**地区门碰行业市场需求规模情况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五、**地区门碰行业市场需求规模情况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六、**地区门碰行业市场需求规模情况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中国门碰细分行业调研</w:t>
      </w:r>
      <w:r>
        <w:rPr>
          <w:rFonts w:hint="eastAsia"/>
        </w:rPr>
        <w:br/>
      </w:r>
      <w:r>
        <w:rPr>
          <w:rFonts w:hint="eastAsia"/>
        </w:rPr>
        <w:t>　　第一节 主要门碰细分行业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中国门碰企业营销及发展建议</w:t>
      </w:r>
      <w:r>
        <w:rPr>
          <w:rFonts w:hint="eastAsia"/>
        </w:rPr>
        <w:br/>
      </w:r>
      <w:r>
        <w:rPr>
          <w:rFonts w:hint="eastAsia"/>
        </w:rPr>
        <w:t>　　第一节 门碰企业营销策略分析及建议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门碰企业营销策略分析</w:t>
      </w:r>
      <w:r>
        <w:rPr>
          <w:rFonts w:hint="eastAsia"/>
        </w:rPr>
        <w:br/>
      </w:r>
      <w:r>
        <w:rPr>
          <w:rFonts w:hint="eastAsia"/>
        </w:rPr>
        <w:t>　　　　一、门碰企业营销策略</w:t>
      </w:r>
      <w:r>
        <w:rPr>
          <w:rFonts w:hint="eastAsia"/>
        </w:rPr>
        <w:br/>
      </w:r>
      <w:r>
        <w:rPr>
          <w:rFonts w:hint="eastAsia"/>
        </w:rPr>
        <w:t>　　　　二、门碰企业经验借鉴</w:t>
      </w:r>
      <w:r>
        <w:rPr>
          <w:rFonts w:hint="eastAsia"/>
        </w:rPr>
        <w:br/>
      </w:r>
      <w:r>
        <w:rPr>
          <w:rFonts w:hint="eastAsia"/>
        </w:rPr>
        <w:t>　　第三节 门碰企业营销模式演化与创新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门碰企业经营发展分析及建议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一、门碰企业存在的问题</w:t>
      </w:r>
      <w:r>
        <w:rPr>
          <w:rFonts w:hint="eastAsia"/>
        </w:rPr>
        <w:br/>
      </w:r>
      <w:r>
        <w:rPr>
          <w:rFonts w:hint="eastAsia"/>
        </w:rPr>
        <w:t>　　　　二、门碰企业应对的策略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2025年门碰市场前景分析</w:t>
      </w:r>
      <w:r>
        <w:rPr>
          <w:rFonts w:hint="eastAsia"/>
        </w:rPr>
        <w:br/>
      </w:r>
      <w:r>
        <w:rPr>
          <w:rFonts w:hint="eastAsia"/>
        </w:rPr>
        <w:t>　　第二节 2025年门碰行业发展趋势预测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四、2025年我国门碰行业发展面临的挑战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五、2025年我国门碰行业发展面临的机遇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专家对门碰行业投资风险预警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一、2025-2031年门碰行业市场风险及控制策略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二、2025-2031年门碰行业政策风险及控制策略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三、2025-2031年门碰行业经营风险及控制策略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四、2025-2031年门碰同业竞争风险及控制策略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五、2025-2031年门碰行业其他风险及控制策略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门碰行业投资战略研究</w:t>
      </w:r>
      <w:r>
        <w:rPr>
          <w:rFonts w:hint="eastAsia"/>
        </w:rPr>
        <w:br/>
      </w:r>
      <w:r>
        <w:rPr>
          <w:rFonts w:hint="eastAsia"/>
        </w:rPr>
        <w:t>　　第一节 门碰行业发展战略研究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对我国门碰品牌的战略思考</w:t>
      </w:r>
      <w:r>
        <w:rPr>
          <w:rFonts w:hint="eastAsia"/>
        </w:rPr>
        <w:br/>
      </w:r>
      <w:r>
        <w:rPr>
          <w:rFonts w:hint="eastAsia"/>
        </w:rPr>
        <w:t>　　　　一、门碰品牌的重要性</w:t>
      </w:r>
      <w:r>
        <w:rPr>
          <w:rFonts w:hint="eastAsia"/>
        </w:rPr>
        <w:br/>
      </w:r>
      <w:r>
        <w:rPr>
          <w:rFonts w:hint="eastAsia"/>
        </w:rPr>
        <w:t>　　　　二、门碰实施品牌战略的意义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四、我国门碰企业的品牌战略</w:t>
      </w:r>
      <w:r>
        <w:rPr>
          <w:rFonts w:hint="eastAsia"/>
        </w:rPr>
        <w:br/>
      </w:r>
      <w:r>
        <w:rPr>
          <w:rFonts w:hint="eastAsia"/>
        </w:rPr>
        <w:t>　　　　五、门碰品牌战略管理的策略</w:t>
      </w:r>
      <w:r>
        <w:rPr>
          <w:rFonts w:hint="eastAsia"/>
        </w:rPr>
        <w:br/>
      </w:r>
      <w:r>
        <w:rPr>
          <w:rFonts w:hint="eastAsia"/>
        </w:rPr>
        <w:t>　　第三节 门碰经营策略分析</w:t>
      </w:r>
      <w:r>
        <w:rPr>
          <w:rFonts w:hint="eastAsia"/>
        </w:rPr>
        <w:br/>
      </w:r>
      <w:r>
        <w:rPr>
          <w:rFonts w:hint="eastAsia"/>
        </w:rPr>
        <w:t>　　　　一、门碰市场细分策略</w:t>
      </w:r>
      <w:r>
        <w:rPr>
          <w:rFonts w:hint="eastAsia"/>
        </w:rPr>
        <w:br/>
      </w:r>
      <w:r>
        <w:rPr>
          <w:rFonts w:hint="eastAsia"/>
        </w:rPr>
        <w:t>　　　　二、门碰市场创新策略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四、门碰新产品差异化战略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中^智林^－门碰行业投资战略研究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一、2025-2031年门碰行业投资战略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门碰行业类别</w:t>
      </w:r>
      <w:r>
        <w:rPr>
          <w:rFonts w:hint="eastAsia"/>
        </w:rPr>
        <w:br/>
      </w:r>
      <w:r>
        <w:rPr>
          <w:rFonts w:hint="eastAsia"/>
        </w:rPr>
        <w:t>　　图表 门碰行业产业链调研</w:t>
      </w:r>
      <w:r>
        <w:rPr>
          <w:rFonts w:hint="eastAsia"/>
        </w:rPr>
        <w:br/>
      </w:r>
      <w:r>
        <w:rPr>
          <w:rFonts w:hint="eastAsia"/>
        </w:rPr>
        <w:t>　　图表 门碰行业现状</w:t>
      </w:r>
      <w:r>
        <w:rPr>
          <w:rFonts w:hint="eastAsia"/>
        </w:rPr>
        <w:br/>
      </w:r>
      <w:r>
        <w:rPr>
          <w:rFonts w:hint="eastAsia"/>
        </w:rPr>
        <w:t>　　图表 门碰行业标准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2019-2024年中国门碰行业市场规模</w:t>
      </w:r>
      <w:r>
        <w:rPr>
          <w:rFonts w:hint="eastAsia"/>
        </w:rPr>
        <w:br/>
      </w:r>
      <w:r>
        <w:rPr>
          <w:rFonts w:hint="eastAsia"/>
        </w:rPr>
        <w:t>　　图表 2025年中国门碰行业产能</w:t>
      </w:r>
      <w:r>
        <w:rPr>
          <w:rFonts w:hint="eastAsia"/>
        </w:rPr>
        <w:br/>
      </w:r>
      <w:r>
        <w:rPr>
          <w:rFonts w:hint="eastAsia"/>
        </w:rPr>
        <w:t>　　图表 2019-2024年中国门碰行业产量统计</w:t>
      </w:r>
      <w:r>
        <w:rPr>
          <w:rFonts w:hint="eastAsia"/>
        </w:rPr>
        <w:br/>
      </w:r>
      <w:r>
        <w:rPr>
          <w:rFonts w:hint="eastAsia"/>
        </w:rPr>
        <w:t>　　图表 门碰行业动态</w:t>
      </w:r>
      <w:r>
        <w:rPr>
          <w:rFonts w:hint="eastAsia"/>
        </w:rPr>
        <w:br/>
      </w:r>
      <w:r>
        <w:rPr>
          <w:rFonts w:hint="eastAsia"/>
        </w:rPr>
        <w:t>　　图表 2019-2024年中国门碰市场需求量</w:t>
      </w:r>
      <w:r>
        <w:rPr>
          <w:rFonts w:hint="eastAsia"/>
        </w:rPr>
        <w:br/>
      </w:r>
      <w:r>
        <w:rPr>
          <w:rFonts w:hint="eastAsia"/>
        </w:rPr>
        <w:t>　　图表 2025年中国门碰行业需求区域调研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2019-2024年中国门碰行情</w:t>
      </w:r>
      <w:r>
        <w:rPr>
          <w:rFonts w:hint="eastAsia"/>
        </w:rPr>
        <w:br/>
      </w:r>
      <w:r>
        <w:rPr>
          <w:rFonts w:hint="eastAsia"/>
        </w:rPr>
        <w:t>　　图表 2019-2024年中国门碰价格走势图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**地区门碰市场规模</w:t>
      </w:r>
      <w:r>
        <w:rPr>
          <w:rFonts w:hint="eastAsia"/>
        </w:rPr>
        <w:br/>
      </w:r>
      <w:r>
        <w:rPr>
          <w:rFonts w:hint="eastAsia"/>
        </w:rPr>
        <w:t>　　图表 **地区门碰行业市场需求</w:t>
      </w:r>
      <w:r>
        <w:rPr>
          <w:rFonts w:hint="eastAsia"/>
        </w:rPr>
        <w:br/>
      </w:r>
      <w:r>
        <w:rPr>
          <w:rFonts w:hint="eastAsia"/>
        </w:rPr>
        <w:t>　　图表 **地区门碰市场调研</w:t>
      </w:r>
      <w:r>
        <w:rPr>
          <w:rFonts w:hint="eastAsia"/>
        </w:rPr>
        <w:br/>
      </w:r>
      <w:r>
        <w:rPr>
          <w:rFonts w:hint="eastAsia"/>
        </w:rPr>
        <w:t>　　图表 **地区门碰行业市场需求分析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**地区门碰市场规模</w:t>
      </w:r>
      <w:r>
        <w:rPr>
          <w:rFonts w:hint="eastAsia"/>
        </w:rPr>
        <w:br/>
      </w:r>
      <w:r>
        <w:rPr>
          <w:rFonts w:hint="eastAsia"/>
        </w:rPr>
        <w:t>　　图表 **地区门碰行业市场需求</w:t>
      </w:r>
      <w:r>
        <w:rPr>
          <w:rFonts w:hint="eastAsia"/>
        </w:rPr>
        <w:br/>
      </w:r>
      <w:r>
        <w:rPr>
          <w:rFonts w:hint="eastAsia"/>
        </w:rPr>
        <w:t>　　图表 **地区门碰市场调研</w:t>
      </w:r>
      <w:r>
        <w:rPr>
          <w:rFonts w:hint="eastAsia"/>
        </w:rPr>
        <w:br/>
      </w:r>
      <w:r>
        <w:rPr>
          <w:rFonts w:hint="eastAsia"/>
        </w:rPr>
        <w:t>　　图表 **地区门碰行业市场需求分析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门碰行业竞争对手分析</w:t>
      </w:r>
      <w:r>
        <w:rPr>
          <w:rFonts w:hint="eastAsia"/>
        </w:rPr>
        <w:br/>
      </w:r>
      <w:r>
        <w:rPr>
          <w:rFonts w:hint="eastAsia"/>
        </w:rPr>
        <w:t>　　图表 门碰重点企业（一）基本信息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2025-2031年中国门碰行业市场规模预测</w:t>
      </w:r>
      <w:r>
        <w:rPr>
          <w:rFonts w:hint="eastAsia"/>
        </w:rPr>
        <w:br/>
      </w:r>
      <w:r>
        <w:rPr>
          <w:rFonts w:hint="eastAsia"/>
        </w:rPr>
        <w:t>　　图表 门碰行业准入条件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2025-2031年中国门碰市场前景</w:t>
      </w:r>
      <w:r>
        <w:rPr>
          <w:rFonts w:hint="eastAsia"/>
        </w:rPr>
        <w:br/>
      </w:r>
      <w:r>
        <w:rPr>
          <w:rFonts w:hint="eastAsia"/>
        </w:rPr>
        <w:t>　　图表 2025-2031年中国门碰行业信息化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e364407a34ced" w:history="1">
        <w:r>
          <w:rPr>
            <w:rStyle w:val="Hyperlink"/>
          </w:rPr>
          <w:t>2025-2031年中国门碰行业市场分析与前景趋势报告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e364407a34ced" w:history="1">
        <w:r>
          <w:rPr>
            <w:rStyle w:val="Hyperlink"/>
          </w:rPr>
          <w:t>https://www.20087.com/3/87/MenPengDeQianJingQuShi.html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热点：囟门不小心撞了一下、门碰的安装方法、囟门碰到了会有什么后果?急急急~!、门碰头、拿头撞门、门碰开关工作原理、囟门碰了会怎么样、门碰不住了有什么办法、不小心碰到囟门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587db3a374662" w:history="1">
      <w:r>
        <w:rPr>
          <w:rStyle w:val="Hyperlink"/>
        </w:rPr>
        <w:t>2025-2031年中国门碰行业市场分析与前景趋势报告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MenPengDeQianJingQuShi.html" TargetMode="External" Id="Rffbe364407a3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MenPengDeQianJingQuShi.html" TargetMode="External" Id="R0cd587db3a37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2025-01-04T02:50:00Z</dcterms:created>
  <dcterms:modified xsi:type="dcterms:W3CDTF">2025-01-04T03:50:00Z</dcterms:modified>
  <dc:subject>2025-2031年中国门碰行业市场分析与前景趋势报告</dc:subject>
  <dc:title>2025-2031年中国门碰行业市场分析与前景趋势报告</dc:title>
  <cp:keywords>2025-2031年中国门碰行业市场分析与前景趋势报告</cp:keywords>
  <dc:description>2025-2031年中国门碰行业市场分析与前景趋势报告</dc:description>
</cp:coreProperties>
</file>