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a0de74c62a4ab2" w:history="1">
              <w:r>
                <w:rPr>
                  <w:rStyle w:val="Hyperlink"/>
                </w:rPr>
                <w:t>2025-2031年全球与中国高端牛仔裤市场现状调研及发展前景趋势分析报告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a0de74c62a4ab2" w:history="1">
              <w:r>
                <w:rPr>
                  <w:rStyle w:val="Hyperlink"/>
                </w:rPr>
                <w:t>2025-2031年全球与中国高端牛仔裤市场现状调研及发展前景趋势分析报告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3733573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a0de74c62a4ab2" w:history="1">
                <w:r>
                  <w:rPr>
                    <w:rStyle w:val="Hyperlink"/>
                  </w:rPr>
                  <w:t>https://www.20087.com/3/57/GaoDuanNiuZiKuFaZhanQuShi.html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端牛仔裤以其优良的品质、独特的设计和品牌效应而受到消费者的青睐。高端牛仔裤通常采用优质棉料，经过特殊的染色和水洗工艺处理，呈现出独特的质感和舒适度。近年来，随着消费者对个性化和可持续时尚的关注度提升，高端牛仔裤市场呈现出多元化的发展趋势。许多品牌开始注重环保材料的使用，并推出限量版或定制化产品以满足消费者的特殊需求。</w:t>
      </w:r>
      <w:r>
        <w:rPr>
          <w:rFonts w:hint="eastAsia"/>
        </w:rPr>
        <w:br/>
      </w:r>
      <w:r>
        <w:rPr>
          <w:rFonts w:hint="eastAsia"/>
        </w:rPr>
        <w:t>　　未来，高端牛仔裤市场将继续受益于消费升级和个性化消费需求的增长。一方面，随着年轻一代消费者成为市场主力，他们对于时尚品味和生活方式的追求将推动高端牛仔裤的设计创新；另一方面，可持续时尚的理念将进一步深入人心，促使品牌加强环保实践。不过，品牌之间的竞争以及快速变化的时尚潮流仍将是该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a0de74c62a4ab2" w:history="1">
        <w:r>
          <w:rPr>
            <w:rStyle w:val="Hyperlink"/>
          </w:rPr>
          <w:t>2025-2031年全球与中国高端牛仔裤市场现状调研及发展前景趋势分析报告</w:t>
        </w:r>
      </w:hyperlink>
      <w:r>
        <w:rPr>
          <w:rFonts w:hint="eastAsia"/>
        </w:rPr>
        <w:t>》基于国家统计局及相关协会的权威数据，系统研究了高端牛仔裤行业的市场需求、市场规模及产业链现状，分析了高端牛仔裤价格波动、细分市场动态及重点企业的经营表现，科学预测了高端牛仔裤市场前景与发展趋势，揭示了潜在需求与投资机会，同时指出了高端牛仔裤行业可能面临的风险。通过对高端牛仔裤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按产品类型细分，全球高端牛仔裤市场规模2020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修身型</w:t>
      </w:r>
      <w:r>
        <w:rPr>
          <w:rFonts w:hint="eastAsia"/>
        </w:rPr>
        <w:br/>
      </w:r>
      <w:r>
        <w:rPr>
          <w:rFonts w:hint="eastAsia"/>
        </w:rPr>
        <w:t>　　　　1.3.3 宽松型</w:t>
      </w:r>
      <w:r>
        <w:rPr>
          <w:rFonts w:hint="eastAsia"/>
        </w:rPr>
        <w:br/>
      </w:r>
      <w:r>
        <w:rPr>
          <w:rFonts w:hint="eastAsia"/>
        </w:rPr>
        <w:t>　　　　1.3.4 常规型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按应用细分，全球高端牛仔裤市场规模2020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男性</w:t>
      </w:r>
      <w:r>
        <w:rPr>
          <w:rFonts w:hint="eastAsia"/>
        </w:rPr>
        <w:br/>
      </w:r>
      <w:r>
        <w:rPr>
          <w:rFonts w:hint="eastAsia"/>
        </w:rPr>
        <w:t>　　　　1.4.3 女性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高端牛仔裤行业发展总体概况</w:t>
      </w:r>
      <w:r>
        <w:rPr>
          <w:rFonts w:hint="eastAsia"/>
        </w:rPr>
        <w:br/>
      </w:r>
      <w:r>
        <w:rPr>
          <w:rFonts w:hint="eastAsia"/>
        </w:rPr>
        <w:t>　　　　1.5.2 高端牛仔裤行业发展主要特点</w:t>
      </w:r>
      <w:r>
        <w:rPr>
          <w:rFonts w:hint="eastAsia"/>
        </w:rPr>
        <w:br/>
      </w:r>
      <w:r>
        <w:rPr>
          <w:rFonts w:hint="eastAsia"/>
        </w:rPr>
        <w:t>　　　　1.5.3 高端牛仔裤行业发展影响因素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全球市场，近三年高端牛仔裤主要企业占有率及排名（按销量）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近三年高端牛仔裤主要企业在国际市场占有率（按销量，2020-2025）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2025年高端牛仔裤主要企业在国际市场排名（按销量）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近三年全球市场主要企业高端牛仔裤销量（2020-2025）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全球市场，近三年高端牛仔裤主要企业占有率及排名（按收入）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近三年高端牛仔裤主要企业在国际市场占有率（按收入，2020-2025）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2025年高端牛仔裤主要企业在国际市场排名（按收入）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近三年全球市场主要企业高端牛仔裤销售收入（2020-2025）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全球市场，近三年主要企业高端牛仔裤销售价格（2020-2025）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中国市场，近三年高端牛仔裤主要企业占有率及排名（按销量）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近三年高端牛仔裤主要企业在中国市场占有率（按销量，2020-2025）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2025年高端牛仔裤主要企业在中国市场排名（按销量）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近三年中国市场主要企业高端牛仔裤销量（2020-2025）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中国市场，近三年高端牛仔裤主要企业占有率及排名（按收入）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近三年高端牛仔裤主要企业在中国市场占有率（按收入，2020-2025）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2025年高端牛仔裤主要企业在中国市场排名（按收入）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近三年中国市场主要企业高端牛仔裤销售收入（2020-2025）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全球主要厂商高端牛仔裤总部及产地分布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全球主要厂商成立时间及高端牛仔裤商业化日期</w:t>
      </w:r>
      <w:r>
        <w:rPr>
          <w:rFonts w:hint="eastAsia"/>
        </w:rPr>
        <w:br/>
      </w:r>
      <w:r>
        <w:rPr>
          <w:rFonts w:hint="eastAsia"/>
        </w:rPr>
        <w:t>　　2.8 全球主要厂商高端牛仔裤产品类型及应用</w:t>
      </w:r>
      <w:r>
        <w:rPr>
          <w:rFonts w:hint="eastAsia"/>
        </w:rPr>
        <w:br/>
      </w:r>
      <w:r>
        <w:rPr>
          <w:rFonts w:hint="eastAsia"/>
        </w:rPr>
        <w:t>　　2.9 高端牛仔裤行业集中度、竞争程度分析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高端牛仔裤行业集中度分析：2025年全球Top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全球高端牛仔裤第一梯队、第二梯队和第三梯队生产商（品牌）及市场份额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全球高端牛仔裤总体规模分析</w:t>
      </w:r>
      <w:r>
        <w:rPr>
          <w:rFonts w:hint="eastAsia"/>
        </w:rPr>
        <w:br/>
      </w:r>
      <w:r>
        <w:rPr>
          <w:rFonts w:hint="eastAsia"/>
        </w:rPr>
        <w:t>　　3.1 全球高端牛仔裤供需现状及预测（2020-2031）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全球高端牛仔裤产能、产量、产能利用率及发展趋势（2020-2031）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全球高端牛仔裤产量、需求量及发展趋势（2020-2031）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全球主要地区高端牛仔裤产量及发展趋势（2020-2031）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全球主要地区高端牛仔裤产量（2020-2025）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全球主要地区高端牛仔裤产量（2025-2031）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全球主要地区高端牛仔裤产量市场份额（2020-2031）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中国高端牛仔裤供需现状及预测（2020-2031）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中国高端牛仔裤产能、产量、产能利用率及发展趋势（2020-2031）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中国高端牛仔裤产量、市场需求量及发展趋势（2020-2031）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全球高端牛仔裤销量及销售额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全球市场高端牛仔裤销售额（2020-2031）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全球市场高端牛仔裤销量（2020-2031）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全球市场高端牛仔裤价格趋势（2020-2031）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全球高端牛仔裤主要地区分析</w:t>
      </w:r>
      <w:r>
        <w:rPr>
          <w:rFonts w:hint="eastAsia"/>
        </w:rPr>
        <w:br/>
      </w:r>
      <w:r>
        <w:rPr>
          <w:rFonts w:hint="eastAsia"/>
        </w:rPr>
        <w:t>　　4.1 全球主要地区高端牛仔裤市场规模分析：2020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全球主要地区高端牛仔裤销售收入及市场份额（2020-2025年）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全球主要地区高端牛仔裤销售收入预测（2025-2031年）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全球主要地区高端牛仔裤销量分析：2020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全球主要地区高端牛仔裤销量及市场份额（2020-2025年）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全球主要地区高端牛仔裤销量及市场份额预测（2025-2031年）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北美市场高端牛仔裤销量、收入及增长率（2020-2031）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欧洲市场高端牛仔裤销量、收入及增长率（2020-2031）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中国市场高端牛仔裤销量、收入及增长率（2020-2031）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日本市场高端牛仔裤销量、收入及增长率（2020-2031）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东南亚市场高端牛仔裤销量、收入及增长率（2020-2031）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印度市场高端牛仔裤销量、收入及增长率（2020-2031）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重点企业（1）基本信息、高端牛仔裤生产基地、销售区域、竞争对手及市场地位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高端牛仔裤产品规格、参数及市场应用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高端牛仔裤销量、收入、价格及毛利率（2020-2025）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重点企业（2）基本信息、高端牛仔裤生产基地、销售区域、竞争对手及市场地位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高端牛仔裤产品规格、参数及市场应用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高端牛仔裤销量、收入、价格及毛利率（2020-2025）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重点企业（3）基本信息、高端牛仔裤生产基地、销售区域、竞争对手及市场地位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高端牛仔裤产品规格、参数及市场应用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高端牛仔裤销量、收入、价格及毛利率（2020-2025）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重点企业（4）基本信息、高端牛仔裤生产基地、销售区域、竞争对手及市场地位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高端牛仔裤产品规格、参数及市场应用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高端牛仔裤销量、收入、价格及毛利率（2020-2025）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重点企业（5）基本信息、高端牛仔裤生产基地、销售区域、竞争对手及市场地位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高端牛仔裤产品规格、参数及市场应用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高端牛仔裤销量、收入、价格及毛利率（2020-2025）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重点企业（6）基本信息、高端牛仔裤生产基地、销售区域、竞争对手及市场地位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高端牛仔裤产品规格、参数及市场应用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高端牛仔裤销量、收入、价格及毛利率（2020-2025）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重点企业（7）基本信息、高端牛仔裤生产基地、销售区域、竞争对手及市场地位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高端牛仔裤产品规格、参数及市场应用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高端牛仔裤销量、收入、价格及毛利率（2020-2025）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重点企业（8）基本信息、高端牛仔裤生产基地、销售区域、竞争对手及市场地位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高端牛仔裤产品规格、参数及市场应用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高端牛仔裤销量、收入、价格及毛利率（2020-2025）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重点企业（9）基本信息、高端牛仔裤生产基地、销售区域、竞争对手及市场地位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高端牛仔裤产品规格、参数及市场应用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高端牛仔裤销量、收入、价格及毛利率（2020-2025）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重点企业（10）基本信息、高端牛仔裤生产基地、销售区域、竞争对手及市场地位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高端牛仔裤产品规格、参数及市场应用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高端牛仔裤销量、收入、价格及毛利率（2020-2025）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重点企业（11）基本信息、高端牛仔裤生产基地、销售区域、竞争对手及市场地位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高端牛仔裤产品规格、参数及市场应用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高端牛仔裤销量、收入、价格及毛利率（2020-2025）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重点企业（12）基本信息、高端牛仔裤生产基地、销售区域、竞争对手及市场地位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高端牛仔裤产品规格、参数及市场应用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高端牛仔裤销量、收入、价格及毛利率（2020-2025）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重点企业（13）基本信息、高端牛仔裤生产基地、销售区域、竞争对手及市场地位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高端牛仔裤产品规格、参数及市场应用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高端牛仔裤销量、收入、价格及毛利率（2020-2025）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重点企业（14）基本信息、高端牛仔裤生产基地、销售区域、竞争对手及市场地位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高端牛仔裤产品规格、参数及市场应用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高端牛仔裤销量、收入、价格及毛利率（2020-2025）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重点企业（15）基本信息、高端牛仔裤生产基地、销售区域、竞争对手及市场地位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高端牛仔裤产品规格、参数及市场应用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高端牛仔裤销量、收入、价格及毛利率（2020-2025）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重点企业（16）基本信息、高端牛仔裤生产基地、销售区域、竞争对手及市场地位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高端牛仔裤产品规格、参数及市场应用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高端牛仔裤销量、收入、价格及毛利率（2020-2025）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不同产品类型高端牛仔裤分析</w:t>
      </w:r>
      <w:r>
        <w:rPr>
          <w:rFonts w:hint="eastAsia"/>
        </w:rPr>
        <w:br/>
      </w:r>
      <w:r>
        <w:rPr>
          <w:rFonts w:hint="eastAsia"/>
        </w:rPr>
        <w:t>　　6.1 全球不同产品类型高端牛仔裤销量（2020-2031）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全球不同产品类型高端牛仔裤销量及市场份额（2020-2025）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全球不同产品类型高端牛仔裤销量预测（2025-2031）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全球不同产品类型高端牛仔裤收入（2020-2031）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全球不同产品类型高端牛仔裤收入及市场份额（2020-2025）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全球不同产品类型高端牛仔裤收入预测（2025-2031）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全球不同产品类型高端牛仔裤价格走势（2020-2031）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不同应用高端牛仔裤分析</w:t>
      </w:r>
      <w:r>
        <w:rPr>
          <w:rFonts w:hint="eastAsia"/>
        </w:rPr>
        <w:br/>
      </w:r>
      <w:r>
        <w:rPr>
          <w:rFonts w:hint="eastAsia"/>
        </w:rPr>
        <w:t>　　7.1 全球不同应用高端牛仔裤销量（2020-2031）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全球不同应用高端牛仔裤销量及市场份额（2020-2025）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全球不同应用高端牛仔裤销量预测（2025-2031）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全球不同应用高端牛仔裤收入（2020-2031）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全球不同应用高端牛仔裤收入及市场份额（2020-2025）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全球不同应用高端牛仔裤收入预测（2025-2031）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全球不同应用高端牛仔裤价格走势（2020-2031）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高端牛仔裤行业发展趋势</w:t>
      </w:r>
      <w:r>
        <w:rPr>
          <w:rFonts w:hint="eastAsia"/>
        </w:rPr>
        <w:br/>
      </w:r>
      <w:r>
        <w:rPr>
          <w:rFonts w:hint="eastAsia"/>
        </w:rPr>
        <w:t>　　8.2 高端牛仔裤行业主要驱动因素</w:t>
      </w:r>
      <w:r>
        <w:rPr>
          <w:rFonts w:hint="eastAsia"/>
        </w:rPr>
        <w:br/>
      </w:r>
      <w:r>
        <w:rPr>
          <w:rFonts w:hint="eastAsia"/>
        </w:rPr>
        <w:t>　　8.3 高端牛仔裤中国企业SWOT分析</w:t>
      </w:r>
      <w:r>
        <w:rPr>
          <w:rFonts w:hint="eastAsia"/>
        </w:rPr>
        <w:br/>
      </w:r>
      <w:r>
        <w:rPr>
          <w:rFonts w:hint="eastAsia"/>
        </w:rPr>
        <w:t>　　8.4 中国高端牛仔裤行业政策环境分析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高端牛仔裤行业产业链简介</w:t>
      </w:r>
      <w:r>
        <w:rPr>
          <w:rFonts w:hint="eastAsia"/>
        </w:rPr>
        <w:br/>
      </w:r>
      <w:r>
        <w:rPr>
          <w:rFonts w:hint="eastAsia"/>
        </w:rPr>
        <w:t>　　　　9.1.1 高端牛仔裤行业供应链分析</w:t>
      </w:r>
      <w:r>
        <w:rPr>
          <w:rFonts w:hint="eastAsia"/>
        </w:rPr>
        <w:br/>
      </w:r>
      <w:r>
        <w:rPr>
          <w:rFonts w:hint="eastAsia"/>
        </w:rPr>
        <w:t>　　　　9.1.2 高端牛仔裤主要原料及供应情况</w:t>
      </w:r>
      <w:r>
        <w:rPr>
          <w:rFonts w:hint="eastAsia"/>
        </w:rPr>
        <w:br/>
      </w:r>
      <w:r>
        <w:rPr>
          <w:rFonts w:hint="eastAsia"/>
        </w:rPr>
        <w:t>　　　　9.1.3 高端牛仔裤行业主要下游客户</w:t>
      </w:r>
      <w:r>
        <w:rPr>
          <w:rFonts w:hint="eastAsia"/>
        </w:rPr>
        <w:br/>
      </w:r>
      <w:r>
        <w:rPr>
          <w:rFonts w:hint="eastAsia"/>
        </w:rPr>
        <w:t>　　9.2 高端牛仔裤行业采购模式</w:t>
      </w:r>
      <w:r>
        <w:rPr>
          <w:rFonts w:hint="eastAsia"/>
        </w:rPr>
        <w:br/>
      </w:r>
      <w:r>
        <w:rPr>
          <w:rFonts w:hint="eastAsia"/>
        </w:rPr>
        <w:t>　　9.3 高端牛仔裤行业生产模式</w:t>
      </w:r>
      <w:r>
        <w:rPr>
          <w:rFonts w:hint="eastAsia"/>
        </w:rPr>
        <w:br/>
      </w:r>
      <w:r>
        <w:rPr>
          <w:rFonts w:hint="eastAsia"/>
        </w:rPr>
        <w:t>　　9.4 高端牛仔裤行业销售模式及销售渠道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按产品类型细分，全球高端牛仔裤市场规模2020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按应用细分，全球高端牛仔裤市场规模2020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高端牛仔裤行业发展主要特点</w:t>
      </w:r>
      <w:r>
        <w:rPr>
          <w:rFonts w:hint="eastAsia"/>
        </w:rPr>
        <w:br/>
      </w:r>
      <w:r>
        <w:rPr>
          <w:rFonts w:hint="eastAsia"/>
        </w:rPr>
        <w:t>　　表4 高端牛仔裤行业发展有利因素分析</w:t>
      </w:r>
      <w:r>
        <w:rPr>
          <w:rFonts w:hint="eastAsia"/>
        </w:rPr>
        <w:br/>
      </w:r>
      <w:r>
        <w:rPr>
          <w:rFonts w:hint="eastAsia"/>
        </w:rPr>
        <w:t>　　表5 高端牛仔裤行业发展不利因素分析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进入高端牛仔裤行业壁垒</w:t>
      </w:r>
      <w:r>
        <w:rPr>
          <w:rFonts w:hint="eastAsia"/>
        </w:rPr>
        <w:br/>
      </w:r>
      <w:r>
        <w:rPr>
          <w:rFonts w:hint="eastAsia"/>
        </w:rPr>
        <w:t>　　表7 近三年高端牛仔裤主要企业在国际市场占有率（按销量，2020-2025）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2025年高端牛仔裤主要企业在国际市场排名（按销量）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近三年全球市场主要企业高端牛仔裤销量（2020-2025）&amp;（千件）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表10 近三年高端牛仔裤主要企业在国际市场占有率（按收入，2020-2025）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2025年高端牛仔裤主要企业在国际市场排名（按收入）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近三年全球市场主要企业高端牛仔裤销售收入（2020-2025）&amp;（万元）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近三年全球市场主要企业高端牛仔裤销售价格（2020-2025）&amp;（元/件）</w:t>
      </w:r>
      <w:r>
        <w:rPr>
          <w:rFonts w:hint="eastAsia"/>
        </w:rPr>
        <w:br/>
      </w:r>
      <w:r>
        <w:rPr>
          <w:rFonts w:hint="eastAsia"/>
        </w:rPr>
        <w:t>　　表14 近三年高端牛仔裤主要企业在中国市场占有率（按销量，2020-2025）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2025年高端牛仔裤主要企业在中国市场排名（按销量）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近三年中国市场主要企业高端牛仔裤销量（2020-2025）&amp;（千件）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表17 近三年高端牛仔裤主要企业在中国市场占有率（按收入，2020-2025）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2025年高端牛仔裤主要企业在中国市场排名（按收入）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近三年中国市场主要企业高端牛仔裤销售收入（2020-2025）&amp;（万元）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全球主要厂商高端牛仔裤总部及产地分布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全球主要厂商成立时间及高端牛仔裤商业化日期</w:t>
      </w:r>
      <w:r>
        <w:rPr>
          <w:rFonts w:hint="eastAsia"/>
        </w:rPr>
        <w:br/>
      </w:r>
      <w:r>
        <w:rPr>
          <w:rFonts w:hint="eastAsia"/>
        </w:rPr>
        <w:t>　　表22 全球主要厂商高端牛仔裤产品类型及应用</w:t>
      </w:r>
      <w:r>
        <w:rPr>
          <w:rFonts w:hint="eastAsia"/>
        </w:rPr>
        <w:br/>
      </w:r>
      <w:r>
        <w:rPr>
          <w:rFonts w:hint="eastAsia"/>
        </w:rPr>
        <w:t>　　表23 2025年全球高端牛仔裤主要厂商市场地位（第一梯队、第二梯队和第三梯队）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全球高端牛仔裤市场投资、并购等现状分析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全球主要地区高端牛仔裤产量增速（CAGR）：（2020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表26 全球主要地区高端牛仔裤产量（2020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表27 全球主要地区高端牛仔裤产量（2020-2025）&amp;（千件）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全球主要地区高端牛仔裤产量（2025-2031）&amp;（千件）</w:t>
      </w:r>
      <w:r>
        <w:rPr>
          <w:rFonts w:hint="eastAsia"/>
        </w:rPr>
        <w:br/>
      </w:r>
      <w:r>
        <w:rPr>
          <w:rFonts w:hint="eastAsia"/>
        </w:rPr>
        <w:t>　　表29 全球主要地区高端牛仔裤产量市场份额（2020-2025）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全球主要地区高端牛仔裤产量（2025-2031）&amp;（千件）</w:t>
      </w:r>
      <w:r>
        <w:rPr>
          <w:rFonts w:hint="eastAsia"/>
        </w:rPr>
        <w:br/>
      </w:r>
      <w:r>
        <w:rPr>
          <w:rFonts w:hint="eastAsia"/>
        </w:rPr>
        <w:t>　　表31 全球主要地区高端牛仔裤销售收入增速：（2020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全球主要地区高端牛仔裤销售收入（2020-2025）&amp;（万元）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全球主要地区高端牛仔裤销售收入市场份额（2020-2025）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全球主要地区高端牛仔裤收入（2025-2031）&amp;（万元）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全球主要地区高端牛仔裤收入市场份额（2025-2031）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全球主要地区高端牛仔裤销量（千件）：2020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全球主要地区高端牛仔裤销量（2020-2025）&amp;（千件）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表38 全球主要地区高端牛仔裤销量市场份额（2020-2025）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全球主要地区高端牛仔裤销量（2025-2031）&amp;（千件）</w:t>
      </w:r>
      <w:r>
        <w:rPr>
          <w:rFonts w:hint="eastAsia"/>
        </w:rPr>
        <w:br/>
      </w:r>
      <w:r>
        <w:rPr>
          <w:rFonts w:hint="eastAsia"/>
        </w:rPr>
        <w:t>　　表40 全球主要地区高端牛仔裤销量份额（2025-2031）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高端牛仔裤生产基地、销售区域、竞争对手及市场地位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高端牛仔裤产品规格、参数及市场应用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高端牛仔裤销量（千件）、收入（万元）、价格（元/件）及毛利率（2020-2025）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高端牛仔裤生产基地、销售区域、竞争对手及市场地位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高端牛仔裤产品规格、参数及市场应用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高端牛仔裤销量（千件）、收入（万元）、价格（元/件）及毛利率（2020-2025）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高端牛仔裤生产基地、销售区域、竞争对手及市场地位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高端牛仔裤产品规格、参数及市场应用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高端牛仔裤销量（千件）、收入（万元）、价格（元/件）及毛利率（2020-2025）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高端牛仔裤生产基地、销售区域、竞争对手及市场地位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高端牛仔裤产品规格、参数及市场应用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高端牛仔裤销量（千件）、收入（万元）、价格（元/件）及毛利率（2020-2025）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高端牛仔裤生产基地、销售区域、竞争对手及市场地位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高端牛仔裤产品规格、参数及市场应用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高端牛仔裤销量（千件）、收入（万元）、价格（元/件）及毛利率（2020-2025）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高端牛仔裤生产基地、销售区域、竞争对手及市场地位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高端牛仔裤产品规格、参数及市场应用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高端牛仔裤销量（千件）、收入（万元）、价格（元/件）及毛利率（2020-2025）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高端牛仔裤生产基地、销售区域、竞争对手及市场地位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高端牛仔裤产品规格、参数及市场应用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高端牛仔裤销量（千件）、收入（万元）、价格（元/件）及毛利率（2020-2025）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高端牛仔裤生产基地、销售区域、竞争对手及市场地位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高端牛仔裤产品规格、参数及市场应用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高端牛仔裤销量（千件）、收入（万元）、价格（元/件）及毛利率（2020-2025）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高端牛仔裤生产基地、销售区域、竞争对手及市场地位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高端牛仔裤产品规格、参数及市场应用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高端牛仔裤销量（千件）、收入（万元）、价格（元/件）及毛利率（2020-2025）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高端牛仔裤生产基地、销售区域、竞争对手及市场地位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高端牛仔裤产品规格、参数及市场应用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高端牛仔裤销量（千件）、收入（万元）、价格（元/件）及毛利率（2020-2025）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高端牛仔裤生产基地、销售区域、竞争对手及市场地位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高端牛仔裤产品规格、参数及市场应用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高端牛仔裤销量（千件）、收入（万元）、价格（元/件）及毛利率（2020-2025）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高端牛仔裤生产基地、销售区域、竞争对手及市场地位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高端牛仔裤产品规格、参数及市场应用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高端牛仔裤销量（千件）、收入（万元）、价格（元/件）及毛利率（2020-2025）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高端牛仔裤生产基地、销售区域、竞争对手及市场地位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高端牛仔裤产品规格、参数及市场应用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高端牛仔裤销量（千件）、收入（万元）、价格（元/件）及毛利率（2020-2025）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高端牛仔裤生产基地、销售区域、竞争对手及市场地位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高端牛仔裤产品规格、参数及市场应用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高端牛仔裤销量（千件）、收入（万元）、价格（元/件）及毛利率（2020-2025）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高端牛仔裤生产基地、销售区域、竞争对手及市场地位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高端牛仔裤产品规格、参数及市场应用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高端牛仔裤销量（千件）、收入（万元）、价格（元/件）及毛利率（2020-2025）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高端牛仔裤生产基地、销售区域、竞争对手及市场地位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高端牛仔裤产品规格、参数及市场应用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高端牛仔裤销量（千件）、收入（万元）、价格（元/件）及毛利率（2020-2025）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全球不同产品类型高端牛仔裤销量（2020-2025年）&amp;（千件）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表122 全球不同产品类型高端牛仔裤销量市场份额（2020-2025）</w:t>
      </w:r>
      <w:r>
        <w:rPr>
          <w:rFonts w:hint="eastAsia"/>
        </w:rPr>
        <w:br/>
      </w:r>
      <w:r>
        <w:rPr>
          <w:rFonts w:hint="eastAsia"/>
        </w:rPr>
        <w:t>　　表123 全球不同产品类型高端牛仔裤销量预测（2025-2031）&amp;（千件）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表124 全球市场不同产品类型高端牛仔裤销量市场份额预测（2025-2031）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表125 全球不同产品类型高端牛仔裤收入（2020-2025年）&amp;（万元）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表126 全球不同产品类型高端牛仔裤收入市场份额（2020-2025）</w:t>
      </w:r>
      <w:r>
        <w:rPr>
          <w:rFonts w:hint="eastAsia"/>
        </w:rPr>
        <w:br/>
      </w:r>
      <w:r>
        <w:rPr>
          <w:rFonts w:hint="eastAsia"/>
        </w:rPr>
        <w:t>　　表127 全球不同产品类型高端牛仔裤收入预测（2025-2031）&amp;（万元）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表128 全球不同产品类型高端牛仔裤收入市场份额预测（2025-2031）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表129 全球不同应用高端牛仔裤销量（2020-2025年）&amp;（千件）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表130 全球不同应用高端牛仔裤销量市场份额（2020-2025）</w:t>
      </w:r>
      <w:r>
        <w:rPr>
          <w:rFonts w:hint="eastAsia"/>
        </w:rPr>
        <w:br/>
      </w:r>
      <w:r>
        <w:rPr>
          <w:rFonts w:hint="eastAsia"/>
        </w:rPr>
        <w:t>　　表131 全球不同应用高端牛仔裤销量预测（2025-2031）&amp;（千件）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表132 全球市场不同应用高端牛仔裤销量市场份额预测（2025-2031）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表133 全球不同应用高端牛仔裤收入（2020-2025年）&amp;（万元）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表134 全球不同应用高端牛仔裤收入市场份额（2020-2025）</w:t>
      </w:r>
      <w:r>
        <w:rPr>
          <w:rFonts w:hint="eastAsia"/>
        </w:rPr>
        <w:br/>
      </w:r>
      <w:r>
        <w:rPr>
          <w:rFonts w:hint="eastAsia"/>
        </w:rPr>
        <w:t>　　表135 全球不同应用高端牛仔裤收入预测（2025-2031）&amp;（万元）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表136 全球不同应用高端牛仔裤收入市场份额预测（2025-2031）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表137 高端牛仔裤行业发展趋势</w:t>
      </w:r>
      <w:r>
        <w:rPr>
          <w:rFonts w:hint="eastAsia"/>
        </w:rPr>
        <w:br/>
      </w:r>
      <w:r>
        <w:rPr>
          <w:rFonts w:hint="eastAsia"/>
        </w:rPr>
        <w:t>　　表138 高端牛仔裤行业主要驱动因素</w:t>
      </w:r>
      <w:r>
        <w:rPr>
          <w:rFonts w:hint="eastAsia"/>
        </w:rPr>
        <w:br/>
      </w:r>
      <w:r>
        <w:rPr>
          <w:rFonts w:hint="eastAsia"/>
        </w:rPr>
        <w:t>　　表139 高端牛仔裤行业供应链分析</w:t>
      </w:r>
      <w:r>
        <w:rPr>
          <w:rFonts w:hint="eastAsia"/>
        </w:rPr>
        <w:br/>
      </w:r>
      <w:r>
        <w:rPr>
          <w:rFonts w:hint="eastAsia"/>
        </w:rPr>
        <w:t>　　表140 高端牛仔裤上游原料供应商</w:t>
      </w:r>
      <w:r>
        <w:rPr>
          <w:rFonts w:hint="eastAsia"/>
        </w:rPr>
        <w:br/>
      </w:r>
      <w:r>
        <w:rPr>
          <w:rFonts w:hint="eastAsia"/>
        </w:rPr>
        <w:t>　　表141 高端牛仔裤行业主要下游客户</w:t>
      </w:r>
      <w:r>
        <w:rPr>
          <w:rFonts w:hint="eastAsia"/>
        </w:rPr>
        <w:br/>
      </w:r>
      <w:r>
        <w:rPr>
          <w:rFonts w:hint="eastAsia"/>
        </w:rPr>
        <w:t>　　表142 高端牛仔裤行业典型经销商</w:t>
      </w:r>
      <w:r>
        <w:rPr>
          <w:rFonts w:hint="eastAsia"/>
        </w:rPr>
        <w:br/>
      </w:r>
      <w:r>
        <w:rPr>
          <w:rFonts w:hint="eastAsia"/>
        </w:rPr>
        <w:t>　　表143 研究范围</w:t>
      </w:r>
      <w:r>
        <w:rPr>
          <w:rFonts w:hint="eastAsia"/>
        </w:rPr>
        <w:br/>
      </w:r>
      <w:r>
        <w:rPr>
          <w:rFonts w:hint="eastAsia"/>
        </w:rPr>
        <w:t>　　表144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高端牛仔裤产品图片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全球不同产品类型高端牛仔裤销售额2020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全球不同产品类型高端牛仔裤市场份额2024 VS 2025</w:t>
      </w:r>
      <w:r>
        <w:rPr>
          <w:rFonts w:hint="eastAsia"/>
        </w:rPr>
        <w:br/>
      </w:r>
      <w:r>
        <w:rPr>
          <w:rFonts w:hint="eastAsia"/>
        </w:rPr>
        <w:t>　　图4 修身型产品图片</w:t>
      </w:r>
      <w:r>
        <w:rPr>
          <w:rFonts w:hint="eastAsia"/>
        </w:rPr>
        <w:br/>
      </w:r>
      <w:r>
        <w:rPr>
          <w:rFonts w:hint="eastAsia"/>
        </w:rPr>
        <w:t>　　图5 宽松型产品图片</w:t>
      </w:r>
      <w:r>
        <w:rPr>
          <w:rFonts w:hint="eastAsia"/>
        </w:rPr>
        <w:br/>
      </w:r>
      <w:r>
        <w:rPr>
          <w:rFonts w:hint="eastAsia"/>
        </w:rPr>
        <w:t>　　图6 常规型产品图片</w:t>
      </w:r>
      <w:r>
        <w:rPr>
          <w:rFonts w:hint="eastAsia"/>
        </w:rPr>
        <w:br/>
      </w:r>
      <w:r>
        <w:rPr>
          <w:rFonts w:hint="eastAsia"/>
        </w:rPr>
        <w:t>　　图7 全球不同应用高端牛仔裤销售额2020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图8 全球不同应用高端牛仔裤市场份额2024 VS 2025</w:t>
      </w:r>
      <w:r>
        <w:rPr>
          <w:rFonts w:hint="eastAsia"/>
        </w:rPr>
        <w:br/>
      </w:r>
      <w:r>
        <w:rPr>
          <w:rFonts w:hint="eastAsia"/>
        </w:rPr>
        <w:t>　　图9 男性</w:t>
      </w:r>
      <w:r>
        <w:rPr>
          <w:rFonts w:hint="eastAsia"/>
        </w:rPr>
        <w:br/>
      </w:r>
      <w:r>
        <w:rPr>
          <w:rFonts w:hint="eastAsia"/>
        </w:rPr>
        <w:t>　　图10 女性</w:t>
      </w:r>
      <w:r>
        <w:rPr>
          <w:rFonts w:hint="eastAsia"/>
        </w:rPr>
        <w:br/>
      </w:r>
      <w:r>
        <w:rPr>
          <w:rFonts w:hint="eastAsia"/>
        </w:rPr>
        <w:t>　　图11 2025年全球前五大生产商高端牛仔裤市场份额</w:t>
      </w:r>
      <w:r>
        <w:rPr>
          <w:rFonts w:hint="eastAsia"/>
        </w:rPr>
        <w:br/>
      </w:r>
      <w:r>
        <w:rPr>
          <w:rFonts w:hint="eastAsia"/>
        </w:rPr>
        <w:t>　　图12 2025年全球高端牛仔裤第一梯队、第二梯队和第三梯队厂商及市场份额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图13 全球高端牛仔裤产能、产量、产能利用率及发展趋势（2020-2031）&amp;（千件）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全球高端牛仔裤产量、需求量及发展趋势（2020-2031）&amp;（千件）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全球主要地区高端牛仔裤产量市场份额（2020-2031）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中国高端牛仔裤产能、产量、产能利用率及发展趋势（2020-2031）&amp;（千件）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中国高端牛仔裤产量、市场需求量及发展趋势（2020-2031）&amp;（千件）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图18 全球高端牛仔裤市场销售额及增长率：（2020-2031）&amp;（万元）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图19 全球市场高端牛仔裤市场规模：2020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图20 全球市场高端牛仔裤销量及增长率（2020-2031）&amp;（千件）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图21 全球市场高端牛仔裤价格趋势（2020-2031）&amp;（元/件）</w:t>
      </w:r>
      <w:r>
        <w:rPr>
          <w:rFonts w:hint="eastAsia"/>
        </w:rPr>
        <w:br/>
      </w:r>
      <w:r>
        <w:rPr>
          <w:rFonts w:hint="eastAsia"/>
        </w:rPr>
        <w:t>　　图22 全球主要地区高端牛仔裤销售收入（2020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图23 全球主要地区高端牛仔裤销售收入市场份额（2024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图24 北美市场高端牛仔裤销量及增长率（2020-2031）&amp;（千件）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图25 北美市场高端牛仔裤收入及增长率（2020-2031）&amp;（万元）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图26 欧洲市场高端牛仔裤销量及增长率（2020-2031）&amp;（千件）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图27 欧洲市场高端牛仔裤收入及增长率（2020-2031）&amp;（万元）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图28 中国市场高端牛仔裤销量及增长率（2020-2031）&amp;（千件）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图29 中国市场高端牛仔裤收入及增长率（2020-2031）&amp;（万元）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日本市场高端牛仔裤销量及增长率（2020-2031）&amp;（千件）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图31 日本市场高端牛仔裤收入及增长率（2020-2031）&amp;（万元）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东南亚市场高端牛仔裤销量及增长率（2020-2031）&amp;（千件）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图33 东南亚市场高端牛仔裤收入及增长率（2020-2031）&amp;（万元）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印度市场高端牛仔裤销量及增长率（2020-2031）&amp;（千件）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图35 印度市场高端牛仔裤收入及增长率（2020-2031）&amp;（万元）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全球不同产品类型高端牛仔裤价格走势（2020-2031）&amp;（元/件）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图37 全球不同应用高端牛仔裤价格走势（2020-2031）&amp;（元/件）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图38 高端牛仔裤中国企业SWOT分析</w:t>
      </w:r>
      <w:r>
        <w:rPr>
          <w:rFonts w:hint="eastAsia"/>
        </w:rPr>
        <w:br/>
      </w:r>
      <w:r>
        <w:rPr>
          <w:rFonts w:hint="eastAsia"/>
        </w:rPr>
        <w:t>　　图39 高端牛仔裤产业链</w:t>
      </w:r>
      <w:r>
        <w:rPr>
          <w:rFonts w:hint="eastAsia"/>
        </w:rPr>
        <w:br/>
      </w:r>
      <w:r>
        <w:rPr>
          <w:rFonts w:hint="eastAsia"/>
        </w:rPr>
        <w:t>　　图40 高端牛仔裤行业采购模式分析</w:t>
      </w:r>
      <w:r>
        <w:rPr>
          <w:rFonts w:hint="eastAsia"/>
        </w:rPr>
        <w:br/>
      </w:r>
      <w:r>
        <w:rPr>
          <w:rFonts w:hint="eastAsia"/>
        </w:rPr>
        <w:t>　　图41 高端牛仔裤行业生产模式分析</w:t>
      </w:r>
      <w:r>
        <w:rPr>
          <w:rFonts w:hint="eastAsia"/>
        </w:rPr>
        <w:br/>
      </w:r>
      <w:r>
        <w:rPr>
          <w:rFonts w:hint="eastAsia"/>
        </w:rPr>
        <w:t>　　图42 高端牛仔裤行业销售模式分析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a0de74c62a4ab2" w:history="1">
        <w:r>
          <w:rPr>
            <w:rStyle w:val="Hyperlink"/>
          </w:rPr>
          <w:t>2025-2031年全球与中国高端牛仔裤市场现状调研及发展前景趋势分析报告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3733573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a0de74c62a4ab2" w:history="1">
        <w:r>
          <w:rPr>
            <w:rStyle w:val="Hyperlink"/>
          </w:rPr>
          <w:t>https://www.20087.com/3/57/GaoDuanNiuZiKuFaZhanQuShi.html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热点：世界十大奢侈品牛仔裤、高端牛仔裤品牌排行榜、牛仔裤2023最新款式、国产高端牛仔裤、轻奢牛仔裤品牌、高端牛仔裤保养方法、奢侈品牌牛仔裤、高端牛仔裤面料、口碑最好的牛仔裤品牌排行榜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167ec143d0443c" w:history="1">
      <w:r>
        <w:rPr>
          <w:rStyle w:val="Hyperlink"/>
        </w:rPr>
        <w:t>2025-2031年全球与中国高端牛仔裤市场现状调研及发展前景趋势分析报告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7/GaoDuanNiuZiKuFaZhanQuShi.html" TargetMode="External" Id="R05a0de74c62a4a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7/GaoDuanNiuZiKuFaZhanQuShi.html" TargetMode="External" Id="R88167ec143d044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2025-04-18T23:44:00Z</dcterms:created>
  <dcterms:modified xsi:type="dcterms:W3CDTF">2025-04-19T00:44:00Z</dcterms:modified>
  <dc:subject>2025-2031年全球与中国高端牛仔裤市场现状调研及发展前景趋势分析报告</dc:subject>
  <dc:title>2025-2031年全球与中国高端牛仔裤市场现状调研及发展前景趋势分析报告</dc:title>
  <cp:keywords>2025-2031年全球与中国高端牛仔裤市场现状调研及发展前景趋势分析报告</cp:keywords>
  <dc:description>2025-2031年全球与中国高端牛仔裤市场现状调研及发展前景趋势分析报告</dc:description>
</cp:coreProperties>
</file>