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0fa5a5532f4710" w:history="1">
              <w:r>
                <w:rPr>
                  <w:rStyle w:val="Hyperlink"/>
                </w:rPr>
                <w:t>2026-2032年全球与中国卫生离型纸行业市场分析及前景趋势预测报告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0fa5a5532f4710" w:history="1">
              <w:r>
                <w:rPr>
                  <w:rStyle w:val="Hyperlink"/>
                </w:rPr>
                <w:t>2026-2032年全球与中国卫生离型纸行业市场分析及前景趋势预测报告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0fa5a5532f4710" w:history="1">
                <w:r>
                  <w:rPr>
                    <w:rStyle w:val="Hyperlink"/>
                  </w:rPr>
                  <w:t>https://www.20087.com/5/37/WeiShengLiXingZhiShiChangQianJingFenXi.html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生离型纸是涂布硅油或氟素离型剂的特种纸张，用于医疗敷料、创可贴、胶带与卫生用品生产过程中防止粘连的保护层，要求具备高离型力稳定性、洁净度与生物相容性。卫生离型纸采用原生木浆或合成纤维为基材，通过精密涂布、固化与分切工艺，控制离型力等级、厚度均匀性与微生物指标，并提供单双面离型、不同颜色与可印刷表面。卫生离型纸企业通过优化涂层配方、抗静电处理与卷绕张力控制，确保在高速自动化包装线上的顺畅剥离与无残留。在医疗与个护行业，卫生离型纸是保障产品安全、卫生与生产效率的关键功能性材料。</w:t>
      </w:r>
      <w:r>
        <w:rPr>
          <w:rFonts w:hint="eastAsia"/>
        </w:rPr>
        <w:br/>
      </w:r>
      <w:r>
        <w:rPr>
          <w:rFonts w:hint="eastAsia"/>
        </w:rPr>
        <w:t>　　未来，卫生离型纸将向环保可降解、功能复合与溯源透明化方向演进。市场调研网指出，基材将采用可再生竹浆、甘蔗渣或聚乳酸（PLA）薄膜，结合水性或无溶剂离型涂层，实现全生命周期环保。复合结构将集成抗菌层、湿度指示或导电功能，拓展至智能伤口护理与可穿戴设备领域。在可持续性上，闭环涂布系统与低能耗固化工艺将减少碳排放。模块化卷筒设计支持小批量定制与快速换产。同时，可变二维码与RFID标签将实现单品级追溯。远程批次验证与电子合规文件功能将提升供应链信任。标准化环保标签与绿色认证体系联动，将推动卫生离型纸在可持续医疗包装中的广泛应用与责任消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40fa5a5532f4710" w:history="1">
        <w:r>
          <w:rPr>
            <w:rStyle w:val="Hyperlink"/>
          </w:rPr>
          <w:t>2026-2032年全球与中国卫生离型纸行业市场分析及前景趋势预测报告</w:t>
        </w:r>
      </w:hyperlink>
      <w:r>
        <w:rPr>
          <w:rFonts w:hint="eastAsia"/>
        </w:rPr>
        <w:t>》基于国家统计局及相关行业协会的详实数据，结合国内外卫生离型纸行业研究资料及深入市场调研，系统分析了卫生离型纸行业的市场规模、市场需求及产业链现状。报告重点探讨了卫生离型纸行业整体运行情况及细分领域特点，科学预测了卫生离型纸市场前景与发展趋势，揭示了卫生离型纸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0fa5a5532f4710" w:history="1">
        <w:r>
          <w:rPr>
            <w:rStyle w:val="Hyperlink"/>
          </w:rPr>
          <w:t>2026-2032年全球与中国卫生离型纸行业市场分析及前景趋势预测报告</w:t>
        </w:r>
      </w:hyperlink>
      <w:r>
        <w:rPr>
          <w:rFonts w:hint="eastAsia"/>
        </w:rPr>
        <w:t>》，2025年卫生离型纸行业市场规模达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卫生离型纸市场概述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按照不同产品类型，卫生离型纸主要可以分为如下几个类别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全球不同产品类型卫生离型纸销售额增长趋势2021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离型纸</w:t>
      </w:r>
      <w:r>
        <w:rPr>
          <w:rFonts w:hint="eastAsia"/>
        </w:rPr>
        <w:br/>
      </w:r>
      <w:r>
        <w:rPr>
          <w:rFonts w:hint="eastAsia"/>
        </w:rPr>
        <w:t>　　　　1.2.3 离型膜</w:t>
      </w:r>
      <w:r>
        <w:rPr>
          <w:rFonts w:hint="eastAsia"/>
        </w:rPr>
        <w:br/>
      </w:r>
      <w:r>
        <w:rPr>
          <w:rFonts w:hint="eastAsia"/>
        </w:rPr>
        <w:t>　　1.3 从不同应用，卫生离型纸主要包括如下几个方面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全球不同应用卫生离型纸销售额增长趋势2021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卫生用品</w:t>
      </w:r>
      <w:r>
        <w:rPr>
          <w:rFonts w:hint="eastAsia"/>
        </w:rPr>
        <w:br/>
      </w:r>
      <w:r>
        <w:rPr>
          <w:rFonts w:hint="eastAsia"/>
        </w:rPr>
        <w:t>　　　　1.3.3 婴儿纸尿裤</w:t>
      </w:r>
      <w:r>
        <w:rPr>
          <w:rFonts w:hint="eastAsia"/>
        </w:rPr>
        <w:br/>
      </w:r>
      <w:r>
        <w:rPr>
          <w:rFonts w:hint="eastAsia"/>
        </w:rPr>
        <w:t>　　　　1.3.4 失禁辅助用品</w:t>
      </w:r>
      <w:r>
        <w:rPr>
          <w:rFonts w:hint="eastAsia"/>
        </w:rPr>
        <w:br/>
      </w:r>
      <w:r>
        <w:rPr>
          <w:rFonts w:hint="eastAsia"/>
        </w:rPr>
        <w:t>　　1.4 卫生离型纸行业背景、发展历史、现状及趋势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卫生离型纸行业目前现状分析</w:t>
      </w:r>
      <w:r>
        <w:rPr>
          <w:rFonts w:hint="eastAsia"/>
        </w:rPr>
        <w:br/>
      </w:r>
      <w:r>
        <w:rPr>
          <w:rFonts w:hint="eastAsia"/>
        </w:rPr>
        <w:t>　　　　1.4.2 卫生离型纸发展趋势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全球卫生离型纸总体规模分析</w:t>
      </w:r>
      <w:r>
        <w:rPr>
          <w:rFonts w:hint="eastAsia"/>
        </w:rPr>
        <w:br/>
      </w:r>
      <w:r>
        <w:rPr>
          <w:rFonts w:hint="eastAsia"/>
        </w:rPr>
        <w:t>　　2.1 全球卫生离型纸供需现状及预测（2021-2032）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全球卫生离型纸产能、产量、产能利用率及发展趋势（2021-2032）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全球卫生离型纸产量、需求量及发展趋势（2021-2032）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全球主要地区卫生离型纸产量及发展趋势（2021-2032）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全球主要地区卫生离型纸产量（2021-2026）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全球主要地区卫生离型纸产量（2027-2032）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全球主要地区卫生离型纸产量市场份额（2021-2032）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中国卫生离型纸供需现状及预测（2021-2032）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中国卫生离型纸产能、产量、产能利用率及发展趋势（2021-2032）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中国卫生离型纸产量、市场需求量及发展趋势（2021-2032）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全球卫生离型纸销量及销售额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全球市场卫生离型纸销售额（2021-2032）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全球市场卫生离型纸销量（2021-2032）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全球市场卫生离型纸价格趋势（2021-2032）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全球卫生离型纸主要地区分析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全球主要地区卫生离型纸市场规模分析：2021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全球主要地区卫生离型纸销售收入及市场份额（2021-2026）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全球主要地区卫生离型纸销售收入预测（2027-2032）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全球主要地区卫生离型纸销量分析：2021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全球主要地区卫生离型纸销量及市场份额（2021-2026）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全球主要地区卫生离型纸销量及市场份额预测（2027-2032）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北美市场卫生离型纸销量、收入及增长率（2021-2032）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欧洲市场卫生离型纸销量、收入及增长率（2021-2032）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中国市场卫生离型纸销量、收入及增长率（2021-2032）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日本市场卫生离型纸销量、收入及增长率（2021-2032）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东南亚市场卫生离型纸销量、收入及增长率（2021-2032）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印度市场卫生离型纸销量、收入及增长率（2021-2032）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全球市场主要厂商卫生离型纸产能市场份额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全球市场主要厂商卫生离型纸销量（2021-2026）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全球市场主要厂商卫生离型纸销量（2021-2026）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全球市场主要厂商卫生离型纸销售收入（2021-2026）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全球市场主要厂商卫生离型纸销售价格（2021-2026）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2025年全球主要生产商卫生离型纸收入排名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中国市场主要厂商卫生离型纸销量（2021-2026）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中国市场主要厂商卫生离型纸销量（2021-2026）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中国市场主要厂商卫生离型纸销售收入（2021-2026）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2025年中国主要生产商卫生离型纸收入排名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中国市场主要厂商卫生离型纸销售价格（2021-2026）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全球主要厂商卫生离型纸总部及产地分布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全球主要厂商成立时间及卫生离型纸商业化日期</w:t>
      </w:r>
      <w:r>
        <w:rPr>
          <w:rFonts w:hint="eastAsia"/>
        </w:rPr>
        <w:br/>
      </w:r>
      <w:r>
        <w:rPr>
          <w:rFonts w:hint="eastAsia"/>
        </w:rPr>
        <w:t>　　4.6 全球主要厂商卫生离型纸产品类型及应用</w:t>
      </w:r>
      <w:r>
        <w:rPr>
          <w:rFonts w:hint="eastAsia"/>
        </w:rPr>
        <w:br/>
      </w:r>
      <w:r>
        <w:rPr>
          <w:rFonts w:hint="eastAsia"/>
        </w:rPr>
        <w:t>　　4.7 卫生离型纸行业集中度、竞争程度分析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卫生离型纸行业集中度分析：2025年全球Top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全球卫生离型纸第一梯队、第二梯队和第三梯队生产商（品牌）及市场份额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不同产品类型卫生离型纸分析</w:t>
      </w:r>
      <w:r>
        <w:rPr>
          <w:rFonts w:hint="eastAsia"/>
        </w:rPr>
        <w:br/>
      </w:r>
      <w:r>
        <w:rPr>
          <w:rFonts w:hint="eastAsia"/>
        </w:rPr>
        <w:t>　　6.1 全球不同产品类型卫生离型纸销量（2021-2032）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全球不同产品类型卫生离型纸销量及市场份额（2021-2026）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全球不同产品类型卫生离型纸销量预测（2027-2032）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全球不同产品类型卫生离型纸收入（2021-2032）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全球不同产品类型卫生离型纸收入及市场份额（2021-2026）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全球不同产品类型卫生离型纸收入预测（2027-2032）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全球不同产品类型卫生离型纸价格走势（2021-2032）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不同应用卫生离型纸分析</w:t>
      </w:r>
      <w:r>
        <w:rPr>
          <w:rFonts w:hint="eastAsia"/>
        </w:rPr>
        <w:br/>
      </w:r>
      <w:r>
        <w:rPr>
          <w:rFonts w:hint="eastAsia"/>
        </w:rPr>
        <w:t>　　7.1 全球不同应用卫生离型纸销量（2021-2032）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全球不同应用卫生离型纸销量及市场份额（2021-2026）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全球不同应用卫生离型纸销量预测（2027-2032）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全球不同应用卫生离型纸收入（2021-2032）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全球不同应用卫生离型纸收入及市场份额（2021-2026）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全球不同应用卫生离型纸收入预测（2027-2032）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全球不同应用卫生离型纸价格走势（2021-2032）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卫生离型纸产业链分析</w:t>
      </w:r>
      <w:r>
        <w:rPr>
          <w:rFonts w:hint="eastAsia"/>
        </w:rPr>
        <w:br/>
      </w:r>
      <w:r>
        <w:rPr>
          <w:rFonts w:hint="eastAsia"/>
        </w:rPr>
        <w:t>　　8.2 卫生离型纸工艺制造技术分析</w:t>
      </w:r>
      <w:r>
        <w:rPr>
          <w:rFonts w:hint="eastAsia"/>
        </w:rPr>
        <w:br/>
      </w:r>
      <w:r>
        <w:rPr>
          <w:rFonts w:hint="eastAsia"/>
        </w:rPr>
        <w:t>　　8.3 卫生离型纸产业上游供应分析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卫生离型纸下游客户分析</w:t>
      </w:r>
      <w:r>
        <w:rPr>
          <w:rFonts w:hint="eastAsia"/>
        </w:rPr>
        <w:br/>
      </w:r>
      <w:r>
        <w:rPr>
          <w:rFonts w:hint="eastAsia"/>
        </w:rPr>
        <w:t>　　8.5 卫生离型纸销售渠道分析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卫生离型纸行业发展机遇及主要驱动因素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卫生离型纸行业发展面临的风险</w:t>
      </w:r>
      <w:r>
        <w:rPr>
          <w:rFonts w:hint="eastAsia"/>
        </w:rPr>
        <w:br/>
      </w:r>
      <w:r>
        <w:rPr>
          <w:rFonts w:hint="eastAsia"/>
        </w:rPr>
        <w:t>　　9.3 卫生离型纸行业政策分析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全球不同产品类型卫生离型纸销售额增长（CAGR）趋势2021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卫生离型纸行业目前发展现状</w:t>
      </w:r>
      <w:r>
        <w:rPr>
          <w:rFonts w:hint="eastAsia"/>
        </w:rPr>
        <w:br/>
      </w:r>
      <w:r>
        <w:rPr>
          <w:rFonts w:hint="eastAsia"/>
        </w:rPr>
        <w:t>　　表 4： 卫生离型纸发展趋势</w:t>
      </w:r>
      <w:r>
        <w:rPr>
          <w:rFonts w:hint="eastAsia"/>
        </w:rPr>
        <w:br/>
      </w:r>
      <w:r>
        <w:rPr>
          <w:rFonts w:hint="eastAsia"/>
        </w:rPr>
        <w:t>　　表 5： 全球主要地区卫生离型纸产量增速（CAGR）：（2021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全球主要地区卫生离型纸产量（2021-2026）&amp;（千件）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全球主要地区卫生离型纸产量（2027-2032）&amp;（千件）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全球主要地区卫生离型纸产量市场份额（2021-2026）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全球主要地区卫生离型纸产量市场份额（2027-2032）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全球主要地区卫生离型纸销售收入增速：（2021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全球主要地区卫生离型纸销售收入（2021-2026）&amp;（百万美元）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全球主要地区卫生离型纸销售收入市场份额（2021-2026）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全球主要地区卫生离型纸收入（2027-2032）&amp;（百万美元）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全球主要地区卫生离型纸收入市场份额（2027-2032）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全球主要地区卫生离型纸销量（千件）：2021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全球主要地区卫生离型纸销量（2021-2026）&amp;（千件）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全球主要地区卫生离型纸销量市场份额（2021-2026）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全球主要地区卫生离型纸销量（2027-2032）&amp;（千件）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全球主要地区卫生离型纸销量份额（2027-2032）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全球市场主要厂商卫生离型纸产能（2025-2026）&amp;（千件）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全球市场主要厂商卫生离型纸销量（2021-2026）&amp;（千件）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全球市场主要厂商卫生离型纸销量市场份额（2021-2026）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全球市场主要厂商卫生离型纸销售收入（2021-2026）&amp;（百万美元）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全球市场主要厂商卫生离型纸销售收入市场份额（2021-2026）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全球市场主要厂商卫生离型纸销售价格（2021-2026）&amp;（美元/件）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2025年全球主要生产商卫生离型纸收入排名（百万美元）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中国市场主要厂商卫生离型纸销量（2021-2026）&amp;（千件）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中国市场主要厂商卫生离型纸销量市场份额（2021-2026）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中国市场主要厂商卫生离型纸销售收入（2021-2026）&amp;（百万美元）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中国市场主要厂商卫生离型纸销售收入市场份额（2021-2026）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2025年中国主要生产商卫生离型纸收入排名（百万美元）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中国市场主要厂商卫生离型纸销售价格（2021-2026）&amp;（美元/件）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全球主要厂商卫生离型纸总部及产地分布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全球主要厂商成立时间及卫生离型纸商业化日期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全球主要厂商卫生离型纸产品类型及应用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2025年全球卫生离型纸主要厂商市场地位（第一梯队、第二梯队和第三梯队）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全球卫生离型纸市场投资、并购等现状分析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全球不同产品类型卫生离型纸销量（2021-2026）&amp;（千件）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全球不同产品类型卫生离型纸销量市场份额（2021-2026）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全球不同产品类型卫生离型纸销量预测（2027-2032）&amp;（千件）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全球市场不同产品类型卫生离型纸销量市场份额预测（2027-2032）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全球不同产品类型卫生离型纸收入（2021-2026）&amp;（百万美元）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全球不同产品类型卫生离型纸收入市场份额（2021-2026）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全球不同产品类型卫生离型纸收入预测（2027-2032）&amp;（百万美元）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全球不同产品类型卫生离型纸收入市场份额预测（2027-2032）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全球不同应用卫生离型纸销量（2021-2026）&amp;（千件）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全球不同应用卫生离型纸销量市场份额（2021-2026）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全球不同应用卫生离型纸销量预测（2027-2032）&amp;（千件）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全球市场不同应用卫生离型纸销量市场份额预测（2027-2032）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全球不同应用卫生离型纸收入（2021-2026）&amp;（百万美元）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全球不同应用卫生离型纸收入市场份额（2021-2026）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全球不同应用卫生离型纸收入预测（2027-2032）&amp;（百万美元）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全球不同应用卫生离型纸收入市场份额预测（2027-2032）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卫生离型纸上游原料供应商及联系方式列表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卫生离型纸典型客户列表</w:t>
      </w:r>
      <w:r>
        <w:rPr>
          <w:rFonts w:hint="eastAsia"/>
        </w:rPr>
        <w:br/>
      </w:r>
      <w:r>
        <w:rPr>
          <w:rFonts w:hint="eastAsia"/>
        </w:rPr>
        <w:t>　　表 111： 卫生离型纸主要销售模式及销售渠道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卫生离型纸行业发展机遇及主要驱动因素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卫生离型纸行业发展面临的风险</w:t>
      </w:r>
      <w:r>
        <w:rPr>
          <w:rFonts w:hint="eastAsia"/>
        </w:rPr>
        <w:br/>
      </w:r>
      <w:r>
        <w:rPr>
          <w:rFonts w:hint="eastAsia"/>
        </w:rPr>
        <w:t>　　表 114： 卫生离型纸行业政策分析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卫生离型纸产品图片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全球不同产品类型卫生离型纸销售额2021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全球不同产品类型卫生离型纸市场份额2025 &amp; 2032</w:t>
      </w:r>
      <w:r>
        <w:rPr>
          <w:rFonts w:hint="eastAsia"/>
        </w:rPr>
        <w:br/>
      </w:r>
      <w:r>
        <w:rPr>
          <w:rFonts w:hint="eastAsia"/>
        </w:rPr>
        <w:t>　　图 4： 离型纸产品图片</w:t>
      </w:r>
      <w:r>
        <w:rPr>
          <w:rFonts w:hint="eastAsia"/>
        </w:rPr>
        <w:br/>
      </w:r>
      <w:r>
        <w:rPr>
          <w:rFonts w:hint="eastAsia"/>
        </w:rPr>
        <w:t>　　图 5： 离型膜产品图片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全球不同应用卫生离型纸市场份额2025 &amp; 2032</w:t>
      </w:r>
      <w:r>
        <w:rPr>
          <w:rFonts w:hint="eastAsia"/>
        </w:rPr>
        <w:br/>
      </w:r>
      <w:r>
        <w:rPr>
          <w:rFonts w:hint="eastAsia"/>
        </w:rPr>
        <w:t>　　图 8： 卫生用品</w:t>
      </w:r>
      <w:r>
        <w:rPr>
          <w:rFonts w:hint="eastAsia"/>
        </w:rPr>
        <w:br/>
      </w:r>
      <w:r>
        <w:rPr>
          <w:rFonts w:hint="eastAsia"/>
        </w:rPr>
        <w:t>　　图 9： 婴儿纸尿裤</w:t>
      </w:r>
      <w:r>
        <w:rPr>
          <w:rFonts w:hint="eastAsia"/>
        </w:rPr>
        <w:br/>
      </w:r>
      <w:r>
        <w:rPr>
          <w:rFonts w:hint="eastAsia"/>
        </w:rPr>
        <w:t>　　图 10： 失禁辅助用品</w:t>
      </w:r>
      <w:r>
        <w:rPr>
          <w:rFonts w:hint="eastAsia"/>
        </w:rPr>
        <w:br/>
      </w:r>
      <w:r>
        <w:rPr>
          <w:rFonts w:hint="eastAsia"/>
        </w:rPr>
        <w:t>　　图 11： 全球卫生离型纸产能、产量、产能利用率及发展趋势（2021-2032）&amp;（千件）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全球卫生离型纸产量、需求量及发展趋势（2021-2032）&amp;（千件）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全球主要地区卫生离型纸产量（2021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全球主要地区卫生离型纸产量市场份额（2021-2032）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中国卫生离型纸产能、产量、产能利用率及发展趋势（2021-2032）&amp;（千件）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中国卫生离型纸产量、市场需求量及发展趋势（2021-2032）&amp;（千件）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全球卫生离型纸市场销售额及增长率：（2021-2032）&amp;（百万美元）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全球市场卫生离型纸市场规模：2021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全球市场卫生离型纸销量及增长率（2021-2032）&amp;（千件）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全球市场卫生离型纸价格趋势（2021-2032）&amp;（美元/件）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全球主要地区卫生离型纸销售收入（2021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全球主要地区卫生离型纸销售收入市场份额（2021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北美市场卫生离型纸销量及增长率（2021-2032）&amp;（千件）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北美市场卫生离型纸收入及增长率（2021-2032）&amp;（百万美元）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欧洲市场卫生离型纸销量及增长率（2021-2032）&amp;（千件）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欧洲市场卫生离型纸收入及增长率（2021-2032）&amp;（百万美元）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中国市场卫生离型纸销量及增长率（2021-2032）&amp;（千件）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中国市场卫生离型纸收入及增长率（2021-2032）&amp;（百万美元）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日本市场卫生离型纸销量及增长率（2021-2032）&amp;（千件）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日本市场卫生离型纸收入及增长率（2021-2032）&amp;（百万美元）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东南亚市场卫生离型纸销量及增长率（2021-2032）&amp;（千件）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东南亚市场卫生离型纸收入及增长率（2021-2032）&amp;（百万美元）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印度市场卫生离型纸销量及增长率（2021-2032）&amp;（千件）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印度市场卫生离型纸收入及增长率（2021-2032）&amp;（百万美元）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2025年全球市场主要厂商卫生离型纸销量市场份额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2025年全球市场主要厂商卫生离型纸收入市场份额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2025年中国市场主要厂商卫生离型纸销量市场份额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2025年中国市场主要厂商卫生离型纸收入市场份额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2025年全球前五大生产商卫生离型纸市场份额</w:t>
      </w:r>
      <w:r>
        <w:rPr>
          <w:rFonts w:hint="eastAsia"/>
        </w:rPr>
        <w:br/>
      </w:r>
      <w:r>
        <w:rPr>
          <w:rFonts w:hint="eastAsia"/>
        </w:rPr>
        <w:t>　　图 40： 2025年全球卫生离型纸第一梯队、第二梯队和第三梯队厂商及市场份额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全球不同产品类型卫生离型纸价格走势（2021-2032）&amp;（美元/件）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全球不同应用卫生离型纸价格走势（2021-2032）&amp;（美元/件）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卫生离型纸产业链</w:t>
      </w:r>
      <w:r>
        <w:rPr>
          <w:rFonts w:hint="eastAsia"/>
        </w:rPr>
        <w:br/>
      </w:r>
      <w:r>
        <w:rPr>
          <w:rFonts w:hint="eastAsia"/>
        </w:rPr>
        <w:t>　　图 44： 卫生离型纸中国企业SWOT分析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0fa5a5532f4710" w:history="1">
        <w:r>
          <w:rPr>
            <w:rStyle w:val="Hyperlink"/>
          </w:rPr>
          <w:t>2026-2032年全球与中国卫生离型纸行业市场分析及前景趋势预测报告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0fa5a5532f4710" w:history="1">
        <w:r>
          <w:rPr>
            <w:rStyle w:val="Hyperlink"/>
          </w:rPr>
          <w:t>https://www.20087.com/5/37/WeiShengLiXingZhiShiChangQianJingFenXi.html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热点：离型纸卫生巾有害吗、卫生巾离型纸的作用、卫生巾离型纸的作用、离型纸用法、离型纸和普通纸的区别、离型纸干嘛用的、卫生纸厕纸执行标准、离型纸会不会割破、卫生巾离型纸好不好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612867726040aa" w:history="1">
      <w:r>
        <w:rPr>
          <w:rStyle w:val="Hyperlink"/>
        </w:rPr>
        <w:t>2026-2032年全球与中国卫生离型纸行业市场分析及前景趋势预测报告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WeiShengLiXingZhiShiChangQianJingFenXi.html" TargetMode="External" Id="R040fa5a5532f47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WeiShengLiXingZhiShiChangQianJingFenXi.html" TargetMode="External" Id="R5e612867726040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2026-09-23T04:49:05Z</dcterms:created>
  <dcterms:modified xsi:type="dcterms:W3CDTF">2026-09-23T05:49:05Z</dcterms:modified>
  <dc:subject>2026-2032年全球与中国卫生离型纸行业市场分析及前景趋势预测报告</dc:subject>
  <dc:title>2026-2032年全球与中国卫生离型纸行业市场分析及前景趋势预测报告</dc:title>
  <cp:keywords>2026-2032年全球与中国卫生离型纸行业市场分析及前景趋势预测报告</cp:keywords>
  <dc:description>2026-2032年全球与中国卫生离型纸行业市场分析及前景趋势预测报告</dc:description>
</cp:coreProperties>
</file>