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d259c4674af6" w:history="1">
              <w:r>
                <w:rPr>
                  <w:rStyle w:val="Hyperlink"/>
                </w:rPr>
                <w:t>2025-2031年中国造纸行业现状深度调研与发展趋势报告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d259c4674af6" w:history="1">
              <w:r>
                <w:rPr>
                  <w:rStyle w:val="Hyperlink"/>
                </w:rPr>
                <w:t>2025-2031年中国造纸行业现状深度调研与发展趋势报告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dd259c4674af6" w:history="1">
                <w:r>
                  <w:rPr>
                    <w:rStyle w:val="Hyperlink"/>
                  </w:rPr>
                  <w:t>https://www.20087.com/5/27/ZaoZhiXianZhuangYuFaZhanQuShi.html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业面临着数字化时代纸质产品需求下降和环保压力的双重挑战。然而，包装纸和特种纸的需求增长为行业带来了新的机遇。循环经济和可持续发展理念推动了造纸行业向绿色生产转型，如采用回收纸浆、生物基材料和节水节能技术。同时，智能造纸技术的应用，包括物联网、大数据和人工智能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造纸行业将更加注重创新和环保。创新方面，开发新型纸张，如智能纸张和生物降解材料，将满足新兴市场需求。环保方面，继续推进循环经济，提高回收纸浆的使用比例，减少森林砍伐，同时探索碳捕捉和储存技术，减少温室气体排放。此外，数字化转型将持续深化，实现从原材料采购到成品销售的全过程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dd259c4674af6" w:history="1">
        <w:r>
          <w:rPr>
            <w:rStyle w:val="Hyperlink"/>
          </w:rPr>
          <w:t>2025-2031年中国造纸行业现状深度调研与发展趋势报告</w:t>
        </w:r>
      </w:hyperlink>
      <w:r>
        <w:rPr>
          <w:rFonts w:hint="eastAsia"/>
        </w:rPr>
        <w:t>》基于国家统计局及相关行业协会的详实数据，结合国内外造纸行业研究资料及深入市场调研，系统分析了造纸行业的市场规模、市场需求及产业链现状。报告重点探讨了造纸行业整体运行情况及细分领域特点，科学预测了造纸市场前景与发展趋势，揭示了造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5dd259c4674af6" w:history="1">
        <w:r>
          <w:rPr>
            <w:rStyle w:val="Hyperlink"/>
          </w:rPr>
          <w:t>2025-2031年中国造纸行业现状深度调研与发展趋势报告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二、子行业划分情况</w:t>
      </w:r>
      <w:r>
        <w:rPr>
          <w:rFonts w:hint="eastAsia"/>
        </w:rPr>
        <w:br/>
      </w:r>
      <w:r>
        <w:rPr>
          <w:rFonts w:hint="eastAsia"/>
        </w:rPr>
        <w:t>　　　　三、造纸行业的特征</w:t>
      </w:r>
      <w:r>
        <w:rPr>
          <w:rFonts w:hint="eastAsia"/>
        </w:rPr>
        <w:br/>
      </w:r>
      <w:r>
        <w:rPr>
          <w:rFonts w:hint="eastAsia"/>
        </w:rPr>
        <w:t>　　第二节 造纸行业发展环境分析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3、相关发展规划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2、国际宏观经济情况及影响</w:t>
      </w:r>
      <w:r>
        <w:rPr>
          <w:rFonts w:hint="eastAsia"/>
        </w:rPr>
        <w:br/>
      </w:r>
      <w:r>
        <w:rPr>
          <w:rFonts w:hint="eastAsia"/>
        </w:rPr>
        <w:t>　　　　　　3、国内宏观经济情况及影响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第三节 造纸产业链发展状况分析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二、上游发展情况分析</w:t>
      </w:r>
      <w:r>
        <w:rPr>
          <w:rFonts w:hint="eastAsia"/>
        </w:rPr>
        <w:br/>
      </w:r>
      <w:r>
        <w:rPr>
          <w:rFonts w:hint="eastAsia"/>
        </w:rPr>
        <w:t>　　　　　　1、纸浆产量情况</w:t>
      </w:r>
      <w:r>
        <w:rPr>
          <w:rFonts w:hint="eastAsia"/>
        </w:rPr>
        <w:br/>
      </w:r>
      <w:r>
        <w:rPr>
          <w:rFonts w:hint="eastAsia"/>
        </w:rPr>
        <w:t>　　　　　　2、纸浆消费量情况</w:t>
      </w:r>
      <w:r>
        <w:rPr>
          <w:rFonts w:hint="eastAsia"/>
        </w:rPr>
        <w:br/>
      </w:r>
      <w:r>
        <w:rPr>
          <w:rFonts w:hint="eastAsia"/>
        </w:rPr>
        <w:t>　　　　　　3、纸浆进口量情况</w:t>
      </w:r>
      <w:r>
        <w:rPr>
          <w:rFonts w:hint="eastAsia"/>
        </w:rPr>
        <w:br/>
      </w:r>
      <w:r>
        <w:rPr>
          <w:rFonts w:hint="eastAsia"/>
        </w:rPr>
        <w:t>　　　　三、下游发展情况分析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中国造纸所属行业发展分析</w:t>
      </w:r>
      <w:r>
        <w:rPr>
          <w:rFonts w:hint="eastAsia"/>
        </w:rPr>
        <w:br/>
      </w:r>
      <w:r>
        <w:rPr>
          <w:rFonts w:hint="eastAsia"/>
        </w:rPr>
        <w:t>　　第一节 中国造纸所属行业经营情况分析</w:t>
      </w:r>
      <w:r>
        <w:rPr>
          <w:rFonts w:hint="eastAsia"/>
        </w:rPr>
        <w:br/>
      </w:r>
      <w:r>
        <w:rPr>
          <w:rFonts w:hint="eastAsia"/>
        </w:rPr>
        <w:t>　　2019-2024年我国规模以上造纸及纸制品企业营业务收入、利润总额统计及增长情况</w:t>
      </w:r>
      <w:r>
        <w:rPr>
          <w:rFonts w:hint="eastAsia"/>
        </w:rPr>
        <w:br/>
      </w:r>
      <w:r>
        <w:rPr>
          <w:rFonts w:hint="eastAsia"/>
        </w:rPr>
        <w:t>　　　　一、所属行业经营效益分析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五、所属行业发展能力分析</w:t>
      </w:r>
      <w:r>
        <w:rPr>
          <w:rFonts w:hint="eastAsia"/>
        </w:rPr>
        <w:br/>
      </w:r>
      <w:r>
        <w:rPr>
          <w:rFonts w:hint="eastAsia"/>
        </w:rPr>
        <w:t>　　第二节 中国造纸所属行业供需平衡分析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一、全国造纸所属行业供给情况分析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二、各地区造纸所属行业供给情况分析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三、全国造纸所属行业需求情况分析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四、各地区造纸所属行业需求情况分析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五、全国造纸所属行业产销率分析</w:t>
      </w:r>
      <w:r>
        <w:rPr>
          <w:rFonts w:hint="eastAsia"/>
        </w:rPr>
        <w:br/>
      </w:r>
      <w:r>
        <w:rPr>
          <w:rFonts w:hint="eastAsia"/>
        </w:rPr>
        <w:t>　　第三节 中国造纸所属行业进出口分析</w:t>
      </w:r>
      <w:r>
        <w:rPr>
          <w:rFonts w:hint="eastAsia"/>
        </w:rPr>
        <w:br/>
      </w:r>
      <w:r>
        <w:rPr>
          <w:rFonts w:hint="eastAsia"/>
        </w:rPr>
        <w:t>　　　　一、所属行业进出口状况综述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三、所属行业进口产品结构</w:t>
      </w:r>
      <w:r>
        <w:rPr>
          <w:rFonts w:hint="eastAsia"/>
        </w:rPr>
        <w:br/>
      </w:r>
      <w:r>
        <w:rPr>
          <w:rFonts w:hint="eastAsia"/>
        </w:rPr>
        <w:t>　　　　四、所属行业进出口前景及建议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1、所属行业出口前景及建议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我国造纸所属行业整体运行指标分析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2019-2024年中国造纸所属行业总体规模分析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2019-2024年中国造纸所属行业产销情况分析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一、我国造纸所属行业工业总产值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二、我国造纸所属行业工业销售产值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三、我国造纸所属行业产销率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2019-2024年中国造纸所属行业财务指标总体分析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1、我国造纸所属行业销售利润率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2、我国造纸所属行业成本费用利润率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3、我国造纸所属行业亏损面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1、我国造纸所属行业资产负债比率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2、我国造纸所属行业利息保障倍数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1、我国造纸所属行业应收帐款周转率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2、我国造纸所属行业总资产周转率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3、我国造纸所属行业流动资产周转率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1、我国造纸所属行业总资产增长率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2、我国造纸所属行业利润总额增长率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3、我国造纸所属行业主营业务收入增长率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4、我国造纸所属行业资本保值增值率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2025-2031年我国造纸所属行业市场供需形势分析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造纸所属行业生产分析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我国造纸所属行业市场供需分析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一、2019-2024年我国造纸行业供给情况</w:t>
      </w:r>
      <w:r>
        <w:rPr>
          <w:rFonts w:hint="eastAsia"/>
        </w:rPr>
        <w:br/>
      </w:r>
      <w:r>
        <w:rPr>
          <w:rFonts w:hint="eastAsia"/>
        </w:rPr>
        <w:t>　　　　　　1、我国造纸行业供给分析</w:t>
      </w:r>
      <w:r>
        <w:rPr>
          <w:rFonts w:hint="eastAsia"/>
        </w:rPr>
        <w:br/>
      </w:r>
      <w:r>
        <w:rPr>
          <w:rFonts w:hint="eastAsia"/>
        </w:rPr>
        <w:t>　　　　　　2、我国造纸行业产品产量分析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二、2019-2024年我国造纸所属行业需求情况</w:t>
      </w:r>
      <w:r>
        <w:rPr>
          <w:rFonts w:hint="eastAsia"/>
        </w:rPr>
        <w:br/>
      </w:r>
      <w:r>
        <w:rPr>
          <w:rFonts w:hint="eastAsia"/>
        </w:rPr>
        <w:t>　　　　　　1、造纸行业需求市场</w:t>
      </w:r>
      <w:r>
        <w:rPr>
          <w:rFonts w:hint="eastAsia"/>
        </w:rPr>
        <w:br/>
      </w:r>
      <w:r>
        <w:rPr>
          <w:rFonts w:hint="eastAsia"/>
        </w:rPr>
        <w:t>　　　　　　2、造纸行业客户结构</w:t>
      </w:r>
      <w:r>
        <w:rPr>
          <w:rFonts w:hint="eastAsia"/>
        </w:rPr>
        <w:br/>
      </w:r>
      <w:r>
        <w:rPr>
          <w:rFonts w:hint="eastAsia"/>
        </w:rPr>
        <w:t>　　　　　　3、造纸行业需求的地区差异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三、2019-2024年我国造纸所属行业供需平衡分析</w:t>
      </w:r>
      <w:r>
        <w:rPr>
          <w:rFonts w:hint="eastAsia"/>
        </w:rPr>
        <w:br/>
      </w:r>
      <w:r>
        <w:rPr>
          <w:rFonts w:hint="eastAsia"/>
        </w:rPr>
        <w:t>　　第三节 造纸产品市场应用及需求预测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一、造纸产品应用市场总体需求分析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1、造纸产品应用市场需求特征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2、造纸产品应用市场需求总规模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二、2025-2031年造纸行业领域需求量预测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1、2025-2031年造纸行业领域需求产品功能预测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2、2025-2031年造纸行业领域需求产品市场格局预测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三、重点行业造纸产品需求分析预测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一、文化类用纸所属行业发展情况</w:t>
      </w:r>
      <w:r>
        <w:rPr>
          <w:rFonts w:hint="eastAsia"/>
        </w:rPr>
        <w:br/>
      </w:r>
      <w:r>
        <w:rPr>
          <w:rFonts w:hint="eastAsia"/>
        </w:rPr>
        <w:t>　　　　　　1、文化类用纸所属行业供需情况</w:t>
      </w:r>
      <w:r>
        <w:rPr>
          <w:rFonts w:hint="eastAsia"/>
        </w:rPr>
        <w:br/>
      </w:r>
      <w:r>
        <w:rPr>
          <w:rFonts w:hint="eastAsia"/>
        </w:rPr>
        <w:t>　　　　　　2、文化类用纸所属行业进出口情况</w:t>
      </w:r>
      <w:r>
        <w:rPr>
          <w:rFonts w:hint="eastAsia"/>
        </w:rPr>
        <w:br/>
      </w:r>
      <w:r>
        <w:rPr>
          <w:rFonts w:hint="eastAsia"/>
        </w:rPr>
        <w:t>　　　　　　3、文化类用纸发展空间</w:t>
      </w:r>
      <w:r>
        <w:rPr>
          <w:rFonts w:hint="eastAsia"/>
        </w:rPr>
        <w:br/>
      </w:r>
      <w:r>
        <w:rPr>
          <w:rFonts w:hint="eastAsia"/>
        </w:rPr>
        <w:t>　　　　二、生活用纸所属行业发展情况</w:t>
      </w:r>
      <w:r>
        <w:rPr>
          <w:rFonts w:hint="eastAsia"/>
        </w:rPr>
        <w:br/>
      </w:r>
      <w:r>
        <w:rPr>
          <w:rFonts w:hint="eastAsia"/>
        </w:rPr>
        <w:t>　　　　　　1、生活用纸所属行业供需情况</w:t>
      </w:r>
      <w:r>
        <w:rPr>
          <w:rFonts w:hint="eastAsia"/>
        </w:rPr>
        <w:br/>
      </w:r>
      <w:r>
        <w:rPr>
          <w:rFonts w:hint="eastAsia"/>
        </w:rPr>
        <w:t>　　　　　　2、生活用纸所属行业进出口情况</w:t>
      </w:r>
      <w:r>
        <w:rPr>
          <w:rFonts w:hint="eastAsia"/>
        </w:rPr>
        <w:br/>
      </w:r>
      <w:r>
        <w:rPr>
          <w:rFonts w:hint="eastAsia"/>
        </w:rPr>
        <w:t>　　　　　　3、生活用纸发展空间</w:t>
      </w:r>
      <w:r>
        <w:rPr>
          <w:rFonts w:hint="eastAsia"/>
        </w:rPr>
        <w:br/>
      </w:r>
      <w:r>
        <w:rPr>
          <w:rFonts w:hint="eastAsia"/>
        </w:rPr>
        <w:t>　　　　三、包装用纸所属行业发展情况</w:t>
      </w:r>
      <w:r>
        <w:rPr>
          <w:rFonts w:hint="eastAsia"/>
        </w:rPr>
        <w:br/>
      </w:r>
      <w:r>
        <w:rPr>
          <w:rFonts w:hint="eastAsia"/>
        </w:rPr>
        <w:t>　　　　　　1、包装用纸所属行业供需情况</w:t>
      </w:r>
      <w:r>
        <w:rPr>
          <w:rFonts w:hint="eastAsia"/>
        </w:rPr>
        <w:br/>
      </w:r>
      <w:r>
        <w:rPr>
          <w:rFonts w:hint="eastAsia"/>
        </w:rPr>
        <w:t>　　　　　　2、包装用纸所属行业进出口情况</w:t>
      </w:r>
      <w:r>
        <w:rPr>
          <w:rFonts w:hint="eastAsia"/>
        </w:rPr>
        <w:br/>
      </w:r>
      <w:r>
        <w:rPr>
          <w:rFonts w:hint="eastAsia"/>
        </w:rPr>
        <w:t>　　　　　　3、包装用纸发展空间</w:t>
      </w:r>
      <w:r>
        <w:rPr>
          <w:rFonts w:hint="eastAsia"/>
        </w:rPr>
        <w:br/>
      </w:r>
      <w:r>
        <w:rPr>
          <w:rFonts w:hint="eastAsia"/>
        </w:rPr>
        <w:t>　　　　四、特种纸及纸板所属行业发展情况</w:t>
      </w:r>
      <w:r>
        <w:rPr>
          <w:rFonts w:hint="eastAsia"/>
        </w:rPr>
        <w:br/>
      </w:r>
      <w:r>
        <w:rPr>
          <w:rFonts w:hint="eastAsia"/>
        </w:rPr>
        <w:t>　　　　　　1、特种纸及纸板所属行业供需情况</w:t>
      </w:r>
      <w:r>
        <w:rPr>
          <w:rFonts w:hint="eastAsia"/>
        </w:rPr>
        <w:br/>
      </w:r>
      <w:r>
        <w:rPr>
          <w:rFonts w:hint="eastAsia"/>
        </w:rPr>
        <w:t>　　　　　　2、特种纸及纸板所属行业进出口情况</w:t>
      </w:r>
      <w:r>
        <w:rPr>
          <w:rFonts w:hint="eastAsia"/>
        </w:rPr>
        <w:br/>
      </w:r>
      <w:r>
        <w:rPr>
          <w:rFonts w:hint="eastAsia"/>
        </w:rPr>
        <w:t>　　　　　　3、特种纸及纸板发展空间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我国造纸行业营销趋势及策略分析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造纸行业销售渠道分析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二、造纸营销环境分析与评价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1、国际环境下的造纸</w:t>
      </w:r>
      <w:r>
        <w:rPr>
          <w:rFonts w:hint="eastAsia"/>
        </w:rPr>
        <w:br/>
      </w:r>
      <w:r>
        <w:rPr>
          <w:rFonts w:hint="eastAsia"/>
        </w:rPr>
        <w:t>　　　　　　2、企事业需求下的造纸</w:t>
      </w:r>
      <w:r>
        <w:rPr>
          <w:rFonts w:hint="eastAsia"/>
        </w:rPr>
        <w:br/>
      </w:r>
      <w:r>
        <w:rPr>
          <w:rFonts w:hint="eastAsia"/>
        </w:rPr>
        <w:t>　　　　　　3、我国造纸市场整体环境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造纸行业营销策略分析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一、中国造纸营销概况</w:t>
      </w:r>
      <w:r>
        <w:rPr>
          <w:rFonts w:hint="eastAsia"/>
        </w:rPr>
        <w:br/>
      </w:r>
      <w:r>
        <w:rPr>
          <w:rFonts w:hint="eastAsia"/>
        </w:rPr>
        <w:t>　　　　二、造纸营销策略探讨</w:t>
      </w:r>
      <w:r>
        <w:rPr>
          <w:rFonts w:hint="eastAsia"/>
        </w:rPr>
        <w:br/>
      </w:r>
      <w:r>
        <w:rPr>
          <w:rFonts w:hint="eastAsia"/>
        </w:rPr>
        <w:t>　　　　　　1、中国造纸产品营销策略浅析</w:t>
      </w:r>
      <w:r>
        <w:rPr>
          <w:rFonts w:hint="eastAsia"/>
        </w:rPr>
        <w:br/>
      </w:r>
      <w:r>
        <w:rPr>
          <w:rFonts w:hint="eastAsia"/>
        </w:rPr>
        <w:t>　　　　　　2、造纸新产品的市场推广策略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3、造纸细分产品营销策略分析</w:t>
      </w:r>
      <w:r>
        <w:rPr>
          <w:rFonts w:hint="eastAsia"/>
        </w:rPr>
        <w:br/>
      </w:r>
      <w:r>
        <w:rPr>
          <w:rFonts w:hint="eastAsia"/>
        </w:rPr>
        <w:t>　　第三节 造纸营销的发展趋势</w:t>
      </w:r>
      <w:r>
        <w:rPr>
          <w:rFonts w:hint="eastAsia"/>
        </w:rPr>
        <w:br/>
      </w:r>
      <w:r>
        <w:rPr>
          <w:rFonts w:hint="eastAsia"/>
        </w:rPr>
        <w:t>　　　　一、未来造纸市场营销的出路</w:t>
      </w:r>
      <w:r>
        <w:rPr>
          <w:rFonts w:hint="eastAsia"/>
        </w:rPr>
        <w:br/>
      </w:r>
      <w:r>
        <w:rPr>
          <w:rFonts w:hint="eastAsia"/>
        </w:rPr>
        <w:t>　　　　二、中国造纸营销的趋势预测</w:t>
      </w:r>
      <w:r>
        <w:rPr>
          <w:rFonts w:hint="eastAsia"/>
        </w:rPr>
        <w:br/>
      </w:r>
      <w:r>
        <w:rPr>
          <w:rFonts w:hint="eastAsia"/>
        </w:rPr>
        <w:t>　　第四节 造纸市场营销模式与面临的挑战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中国造纸产业集群发展特色分析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一、长江三角洲造纸产业发展特色分析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二、珠江三角洲造纸产业发展特色分析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三、环渤海地区造纸产业发展特色分析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四、闽南地区造纸产业发展特色分析</w:t>
      </w:r>
      <w:r>
        <w:rPr>
          <w:rFonts w:hint="eastAsia"/>
        </w:rPr>
        <w:br/>
      </w:r>
      <w:r>
        <w:rPr>
          <w:rFonts w:hint="eastAsia"/>
        </w:rPr>
        <w:t>　　第二节 造纸重点区域市场分析预测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二、造纸重点区域市场分析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山东华金集团有限公司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宜宾纸业股份有限公司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中国阳光纸业控股有限公司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2025-2031年造纸行业前景及趋势预测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2025-2031年造纸市场发展前景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一、2025-2031年造纸市场发展潜力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二、2025-2031年造纸市场发展前景展望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三、2025-2031年造纸细分行业发展前景分析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2025-2031年造纸市场发展趋势预测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一、2025-2031年造纸行业发展趋势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二、2025-2031年造纸市场规模预测</w:t>
      </w:r>
      <w:r>
        <w:rPr>
          <w:rFonts w:hint="eastAsia"/>
        </w:rPr>
        <w:br/>
      </w:r>
      <w:r>
        <w:rPr>
          <w:rFonts w:hint="eastAsia"/>
        </w:rPr>
        <w:t>　　　　　　1、造纸行业市场容量预测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2、造纸行业销售收入预测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三、2025-2031年造纸行业应用趋势预测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三、2025-2031年中国造纸市场销量预测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四、2025-2031年中国造纸行业需求预测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2025-2031年造纸行业投资机会与风险防范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造纸行业投融资情况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四、造纸行业投资现状分析</w:t>
      </w:r>
      <w:r>
        <w:rPr>
          <w:rFonts w:hint="eastAsia"/>
        </w:rPr>
        <w:br/>
      </w:r>
      <w:r>
        <w:rPr>
          <w:rFonts w:hint="eastAsia"/>
        </w:rPr>
        <w:t>　　　　　　1、造纸产业投资经历的阶段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2、2019-2024年造纸行业投资状况回顾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3、2019-2024年中国造纸行业风险投资状况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4、2019-2024年我国造纸行业的投资态势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2025-2031年造纸行业投资机会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四、造纸行业投资机遇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2025-2031年造纸行业投资风险及防范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中国造纸行业投资建议</w:t>
      </w:r>
      <w:r>
        <w:rPr>
          <w:rFonts w:hint="eastAsia"/>
        </w:rPr>
        <w:br/>
      </w:r>
      <w:r>
        <w:rPr>
          <w:rFonts w:hint="eastAsia"/>
        </w:rPr>
        <w:t>　　　　一、造纸行业未来发展方向</w:t>
      </w:r>
      <w:r>
        <w:rPr>
          <w:rFonts w:hint="eastAsia"/>
        </w:rPr>
        <w:br/>
      </w:r>
      <w:r>
        <w:rPr>
          <w:rFonts w:hint="eastAsia"/>
        </w:rPr>
        <w:t>　　　　二、造纸行业主要投资建议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三、中国造纸企业融资分析</w:t>
      </w:r>
      <w:r>
        <w:rPr>
          <w:rFonts w:hint="eastAsia"/>
        </w:rPr>
        <w:br/>
      </w:r>
      <w:r>
        <w:rPr>
          <w:rFonts w:hint="eastAsia"/>
        </w:rPr>
        <w:t>　　　　　　1、中国造纸企业IPO融资分析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2、中国造纸企业再融资分析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造纸行业发展战略研究</w:t>
      </w:r>
      <w:r>
        <w:rPr>
          <w:rFonts w:hint="eastAsia"/>
        </w:rPr>
        <w:br/>
      </w:r>
      <w:r>
        <w:rPr>
          <w:rFonts w:hint="eastAsia"/>
        </w:rPr>
        <w:t>　　第一节 造纸行业发展战略研究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对我国造纸品牌的战略思考</w:t>
      </w:r>
      <w:r>
        <w:rPr>
          <w:rFonts w:hint="eastAsia"/>
        </w:rPr>
        <w:br/>
      </w:r>
      <w:r>
        <w:rPr>
          <w:rFonts w:hint="eastAsia"/>
        </w:rPr>
        <w:t>　　　　一、造纸品牌的重要性</w:t>
      </w:r>
      <w:r>
        <w:rPr>
          <w:rFonts w:hint="eastAsia"/>
        </w:rPr>
        <w:br/>
      </w:r>
      <w:r>
        <w:rPr>
          <w:rFonts w:hint="eastAsia"/>
        </w:rPr>
        <w:t>　　　　二、造纸实施品牌战略的意义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四、我国造纸企业的品牌战略</w:t>
      </w:r>
      <w:r>
        <w:rPr>
          <w:rFonts w:hint="eastAsia"/>
        </w:rPr>
        <w:br/>
      </w:r>
      <w:r>
        <w:rPr>
          <w:rFonts w:hint="eastAsia"/>
        </w:rPr>
        <w:t>　　　　五、造纸品牌战略管理的策略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造纸经营策略分析</w:t>
      </w:r>
      <w:r>
        <w:rPr>
          <w:rFonts w:hint="eastAsia"/>
        </w:rPr>
        <w:br/>
      </w:r>
      <w:r>
        <w:rPr>
          <w:rFonts w:hint="eastAsia"/>
        </w:rPr>
        <w:t>　　　　一、造纸市场细分策略</w:t>
      </w:r>
      <w:r>
        <w:rPr>
          <w:rFonts w:hint="eastAsia"/>
        </w:rPr>
        <w:br/>
      </w:r>
      <w:r>
        <w:rPr>
          <w:rFonts w:hint="eastAsia"/>
        </w:rPr>
        <w:t>　　　　二、造纸市场创新策略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四、造纸新产品差异化战略</w:t>
      </w:r>
      <w:r>
        <w:rPr>
          <w:rFonts w:hint="eastAsia"/>
        </w:rPr>
        <w:br/>
      </w:r>
      <w:r>
        <w:rPr>
          <w:rFonts w:hint="eastAsia"/>
        </w:rPr>
        <w:t>　　第四节 造纸行业投资战略研究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一、2025年造纸行业投资战略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二、2025-2031年造纸行业投资战略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造纸行业研究结论及建议</w:t>
      </w:r>
      <w:r>
        <w:rPr>
          <w:rFonts w:hint="eastAsia"/>
        </w:rPr>
        <w:br/>
      </w:r>
      <w:r>
        <w:rPr>
          <w:rFonts w:hint="eastAsia"/>
        </w:rPr>
        <w:t>　　第二节 造纸子行业研究结论及建议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[^中^智^林^]造纸行业投资建议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2019-2024年全球造纸行业市场规模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</w:t>
      </w:r>
      <w:r>
        <w:rPr>
          <w:rFonts w:hint="eastAsia"/>
        </w:rPr>
        <w:br/>
      </w:r>
      <w:r>
        <w:rPr>
          <w:rFonts w:hint="eastAsia"/>
        </w:rPr>
        <w:t>　　图表 2019-2024年造纸行业重要数据指标比较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2019-2024年中国造纸市场占全球份额比较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2019-2024年造纸行业工业总产值</w:t>
      </w:r>
      <w:r>
        <w:rPr>
          <w:rFonts w:hint="eastAsia"/>
        </w:rPr>
        <w:br/>
      </w:r>
      <w:r>
        <w:rPr>
          <w:rFonts w:hint="eastAsia"/>
        </w:rPr>
        <w:t>　　图表 2019-2024年造纸行业销售收入</w:t>
      </w:r>
      <w:r>
        <w:rPr>
          <w:rFonts w:hint="eastAsia"/>
        </w:rPr>
        <w:br/>
      </w:r>
      <w:r>
        <w:rPr>
          <w:rFonts w:hint="eastAsia"/>
        </w:rPr>
        <w:t>　　图表 2019-2024年造纸行业利润总额</w:t>
      </w:r>
      <w:r>
        <w:rPr>
          <w:rFonts w:hint="eastAsia"/>
        </w:rPr>
        <w:br/>
      </w:r>
      <w:r>
        <w:rPr>
          <w:rFonts w:hint="eastAsia"/>
        </w:rPr>
        <w:t>　　图表 2019-2024年造纸行业资产总计</w:t>
      </w:r>
      <w:r>
        <w:rPr>
          <w:rFonts w:hint="eastAsia"/>
        </w:rPr>
        <w:br/>
      </w:r>
      <w:r>
        <w:rPr>
          <w:rFonts w:hint="eastAsia"/>
        </w:rPr>
        <w:t>　　图表 2019-2024年造纸行业负债总计</w:t>
      </w:r>
      <w:r>
        <w:rPr>
          <w:rFonts w:hint="eastAsia"/>
        </w:rPr>
        <w:br/>
      </w:r>
      <w:r>
        <w:rPr>
          <w:rFonts w:hint="eastAsia"/>
        </w:rPr>
        <w:t>　　图表 2019-2024年造纸行业竞争力分析</w:t>
      </w:r>
      <w:r>
        <w:rPr>
          <w:rFonts w:hint="eastAsia"/>
        </w:rPr>
        <w:br/>
      </w:r>
      <w:r>
        <w:rPr>
          <w:rFonts w:hint="eastAsia"/>
        </w:rPr>
        <w:t>　　图表 2019-2024年造纸市场价格走势</w:t>
      </w:r>
      <w:r>
        <w:rPr>
          <w:rFonts w:hint="eastAsia"/>
        </w:rPr>
        <w:br/>
      </w:r>
      <w:r>
        <w:rPr>
          <w:rFonts w:hint="eastAsia"/>
        </w:rPr>
        <w:t>　　图表 2019-2024年造纸行业主营业务收入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2019-2024年造纸行业主营业务成本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2019-2024年造纸行业销售费用分析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2019-2024年造纸行业管理费用分析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2019-2024年造纸行业财务费用分析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2019-2024年造纸行业销售毛利率分析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2019-2024年造纸行业销售利润率分析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2019-2024年造纸行业成本费用利润率分析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2019-2024年造纸行业总资产利润率分析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2019-2024年造纸行业产能分析</w:t>
      </w:r>
      <w:r>
        <w:rPr>
          <w:rFonts w:hint="eastAsia"/>
        </w:rPr>
        <w:br/>
      </w:r>
      <w:r>
        <w:rPr>
          <w:rFonts w:hint="eastAsia"/>
        </w:rPr>
        <w:t>　　图表 2019-2024年造纸行业需求分析</w:t>
      </w:r>
      <w:r>
        <w:rPr>
          <w:rFonts w:hint="eastAsia"/>
        </w:rPr>
        <w:br/>
      </w:r>
      <w:r>
        <w:rPr>
          <w:rFonts w:hint="eastAsia"/>
        </w:rPr>
        <w:t>　　图表 2019-2024年造纸行业进口数据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d259c4674af6" w:history="1">
        <w:r>
          <w:rPr>
            <w:rStyle w:val="Hyperlink"/>
          </w:rPr>
          <w:t>2025-2031年中国造纸行业现状深度调研与发展趋势报告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dd259c4674af6" w:history="1">
        <w:r>
          <w:rPr>
            <w:rStyle w:val="Hyperlink"/>
          </w:rPr>
          <w:t>https://www.20087.com/5/27/ZaoZhiXianZhuangYuFaZhanQuShi.html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ed626baeb4656" w:history="1">
      <w:r>
        <w:rPr>
          <w:rStyle w:val="Hyperlink"/>
        </w:rPr>
        <w:t>2025-2031年中国造纸行业现状深度调研与发展趋势报告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aoZhiXianZhuangYuFaZhanQuShi.html" TargetMode="External" Id="R2d5dd259c46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aoZhiXianZhuangYuFaZhanQuShi.html" TargetMode="External" Id="R07ded626baeb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2024-12-12T04:45:00Z</dcterms:created>
  <dcterms:modified xsi:type="dcterms:W3CDTF">2024-12-12T05:45:00Z</dcterms:modified>
  <dc:subject>2025-2031年中国造纸行业现状深度调研与发展趋势报告</dc:subject>
  <dc:title>2025-2031年中国造纸行业现状深度调研与发展趋势报告</dc:title>
  <cp:keywords>2025-2031年中国造纸行业现状深度调研与发展趋势报告</cp:keywords>
  <dc:description>2025-2031年中国造纸行业现状深度调研与发展趋势报告</dc:description>
</cp:coreProperties>
</file>