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6efd2b38a44068" w:history="1">
              <w:r>
                <w:rPr>
                  <w:rStyle w:val="Hyperlink"/>
                </w:rPr>
                <w:t>2024-2030年中国高山滑雪板发展现状与行业前景分析报告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6efd2b38a44068" w:history="1">
              <w:r>
                <w:rPr>
                  <w:rStyle w:val="Hyperlink"/>
                </w:rPr>
                <w:t>2024-2030年中国高山滑雪板发展现状与行业前景分析报告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3803075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6efd2b38a44068" w:history="1">
                <w:r>
                  <w:rPr>
                    <w:rStyle w:val="Hyperlink"/>
                  </w:rPr>
                  <w:t>https://www.20087.com/5/07/GaoShanHuaXueBanShiChangQianJingFenXi.html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山滑雪板已从传统的木材制造转向复合材料的广泛应用，现今的滑雪板更轻便、更具弹性，同时针对不同雪质和滑行风格进行了细分化设计，如全地域滑雪板、自由式滑雪板、竞技滑雪板等。滑雪板的绑定系统也日趋人性化和安全，确保滑雪者在各种速度和地形条件下都能享受到卓越的操控体验。</w:t>
      </w:r>
      <w:r>
        <w:rPr>
          <w:rFonts w:hint="eastAsia"/>
        </w:rPr>
        <w:br/>
      </w:r>
      <w:r>
        <w:rPr>
          <w:rFonts w:hint="eastAsia"/>
        </w:rPr>
        <w:t>　　高山滑雪板的未来将围绕着材料创新、个性化设计和智能技术展开。新型高性能材料的开发和应用将帮助滑雪板实现更高的强度与韧性，同时降低重量。设计师将根据人体工程学和滑雪者的个性化需求，打造出更加匹配不同技术水平和滑行喜好的滑雪板。此外，智能滑雪板的概念也可能逐步变为现实，比如嵌入传感器以监测滑雪者姿势、速度、加速度等数据，并通过连接智能手机或智能穿戴设备，提供实时反馈和教练建议，助力滑雪者提升技巧和安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6efd2b38a44068" w:history="1">
        <w:r>
          <w:rPr>
            <w:rStyle w:val="Hyperlink"/>
          </w:rPr>
          <w:t>2024-2030年中国高山滑雪板发展现状与行业前景分析报告</w:t>
        </w:r>
      </w:hyperlink>
      <w:r>
        <w:rPr>
          <w:rFonts w:hint="eastAsia"/>
        </w:rPr>
        <w:t>》依托国家统计局、发改委及相关协会等权威数据，结合专业团队长期监测的一手资料，深入剖析了高山滑雪板行业的现状、市场规模、需求变化、产业链动态及区域发展格局，同时聚焦高山滑雪板竞争态势与重点企业表现。报告通过对高山滑雪板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高山滑雪板行业界定及应用</w:t>
      </w:r>
      <w:r>
        <w:rPr>
          <w:rFonts w:hint="eastAsia"/>
        </w:rPr>
        <w:br/>
      </w:r>
      <w:r>
        <w:rPr>
          <w:rFonts w:hint="eastAsia"/>
        </w:rPr>
        <w:t>　　第一节 高山滑雪板行业定义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高山滑雪板主要应用领域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全球高山滑雪板行业发展状况分析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2018-2023年全球高山滑雪板行业运行概况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2018-2023年全球高山滑雪板行业市场规模分析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全球主要地区高山滑雪板行业运行情况分析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2024-2030年全球高山滑雪板行业发展趋势预测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中国高山滑雪板发展环境分析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高山滑雪板行业相关政策、标准</w:t>
      </w:r>
      <w:r>
        <w:rPr>
          <w:rFonts w:hint="eastAsia"/>
        </w:rPr>
        <w:br/>
      </w:r>
      <w:r>
        <w:rPr>
          <w:rFonts w:hint="eastAsia"/>
        </w:rPr>
        <w:t>　　第三节 高山滑雪板行业相关发展规划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中国高山滑雪板行业现状调研分析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中国高山滑雪板行业发展现状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一、2022-2023年高山滑雪板行业品牌发展现状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二、2022-2023年高山滑雪板行业需求市场现状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三、2022-2023年高山滑雪板市场需求层次分析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四、2022-2023年中国高山滑雪板市场走向分析</w:t>
      </w:r>
      <w:r>
        <w:rPr>
          <w:rFonts w:hint="eastAsia"/>
        </w:rPr>
        <w:br/>
      </w:r>
      <w:r>
        <w:rPr>
          <w:rFonts w:hint="eastAsia"/>
        </w:rPr>
        <w:t>　　第二节 中国高山滑雪板产品技术分析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一、2022-2023年高山滑雪板产品技术变化特点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二、2022-2023年高山滑雪板产品市场的新技术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三、2022-2023年高山滑雪板产品市场现状分析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中国高山滑雪板行业存在的问题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一、2022-2023年高山滑雪板产品市场存在的主要问题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二、2022-2023年国内高山滑雪板产品市场的三大瓶颈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三、2022-2023年高山滑雪板产品市场遭遇的规模难题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对中国高山滑雪板市场的分析及思考</w:t>
      </w:r>
      <w:r>
        <w:rPr>
          <w:rFonts w:hint="eastAsia"/>
        </w:rPr>
        <w:br/>
      </w:r>
      <w:r>
        <w:rPr>
          <w:rFonts w:hint="eastAsia"/>
        </w:rPr>
        <w:t>　　　　一、高山滑雪板市场特点</w:t>
      </w:r>
      <w:r>
        <w:rPr>
          <w:rFonts w:hint="eastAsia"/>
        </w:rPr>
        <w:br/>
      </w:r>
      <w:r>
        <w:rPr>
          <w:rFonts w:hint="eastAsia"/>
        </w:rPr>
        <w:t>　　　　二、高山滑雪板市场分析</w:t>
      </w:r>
      <w:r>
        <w:rPr>
          <w:rFonts w:hint="eastAsia"/>
        </w:rPr>
        <w:br/>
      </w:r>
      <w:r>
        <w:rPr>
          <w:rFonts w:hint="eastAsia"/>
        </w:rPr>
        <w:t>　　　　三、高山滑雪板市场变化的方向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四、中国高山滑雪板行业发展的新思路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五、对中国高山滑雪板行业发展的思考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中国高山滑雪板行业市场供需现状调研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中国高山滑雪板市场现状分析</w:t>
      </w:r>
      <w:r>
        <w:rPr>
          <w:rFonts w:hint="eastAsia"/>
        </w:rPr>
        <w:br/>
      </w:r>
      <w:r>
        <w:rPr>
          <w:rFonts w:hint="eastAsia"/>
        </w:rPr>
        <w:t>　　第二节 中国高山滑雪板行业产量情况分析及预测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一、高山滑雪板总体产能规模</w:t>
      </w:r>
      <w:r>
        <w:rPr>
          <w:rFonts w:hint="eastAsia"/>
        </w:rPr>
        <w:br/>
      </w:r>
      <w:r>
        <w:rPr>
          <w:rFonts w:hint="eastAsia"/>
        </w:rPr>
        <w:t>　　　　二、高山滑雪板生产区域分布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三、2018-2023年中国高山滑雪板产量统计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四、2024-2030年中国高山滑雪板产量预测</w:t>
      </w:r>
      <w:r>
        <w:rPr>
          <w:rFonts w:hint="eastAsia"/>
        </w:rPr>
        <w:br/>
      </w:r>
      <w:r>
        <w:rPr>
          <w:rFonts w:hint="eastAsia"/>
        </w:rPr>
        <w:t>　　第三节 中国高山滑雪板市场需求分析及预测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一、中国高山滑雪板市场需求特点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二、2018-2023年中国高山滑雪板市场需求量统计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三、2024-2030年中国高山滑雪板市场需求量预测</w:t>
      </w:r>
      <w:r>
        <w:rPr>
          <w:rFonts w:hint="eastAsia"/>
        </w:rPr>
        <w:br/>
      </w:r>
      <w:r>
        <w:rPr>
          <w:rFonts w:hint="eastAsia"/>
        </w:rPr>
        <w:t>　　第四节 中国高山滑雪板价格趋势分析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一、2018-2023年中国高山滑雪板市场价格趋势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二、2024-2030年中国高山滑雪板市场价格走势预测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中国高山滑雪板进出口分析</w:t>
      </w:r>
      <w:r>
        <w:rPr>
          <w:rFonts w:hint="eastAsia"/>
        </w:rPr>
        <w:br/>
      </w:r>
      <w:r>
        <w:rPr>
          <w:rFonts w:hint="eastAsia"/>
        </w:rPr>
        <w:t>　　第一节 高山滑雪板进口情况分析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高山滑雪板出口情况分析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影响高山滑雪板进出口因素分析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中国高山滑雪板行业主要指标监测分析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2018-2023年中国高山滑雪板行业规模情况分析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2018-2023年中国高山滑雪板行业财务能力分析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高山滑雪板行业细分产品调研</w:t>
      </w:r>
      <w:r>
        <w:rPr>
          <w:rFonts w:hint="eastAsia"/>
        </w:rPr>
        <w:br/>
      </w:r>
      <w:r>
        <w:rPr>
          <w:rFonts w:hint="eastAsia"/>
        </w:rPr>
        <w:t>　　第一节 高山滑雪板细分产品结构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高山滑雪板行业上下游发展情况分析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高山滑雪板行业上游产业发展分析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高山滑雪板行业下游产业发展分析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中国高山滑雪板行业重点地区发展分析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高山滑雪板行业重点区域市场结构调研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**地区高山滑雪板市场容量分析</w:t>
      </w:r>
      <w:r>
        <w:rPr>
          <w:rFonts w:hint="eastAsia"/>
        </w:rPr>
        <w:br/>
      </w:r>
      <w:r>
        <w:rPr>
          <w:rFonts w:hint="eastAsia"/>
        </w:rPr>
        <w:t>　　第三节 **地区高山滑雪板市场容量分析</w:t>
      </w:r>
      <w:r>
        <w:rPr>
          <w:rFonts w:hint="eastAsia"/>
        </w:rPr>
        <w:br/>
      </w:r>
      <w:r>
        <w:rPr>
          <w:rFonts w:hint="eastAsia"/>
        </w:rPr>
        <w:t>　　第四节 **地区高山滑雪板市场容量分析</w:t>
      </w:r>
      <w:r>
        <w:rPr>
          <w:rFonts w:hint="eastAsia"/>
        </w:rPr>
        <w:br/>
      </w:r>
      <w:r>
        <w:rPr>
          <w:rFonts w:hint="eastAsia"/>
        </w:rPr>
        <w:t>　　第五节 **地区高山滑雪板市场容量分析</w:t>
      </w:r>
      <w:r>
        <w:rPr>
          <w:rFonts w:hint="eastAsia"/>
        </w:rPr>
        <w:br/>
      </w:r>
      <w:r>
        <w:rPr>
          <w:rFonts w:hint="eastAsia"/>
        </w:rPr>
        <w:t>　　第六节 **地区高山滑雪板市场容量分析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高山滑雪板行业重点企业竞争力分析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三、企业高山滑雪板经营状况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三、企业高山滑雪板经营状况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三、企业高山滑雪板经营状况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三、企业高山滑雪板经营状况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三、企业高山滑雪板经营状况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三、企业高山滑雪板经营状况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高山滑雪板行业企业经营策略研究分析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高山滑雪板企业多样化经营策略分析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一、高山滑雪板企业多样化经营情况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二、现行高山滑雪板行业多样化经营的方向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大型高山滑雪板企业集团未来发展策略分析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对中小高山滑雪板企业生产经营的建议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高山滑雪板行业前景及投资风险预警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2024年高山滑雪板市场前景分析</w:t>
      </w:r>
      <w:r>
        <w:rPr>
          <w:rFonts w:hint="eastAsia"/>
        </w:rPr>
        <w:br/>
      </w:r>
      <w:r>
        <w:rPr>
          <w:rFonts w:hint="eastAsia"/>
        </w:rPr>
        <w:t>　　第二节 2024年高山滑雪板行业发展趋势预测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影响高山滑雪板行业发展的主要因素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一、2023影响高山滑雪板行业运行的有利因素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二、2023影响高山滑雪板行业运行的稳定因素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三、2023影响高山滑雪板行业运行的不利因素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四、2023中国高山滑雪板行业发展面临的挑战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五、2023中国高山滑雪板行业发展面临的机遇</w:t>
      </w:r>
      <w:r>
        <w:rPr>
          <w:rFonts w:hint="eastAsia"/>
        </w:rPr>
        <w:br/>
      </w:r>
      <w:r>
        <w:rPr>
          <w:rFonts w:hint="eastAsia"/>
        </w:rPr>
        <w:t>　　第四节 高山滑雪板行业投资风险预警</w:t>
      </w:r>
      <w:r>
        <w:rPr>
          <w:rFonts w:hint="eastAsia"/>
        </w:rPr>
        <w:br/>
      </w:r>
      <w:r>
        <w:rPr>
          <w:rFonts w:hint="eastAsia"/>
        </w:rPr>
        <w:t>　　　　一、高山滑雪板行业市场风险预测</w:t>
      </w:r>
      <w:r>
        <w:rPr>
          <w:rFonts w:hint="eastAsia"/>
        </w:rPr>
        <w:br/>
      </w:r>
      <w:r>
        <w:rPr>
          <w:rFonts w:hint="eastAsia"/>
        </w:rPr>
        <w:t>　　　　二、高山滑雪板行业政策风险预测</w:t>
      </w:r>
      <w:r>
        <w:rPr>
          <w:rFonts w:hint="eastAsia"/>
        </w:rPr>
        <w:br/>
      </w:r>
      <w:r>
        <w:rPr>
          <w:rFonts w:hint="eastAsia"/>
        </w:rPr>
        <w:t>　　　　三、高山滑雪板行业经营风险预测</w:t>
      </w:r>
      <w:r>
        <w:rPr>
          <w:rFonts w:hint="eastAsia"/>
        </w:rPr>
        <w:br/>
      </w:r>
      <w:r>
        <w:rPr>
          <w:rFonts w:hint="eastAsia"/>
        </w:rPr>
        <w:t>　　　　四、高山滑雪板行业技术风险预测</w:t>
      </w:r>
      <w:r>
        <w:rPr>
          <w:rFonts w:hint="eastAsia"/>
        </w:rPr>
        <w:br/>
      </w:r>
      <w:r>
        <w:rPr>
          <w:rFonts w:hint="eastAsia"/>
        </w:rPr>
        <w:t>　　　　五、高山滑雪板行业竞争风险预测</w:t>
      </w:r>
      <w:r>
        <w:rPr>
          <w:rFonts w:hint="eastAsia"/>
        </w:rPr>
        <w:br/>
      </w:r>
      <w:r>
        <w:rPr>
          <w:rFonts w:hint="eastAsia"/>
        </w:rPr>
        <w:t>　　　　六、高山滑雪板行业其他风险预测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高山滑雪板投资建议</w:t>
      </w:r>
      <w:r>
        <w:rPr>
          <w:rFonts w:hint="eastAsia"/>
        </w:rPr>
        <w:br/>
      </w:r>
      <w:r>
        <w:rPr>
          <w:rFonts w:hint="eastAsia"/>
        </w:rPr>
        <w:t>　　第一节 高山滑雪板行业投资环境分析</w:t>
      </w:r>
      <w:r>
        <w:rPr>
          <w:rFonts w:hint="eastAsia"/>
        </w:rPr>
        <w:br/>
      </w:r>
      <w:r>
        <w:rPr>
          <w:rFonts w:hint="eastAsia"/>
        </w:rPr>
        <w:t>　　第二节 高山滑雪板行业投资进入壁垒分析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高山滑雪板行业历程</w:t>
      </w:r>
      <w:r>
        <w:rPr>
          <w:rFonts w:hint="eastAsia"/>
        </w:rPr>
        <w:br/>
      </w:r>
      <w:r>
        <w:rPr>
          <w:rFonts w:hint="eastAsia"/>
        </w:rPr>
        <w:t>　　图表 高山滑雪板行业生命周期</w:t>
      </w:r>
      <w:r>
        <w:rPr>
          <w:rFonts w:hint="eastAsia"/>
        </w:rPr>
        <w:br/>
      </w:r>
      <w:r>
        <w:rPr>
          <w:rFonts w:hint="eastAsia"/>
        </w:rPr>
        <w:t>　　图表 高山滑雪板行业产业链分析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2018-2023年中国高山滑雪板行业市场规模及增长情况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2018-2023年高山滑雪板行业市场容量分析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2018-2023年中国高山滑雪板行业产能统计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2018-2023年中国高山滑雪板行业产量及增长趋势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2018-2023年中国高山滑雪板市场需求量及增速统计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2023年中国高山滑雪板行业需求领域分布格局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2018-2023年中国高山滑雪板行业销售收入分析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2018-2023年中国高山滑雪板行业盈利情况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2018-2023年中国高山滑雪板行业利润总额统计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2018-2023年中国高山滑雪板进口数量分析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2018-2023年中国高山滑雪板进口金额分析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2018-2023年中国高山滑雪板出口数量分析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2018-2023年中国高山滑雪板出口金额分析</w:t>
      </w:r>
      <w:r>
        <w:rPr>
          <w:rFonts w:hint="eastAsia"/>
        </w:rPr>
        <w:br/>
      </w:r>
      <w:r>
        <w:rPr>
          <w:rFonts w:hint="eastAsia"/>
        </w:rPr>
        <w:t>　　图表 2023年中国高山滑雪板进口国家及地区分析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2023年中国高山滑雪板出口国家及地区分析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2018-2023年中国高山滑雪板行业企业数量情况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2018-2023年中国高山滑雪板行业企业平均规模情况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**地区高山滑雪板市场规模及增长情况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**地区高山滑雪板行业市场需求情况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**地区高山滑雪板市场规模及增长情况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**地区高山滑雪板行业市场需求情况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**地区高山滑雪板市场规模及增长情况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**地区高山滑雪板行业市场需求情况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**地区高山滑雪板市场规模及增长情况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**地区高山滑雪板行业市场需求情况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高山滑雪板重点企业（一）基本信息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高山滑雪板重点企业（一）经营情况分析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高山滑雪板重点企业（一）主要经济指标情况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高山滑雪板重点企业（一）盈利能力情况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高山滑雪板重点企业（一）偿债能力情况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高山滑雪板重点企业（一）运营能力情况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高山滑雪板重点企业（一）成长能力情况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高山滑雪板重点企业（二）基本信息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高山滑雪板重点企业（二）经营情况分析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高山滑雪板重点企业（二）主要经济指标情况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高山滑雪板重点企业（二）盈利能力情况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高山滑雪板重点企业（二）偿债能力情况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高山滑雪板重点企业（二）运营能力情况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高山滑雪板重点企业（二）成长能力情况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高山滑雪板重点企业（三）基本信息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高山滑雪板重点企业（三）经营情况分析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高山滑雪板重点企业（三）主要经济指标情况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高山滑雪板重点企业（三）盈利能力情况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高山滑雪板重点企业（三）偿债能力情况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高山滑雪板重点企业（三）运营能力情况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高山滑雪板重点企业（三）成长能力情况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2024-2030年中国高山滑雪板行业产能预测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2024-2030年中国高山滑雪板行业产量预测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2024-2030年中国高山滑雪板市场需求量预测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2024-2030年中国高山滑雪板行业供需平衡预测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2024-2030年中国高山滑雪板行业市场容量预测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2024-2030年中国高山滑雪板行业市场规模预测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2024年中国高山滑雪板市场前景分析</w:t>
      </w:r>
      <w:r>
        <w:rPr>
          <w:rFonts w:hint="eastAsia"/>
        </w:rPr>
        <w:br/>
      </w:r>
      <w:r>
        <w:rPr>
          <w:rFonts w:hint="eastAsia"/>
        </w:rPr>
        <w:t>　　图表 2024年中国高山滑雪板发展趋势预测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6efd2b38a44068" w:history="1">
        <w:r>
          <w:rPr>
            <w:rStyle w:val="Hyperlink"/>
          </w:rPr>
          <w:t>2024-2030年中国高山滑雪板发展现状与行业前景分析报告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3803075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6efd2b38a44068" w:history="1">
        <w:r>
          <w:rPr>
            <w:rStyle w:val="Hyperlink"/>
          </w:rPr>
          <w:t>https://www.20087.com/5/07/GaoShanHuaXueBanShiChangQianJingFenXi.html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好看的滑雪照片、高山滑雪板由什么组成、滑雪大冒险不用登录版本、高山滑雪板的特点、跳台滑雪板多少钱、高山滑雪板雪蜡功能有几种、高山滑雪板的外形是什么样的、高山滑雪板的长度越长则、高山滑雪板按项目分有几种雪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263f0767364970" w:history="1">
      <w:r>
        <w:rPr>
          <w:rStyle w:val="Hyperlink"/>
        </w:rPr>
        <w:t>2024-2030年中国高山滑雪板发展现状与行业前景分析报告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GaoShanHuaXueBanShiChangQianJingFenXi.html" TargetMode="External" Id="R156efd2b38a440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GaoShanHuaXueBanShiChangQianJingFenXi.html" TargetMode="External" Id="R2e263f07673649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2024-02-15T02:36:34Z</dcterms:created>
  <dcterms:modified xsi:type="dcterms:W3CDTF">2024-02-15T03:36:34Z</dcterms:modified>
  <dc:subject>2024-2030年中国高山滑雪板发展现状与行业前景分析报告</dc:subject>
  <dc:title>2024-2030年中国高山滑雪板发展现状与行业前景分析报告</dc:title>
  <cp:keywords>2024-2030年中国高山滑雪板发展现状与行业前景分析报告</cp:keywords>
  <dc:description>2024-2030年中国高山滑雪板发展现状与行业前景分析报告</dc:description>
</cp:coreProperties>
</file>