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3187b9b974d8a" w:history="1">
              <w:r>
                <w:rPr>
                  <w:rStyle w:val="Hyperlink"/>
                </w:rPr>
                <w:t>2026-2032年指针式石英表行业深度调研及未来趋势预测报告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3187b9b974d8a" w:history="1">
              <w:r>
                <w:rPr>
                  <w:rStyle w:val="Hyperlink"/>
                </w:rPr>
                <w:t>2026-2032年指针式石英表行业深度调研及未来趋势预测报告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3187b9b974d8a" w:history="1">
                <w:r>
                  <w:rPr>
                    <w:rStyle w:val="Hyperlink"/>
                  </w:rPr>
                  <w:t>https://www.20087.com/5/67/ZhiZhenShiShiYingBiaoShiChangQianJing.html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针式石英表是一种基于石英晶体振荡原理工作的计时装置，因其具有高精度、低能耗的特点而被广泛应用于日常佩戴。目前，指针式石英表多采用高品质的石英晶体和精密的电子电路，并通过严格的品质控制确保产品的稳定性和可靠性。随着消费者对手表外观和功能需求的多样化，许多品牌开始推出具有时尚设计、多功能显示（如日期、星期、闹钟等）的石英手表。此外，一些高端产品还通过采用蓝宝石镜面、贵金属表壳等材料，增强了产品的耐用性和美观性。</w:t>
      </w:r>
      <w:r>
        <w:rPr>
          <w:rFonts w:hint="eastAsia"/>
        </w:rPr>
        <w:br/>
      </w:r>
      <w:r>
        <w:rPr>
          <w:rFonts w:hint="eastAsia"/>
        </w:rPr>
        <w:t>　　未来，指针式石英表的发展将更加注重智能化与个性化。一方面，通过引入更高性能的石英晶体和优化的电路设计，未来的石英表将具备更高的精度和更长的电池寿命，适应更加复杂的使用环境。例如，采用低功耗蓝牙技术实现与智能手机的连接，提供健康管理等功能。另一方面，随着消费者对个性化需求的增长，指针式石英表将更加注重定制化服务，如通过可更换表带设计和个性化表盘定制，满足不同用户的审美偏好。此外，通过优化设计，提高产品的舒适性和美观性，增强其在不同应用场景中的适用性和市场竞争力。同时，通过引入更多定制化服务，满足不同客户的个性化需求，如提供针对不同场合的专用石英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3187b9b974d8a" w:history="1">
        <w:r>
          <w:rPr>
            <w:rStyle w:val="Hyperlink"/>
          </w:rPr>
          <w:t>2026-2032年指针式石英表行业深度调研及未来趋势预测报告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指针式石英表行业的发展环境、市场规模及未来预测。报告详细解读了指针式石英表重点地区的市场表现、供需状况及价格趋势，并对指针式石英表进出口情况进行了前景预测。同时，报告深入探讨了指针式石英表技术现状与未来发展方向，重点分析了领先企业的经营表现及市场竞争力。通过SWOT分析，报告揭示了指针式石英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指针式石英表市场发展现状</w:t>
      </w:r>
      <w:r>
        <w:rPr>
          <w:rFonts w:hint="eastAsia"/>
        </w:rPr>
        <w:br/>
      </w:r>
      <w:r>
        <w:rPr>
          <w:rFonts w:hint="eastAsia"/>
        </w:rPr>
        <w:t>第一章 全球指针式石英表行业发展分析</w:t>
      </w:r>
      <w:r>
        <w:rPr>
          <w:rFonts w:hint="eastAsia"/>
        </w:rPr>
        <w:br/>
      </w:r>
      <w:r>
        <w:rPr>
          <w:rFonts w:hint="eastAsia"/>
        </w:rPr>
        <w:t>　　第一节 全球指针式石英表行业发展轨迹综述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一、全球指针式石英表行业发展历程</w:t>
      </w:r>
      <w:r>
        <w:rPr>
          <w:rFonts w:hint="eastAsia"/>
        </w:rPr>
        <w:br/>
      </w:r>
      <w:r>
        <w:rPr>
          <w:rFonts w:hint="eastAsia"/>
        </w:rPr>
        <w:t>　　　　二、全球指针式石英表行业发展面临的问题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三、全球指针式石英表行业技术发展现状及趋势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全球指针式石英表行业市场情况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部分国家地区指针式石英表行业发展状况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一、2020-2025年北美指针式石英表行业发展分析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二、2020-2025年欧盟指针式石英表行业发展分析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2020-2025年中国指针式石英表行业发展形势</w:t>
      </w:r>
      <w:r>
        <w:rPr>
          <w:rFonts w:hint="eastAsia"/>
        </w:rPr>
        <w:br/>
      </w:r>
      <w:r>
        <w:rPr>
          <w:rFonts w:hint="eastAsia"/>
        </w:rPr>
        <w:t>　　第一节 指针式石英表行业发展概况</w:t>
      </w:r>
      <w:r>
        <w:rPr>
          <w:rFonts w:hint="eastAsia"/>
        </w:rPr>
        <w:br/>
      </w:r>
      <w:r>
        <w:rPr>
          <w:rFonts w:hint="eastAsia"/>
        </w:rPr>
        <w:t>　　　　一、指针式石英表行业发展特点分析</w:t>
      </w:r>
      <w:r>
        <w:rPr>
          <w:rFonts w:hint="eastAsia"/>
        </w:rPr>
        <w:br/>
      </w:r>
      <w:r>
        <w:rPr>
          <w:rFonts w:hint="eastAsia"/>
        </w:rPr>
        <w:t>　　　　二、指针式石英表行业投资现状分析</w:t>
      </w:r>
      <w:r>
        <w:rPr>
          <w:rFonts w:hint="eastAsia"/>
        </w:rPr>
        <w:br/>
      </w:r>
      <w:r>
        <w:rPr>
          <w:rFonts w:hint="eastAsia"/>
        </w:rPr>
        <w:t>　　　　三、指针式石英表行业总产值分析</w:t>
      </w:r>
      <w:r>
        <w:rPr>
          <w:rFonts w:hint="eastAsia"/>
        </w:rPr>
        <w:br/>
      </w:r>
      <w:r>
        <w:rPr>
          <w:rFonts w:hint="eastAsia"/>
        </w:rPr>
        <w:t>　　　　四、指针式石英表行业技术发展分析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2020-2025年指针式石英表行业市场情况分析</w:t>
      </w:r>
      <w:r>
        <w:rPr>
          <w:rFonts w:hint="eastAsia"/>
        </w:rPr>
        <w:br/>
      </w:r>
      <w:r>
        <w:rPr>
          <w:rFonts w:hint="eastAsia"/>
        </w:rPr>
        <w:t>　　　　一、指针式石英表行业市场发展分析</w:t>
      </w:r>
      <w:r>
        <w:rPr>
          <w:rFonts w:hint="eastAsia"/>
        </w:rPr>
        <w:br/>
      </w:r>
      <w:r>
        <w:rPr>
          <w:rFonts w:hint="eastAsia"/>
        </w:rPr>
        <w:t>　　　　二、指针式石英表市场存在的问题</w:t>
      </w:r>
      <w:r>
        <w:rPr>
          <w:rFonts w:hint="eastAsia"/>
        </w:rPr>
        <w:br/>
      </w:r>
      <w:r>
        <w:rPr>
          <w:rFonts w:hint="eastAsia"/>
        </w:rPr>
        <w:t>　　　　三、指针式石英表市场规模分析</w:t>
      </w:r>
      <w:r>
        <w:rPr>
          <w:rFonts w:hint="eastAsia"/>
        </w:rPr>
        <w:br/>
      </w:r>
      <w:r>
        <w:rPr>
          <w:rFonts w:hint="eastAsia"/>
        </w:rPr>
        <w:t>　　第三节 2020-2025年指针式石英表产销状况分析</w:t>
      </w:r>
      <w:r>
        <w:rPr>
          <w:rFonts w:hint="eastAsia"/>
        </w:rPr>
        <w:br/>
      </w:r>
      <w:r>
        <w:rPr>
          <w:rFonts w:hint="eastAsia"/>
        </w:rPr>
        <w:t>　　　　一、指针式石英表产量分析</w:t>
      </w:r>
      <w:r>
        <w:rPr>
          <w:rFonts w:hint="eastAsia"/>
        </w:rPr>
        <w:br/>
      </w:r>
      <w:r>
        <w:rPr>
          <w:rFonts w:hint="eastAsia"/>
        </w:rPr>
        <w:t>　　　　二、指针式石英表产能分析</w:t>
      </w:r>
      <w:r>
        <w:rPr>
          <w:rFonts w:hint="eastAsia"/>
        </w:rPr>
        <w:br/>
      </w:r>
      <w:r>
        <w:rPr>
          <w:rFonts w:hint="eastAsia"/>
        </w:rPr>
        <w:t>　　　　三、指针式石英表市场需求状况分析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中国指针式石英表行业区域市场分析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2026年华北地区指针式石英表行业分析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2026年东北地区指针式石英表行业分析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2026年华东地区指针式石英表行业分析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2026年华南地区指针式石英表行业分析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2026年华中地区指针式石英表行业分析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2026年西南地区指针式石英表行业分析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2026年西北地区指针式石英表行业分析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指针式石英表行业投资与发展前景分析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2026年指针式石英表行业投资情况分析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指针式石英表行业投资机会分析</w:t>
      </w:r>
      <w:r>
        <w:rPr>
          <w:rFonts w:hint="eastAsia"/>
        </w:rPr>
        <w:br/>
      </w:r>
      <w:r>
        <w:rPr>
          <w:rFonts w:hint="eastAsia"/>
        </w:rPr>
        <w:t>　　　　一、指针式石英表投资项目分析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二、可以投资的指针式石英表模式</w:t>
      </w:r>
      <w:r>
        <w:rPr>
          <w:rFonts w:hint="eastAsia"/>
        </w:rPr>
        <w:br/>
      </w:r>
      <w:r>
        <w:rPr>
          <w:rFonts w:hint="eastAsia"/>
        </w:rPr>
        <w:t>　　　　三、2026年指针式石英表投资机会分析</w:t>
      </w:r>
      <w:r>
        <w:rPr>
          <w:rFonts w:hint="eastAsia"/>
        </w:rPr>
        <w:br/>
      </w:r>
      <w:r>
        <w:rPr>
          <w:rFonts w:hint="eastAsia"/>
        </w:rPr>
        <w:t>　　　　四、2026年指针式石英表投资新方向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一、新冠疫情下指针式石英表市场的发展前景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二、2026年指针式石英表市场面临的发展商机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指针式石英表市场竞争格局分析</w:t>
      </w:r>
      <w:r>
        <w:rPr>
          <w:rFonts w:hint="eastAsia"/>
        </w:rPr>
        <w:br/>
      </w:r>
      <w:r>
        <w:rPr>
          <w:rFonts w:hint="eastAsia"/>
        </w:rPr>
        <w:t>第五章 指针式石英表行业竞争格局分析</w:t>
      </w:r>
      <w:r>
        <w:rPr>
          <w:rFonts w:hint="eastAsia"/>
        </w:rPr>
        <w:br/>
      </w:r>
      <w:r>
        <w:rPr>
          <w:rFonts w:hint="eastAsia"/>
        </w:rPr>
        <w:t>　　第一节 指针式石英表行业集中度分析</w:t>
      </w:r>
      <w:r>
        <w:rPr>
          <w:rFonts w:hint="eastAsia"/>
        </w:rPr>
        <w:br/>
      </w:r>
      <w:r>
        <w:rPr>
          <w:rFonts w:hint="eastAsia"/>
        </w:rPr>
        <w:t>　　　　一、指针式石英表市场集中度分析</w:t>
      </w:r>
      <w:r>
        <w:rPr>
          <w:rFonts w:hint="eastAsia"/>
        </w:rPr>
        <w:br/>
      </w:r>
      <w:r>
        <w:rPr>
          <w:rFonts w:hint="eastAsia"/>
        </w:rPr>
        <w:t>　　　　二、指针式石英表企业集中度分析</w:t>
      </w:r>
      <w:r>
        <w:rPr>
          <w:rFonts w:hint="eastAsia"/>
        </w:rPr>
        <w:br/>
      </w:r>
      <w:r>
        <w:rPr>
          <w:rFonts w:hint="eastAsia"/>
        </w:rPr>
        <w:t>　　　　三、指针式石英表区域集中度分析</w:t>
      </w:r>
      <w:r>
        <w:rPr>
          <w:rFonts w:hint="eastAsia"/>
        </w:rPr>
        <w:br/>
      </w:r>
      <w:r>
        <w:rPr>
          <w:rFonts w:hint="eastAsia"/>
        </w:rPr>
        <w:t>　　第二节 指针式石英表行业主要企业竞争力分析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指针式石英表行业竞争格局分析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一、2026年指针式石英表行业竞争分析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二、2026年中外指针式石英表产品竞争分析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三、2020-2025年我国指针式石英表市场竞争分析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四、2026-2032年国内主要指针式石英表企业动向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中国指针式石英表行业整体运行指标分析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2026年中国指针式石英表行业总体规模分析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2026年中国指针式石英表行业产销分析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2026年中国指针式石英表行业财务指标总体分析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一、2020-2025年指针式石英表行业产销情况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二、2020-2025年指针式石英表行业库存情况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三、2020-2025年指针式石英表行业资金周转情况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一、2020-2025年指针式石英表行业价格走势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二、2020-2025年指针式石英表行业营业收入情况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三、2020-2025年指针式石英表行业毛利率情况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四、2020-2025年指针式石英表行业赢利能力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五、2020-2025年指针式石英表行业赢利水平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六、2026-2032年指针式石英表行业赢利预测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指针式石英表行业盈利能力分析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2026年中国指针式石英表行业利润总额分析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2026年中国指针式石英表行业销售利润率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2026年中国指针式石英表行业总资产利润率分析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2026年中国指针式石英表行业产值利税率分析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指针式石英表重点企业发展分析</w:t>
      </w:r>
      <w:r>
        <w:rPr>
          <w:rFonts w:hint="eastAsia"/>
        </w:rPr>
        <w:br/>
      </w:r>
      <w:r>
        <w:rPr>
          <w:rFonts w:hint="eastAsia"/>
        </w:rPr>
        <w:t>　　第一节 指针式石英表企业（一）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指针式石英表企业（二）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指针式石英表企业（三）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指针式石英表企业（四）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指针式石英表企业（五）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指针式石英表企业（六）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指针式石英表产品竞争力优势分析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指针式石英表行业投资策略分析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2026年指针式石英表行业投资效益分析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2026年指针式石英表行业投资策略研究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2026-2032年指针式石英表行业投资风险预警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影响指针式石英表行业发展的主要因素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一、2026年影响指针式石英表行业运行的有利因素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二、2026年影响指针式石英表行业运行的稳定因素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三、2026年影响指针式石英表行业运行的不利因素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四、2026年中国指针式石英表行业发展面临的挑战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五、2026年中国指针式石英表行业发展面临的机遇</w:t>
      </w:r>
      <w:r>
        <w:rPr>
          <w:rFonts w:hint="eastAsia"/>
        </w:rPr>
        <w:br/>
      </w:r>
      <w:r>
        <w:rPr>
          <w:rFonts w:hint="eastAsia"/>
        </w:rPr>
        <w:t>　　第二节 指针式石英表行业投资风险预警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一、2026-2032年指针式石英表行业市场风险预测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二、2026-2032年指针式石英表行业政策风险预测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三、2026-2032年指针式石英表行业经营风险预测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四、2026-2032年指针式石英表行业技术风险预测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五、2026-2032年指针式石英表行业竞争风险预测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六、2026-2032年指针式石英表行业其他风险预测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2026-2032年指针式石英表行业发展趋势分析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2026-2032年中国指针式石英表市场趋势分析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一、2020-2025年我国指针式石英表市场趋势总结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二、2026-2032年我国指针式石英表发展趋势分析</w:t>
      </w:r>
      <w:r>
        <w:rPr>
          <w:rFonts w:hint="eastAsia"/>
        </w:rPr>
        <w:br/>
      </w:r>
      <w:r>
        <w:rPr>
          <w:rFonts w:hint="eastAsia"/>
        </w:rPr>
        <w:t>　　第二节 2026-2032年指针式石英表产品发展趋势分析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一、2026-2032年指针式石英表产品技术趋势分析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二、2026-2032年指针式石英表产品价格趋势分析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2026-2032年中国指针式石英表行业供需预测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一、2026-2032年中国指针式石英表供给预测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二、2026-2032年中国指针式石英表需求预测</w:t>
      </w:r>
      <w:r>
        <w:rPr>
          <w:rFonts w:hint="eastAsia"/>
        </w:rPr>
        <w:br/>
      </w:r>
      <w:r>
        <w:rPr>
          <w:rFonts w:hint="eastAsia"/>
        </w:rPr>
        <w:t>　　第四节 2026-2032年指针式石英表行业规划建议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指针式石英表企业管理策略建议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一、指针式石英表价格策略分析</w:t>
      </w:r>
      <w:r>
        <w:rPr>
          <w:rFonts w:hint="eastAsia"/>
        </w:rPr>
        <w:br/>
      </w:r>
      <w:r>
        <w:rPr>
          <w:rFonts w:hint="eastAsia"/>
        </w:rPr>
        <w:t>　　　　二、指针式石英表渠道策略分析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提高指针式石英表企业竞争力的策略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一、提高中国指针式石英表企业核心竞争力的对策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二、指针式石英表企业提升竞争力的主要方向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三、影响指针式石英表企业核心竞争力的因素及提升途径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四、提高指针式石英表企业竞争力的策略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对我国指针式石英表品牌的战略思考</w:t>
      </w:r>
      <w:r>
        <w:rPr>
          <w:rFonts w:hint="eastAsia"/>
        </w:rPr>
        <w:br/>
      </w:r>
      <w:r>
        <w:rPr>
          <w:rFonts w:hint="eastAsia"/>
        </w:rPr>
        <w:t>　　　　一、指针式石英表实施品牌战略的意义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二、指针式石英表企业品牌的现状分析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三、我国指针式石英表企业的品牌战略</w:t>
      </w:r>
      <w:r>
        <w:rPr>
          <w:rFonts w:hint="eastAsia"/>
        </w:rPr>
        <w:br/>
      </w:r>
      <w:r>
        <w:rPr>
          <w:rFonts w:hint="eastAsia"/>
        </w:rPr>
        <w:t>　　　　四、指针式石英表品牌战略管理的策略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指针式石英表行业历程</w:t>
      </w:r>
      <w:r>
        <w:rPr>
          <w:rFonts w:hint="eastAsia"/>
        </w:rPr>
        <w:br/>
      </w:r>
      <w:r>
        <w:rPr>
          <w:rFonts w:hint="eastAsia"/>
        </w:rPr>
        <w:t>　　图表 指针式石英表行业生命周期</w:t>
      </w:r>
      <w:r>
        <w:rPr>
          <w:rFonts w:hint="eastAsia"/>
        </w:rPr>
        <w:br/>
      </w:r>
      <w:r>
        <w:rPr>
          <w:rFonts w:hint="eastAsia"/>
        </w:rPr>
        <w:t>　　图表 指针式石英表行业产业链分析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2020-2025年中国指针式石英表行业市场规模及增长情况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2020-2025年指针式石英表行业市场容量分析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2020-2025年中国指针式石英表行业产能统计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2020-2025年中国指针式石英表行业产量及增长趋势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2020-2025年中国指针式石英表市场需求量及增速统计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2026年中国指针式石英表行业需求领域分布格局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2020-2025年中国指针式石英表行业销售收入分析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2020-2025年中国指针式石英表行业盈利情况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2020-2025年中国指针式石英表行业利润总额统计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2020-2025年中国指针式石英表进口数量分析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2020-2025年中国指针式石英表进口金额分析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2020-2025年中国指针式石英表出口数量分析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2020-2025年中国指针式石英表出口金额分析</w:t>
      </w:r>
      <w:r>
        <w:rPr>
          <w:rFonts w:hint="eastAsia"/>
        </w:rPr>
        <w:br/>
      </w:r>
      <w:r>
        <w:rPr>
          <w:rFonts w:hint="eastAsia"/>
        </w:rPr>
        <w:t>　　图表 2026年中国指针式石英表进口国家及地区分析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2026年中国指针式石英表出口国家及地区分析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2020-2025年中国指针式石英表行业企业数量情况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2020-2025年中国指针式石英表行业企业平均规模情况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**地区指针式石英表市场规模及增长情况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**地区指针式石英表行业市场需求情况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**地区指针式石英表市场规模及增长情况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**地区指针式石英表行业市场需求情况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**地区指针式石英表市场规模及增长情况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**地区指针式石英表行业市场需求情况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**地区指针式石英表市场规模及增长情况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**地区指针式石英表行业市场需求情况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指针式石英表重点企业（一）基本信息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指针式石英表重点企业（一）经营情况分析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指针式石英表重点企业（一）主要经济指标情况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指针式石英表重点企业（一）盈利能力情况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指针式石英表重点企业（一）偿债能力情况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指针式石英表重点企业（一）运营能力情况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指针式石英表重点企业（一）成长能力情况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指针式石英表重点企业（二）基本信息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指针式石英表重点企业（二）经营情况分析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指针式石英表重点企业（二）主要经济指标情况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指针式石英表重点企业（二）盈利能力情况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指针式石英表重点企业（二）偿债能力情况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指针式石英表重点企业（二）运营能力情况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指针式石英表重点企业（二）成长能力情况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指针式石英表重点企业（三）基本信息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指针式石英表重点企业（三）经营情况分析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指针式石英表重点企业（三）主要经济指标情况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指针式石英表重点企业（三）盈利能力情况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指针式石英表重点企业（三）偿债能力情况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指针式石英表重点企业（三）运营能力情况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指针式石英表重点企业（三）成长能力情况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2026-2032年中国指针式石英表行业产能预测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2026-2032年中国指针式石英表行业产量预测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2026-2032年中国指针式石英表市场需求量预测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2026-2032年中国指针式石英表行业供需平衡预测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2026-2032年中国指针式石英表行业市场容量预测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2026-2032年中国指针式石英表行业市场规模预测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2026年中国指针式石英表市场前景分析</w:t>
      </w:r>
      <w:r>
        <w:rPr>
          <w:rFonts w:hint="eastAsia"/>
        </w:rPr>
        <w:br/>
      </w:r>
      <w:r>
        <w:rPr>
          <w:rFonts w:hint="eastAsia"/>
        </w:rPr>
        <w:t>　　图表 2026年中国指针式石英表发展趋势预测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3187b9b974d8a" w:history="1">
        <w:r>
          <w:rPr>
            <w:rStyle w:val="Hyperlink"/>
          </w:rPr>
          <w:t>2026-2032年指针式石英表行业深度调研及未来趋势预测报告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3187b9b974d8a" w:history="1">
        <w:r>
          <w:rPr>
            <w:rStyle w:val="Hyperlink"/>
          </w:rPr>
          <w:t>https://www.20087.com/5/67/ZhiZhenShiShiYingBiaoShiChangQianJing.html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热点：什么是石英表、指针式石英钟校准规范、十大最耐用石英表、指针式石英钟机芯、casio手表价格、石英表和机械表哪个好、石英表和电子表的区别、指针式石英表能带进考场吗、石英手表价格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7867a0c7540b9" w:history="1">
      <w:r>
        <w:rPr>
          <w:rStyle w:val="Hyperlink"/>
        </w:rPr>
        <w:t>2026-2032年指针式石英表行业深度调研及未来趋势预测报告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iZhenShiShiYingBiaoShiChangQianJing.html" TargetMode="External" Id="R5333187b9b97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iZhenShiShiYingBiaoShiChangQianJing.html" TargetMode="External" Id="R1197867a0c75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2025-06-22T23:58:00Z</dcterms:created>
  <dcterms:modified xsi:type="dcterms:W3CDTF">2025-06-23T00:58:00Z</dcterms:modified>
  <dc:subject>2026-2032年指针式石英表行业深度调研及未来趋势预测报告</dc:subject>
  <dc:title>2026-2032年指针式石英表行业深度调研及未来趋势预测报告</dc:title>
  <cp:keywords>2026-2032年指针式石英表行业深度调研及未来趋势预测报告</cp:keywords>
  <dc:description>2026-2032年指针式石英表行业深度调研及未来趋势预测报告</dc:description>
</cp:coreProperties>
</file>