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80646dc7d4a54" w:history="1">
              <w:r>
                <w:rPr>
                  <w:rStyle w:val="Hyperlink"/>
                </w:rPr>
                <w:t>2025-2031年全球与中国共享充电宝机柜发展现状调研及市场前景分析报告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80646dc7d4a54" w:history="1">
              <w:r>
                <w:rPr>
                  <w:rStyle w:val="Hyperlink"/>
                </w:rPr>
                <w:t>2025-2031年全球与中国共享充电宝机柜发展现状调研及市场前景分析报告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80646dc7d4a54" w:history="1">
                <w:r>
                  <w:rPr>
                    <w:rStyle w:val="Hyperlink"/>
                  </w:rPr>
                  <w:t>https://www.20087.com/5/27/GongXiangChongDianBaoJiJuHangYeXianZhuangJiQianJing.html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充电宝机柜是共享经济的新兴产物，近年来在中国及其他国家的城市中迅速普及。共享充电宝机柜通常位于商场、餐厅、机场等人流密集区域，为用户提供便捷的移动设备充电服务。随着移动互联网的深入发展，人们对于随时保持设备电量充足的需求日益增加，共享充电宝机柜因此应运而生。目前，市场上的共享充电宝服务提供商竞争激烈，不断优化用户体验，如简化租借流程、增加支付选项和提升设备的充电效率。</w:t>
      </w:r>
      <w:r>
        <w:rPr>
          <w:rFonts w:hint="eastAsia"/>
        </w:rPr>
        <w:br/>
      </w:r>
      <w:r>
        <w:rPr>
          <w:rFonts w:hint="eastAsia"/>
        </w:rPr>
        <w:t>　　未来，共享充电宝机柜行业将面临进一步的技术革新和市场整合。随着物联网技术的应用，机柜将更加智能化，能够实时监控设备状态，预测维护需求，并通过大数据分析优化分布点，以满足用户需求。同时，随着快充技术的进步，充电宝将提供更快速的充电服务，缩短用户等待时间。此外，共享充电宝机柜可能会与其他共享服务相结合，形成更加综合的共享经济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80646dc7d4a54" w:history="1">
        <w:r>
          <w:rPr>
            <w:rStyle w:val="Hyperlink"/>
          </w:rPr>
          <w:t>2025-2031年全球与中国共享充电宝机柜发展现状调研及市场前景分析报告</w:t>
        </w:r>
      </w:hyperlink>
      <w:r>
        <w:rPr>
          <w:rFonts w:hint="eastAsia"/>
        </w:rPr>
        <w:t>》基于国家统计局及相关协会的权威数据，系统研究了共享充电宝机柜行业的市场需求、市场规模及产业链现状，分析了共享充电宝机柜价格波动、细分市场动态及重点企业的经营表现，科学预测了共享充电宝机柜市场前景与发展趋势，揭示了潜在需求与投资机会，同时指出了共享充电宝机柜行业可能面临的风险。通过对共享充电宝机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共享充电宝机柜市场概述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按照不同产品类型，共享充电宝机柜主要可以分为如下几个类别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不同产品类型共享充电宝机柜增长趋势2020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落地式</w:t>
      </w:r>
      <w:r>
        <w:rPr>
          <w:rFonts w:hint="eastAsia"/>
        </w:rPr>
        <w:br/>
      </w:r>
      <w:r>
        <w:rPr>
          <w:rFonts w:hint="eastAsia"/>
        </w:rPr>
        <w:t>　　　　1.2.3 桌面式</w:t>
      </w:r>
      <w:r>
        <w:rPr>
          <w:rFonts w:hint="eastAsia"/>
        </w:rPr>
        <w:br/>
      </w:r>
      <w:r>
        <w:rPr>
          <w:rFonts w:hint="eastAsia"/>
        </w:rPr>
        <w:t>　　1.3 从不同应用，共享充电宝机柜主要包括如下几个方面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不同应用共享充电宝机柜增长趋势2020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商业区</w:t>
      </w:r>
      <w:r>
        <w:rPr>
          <w:rFonts w:hint="eastAsia"/>
        </w:rPr>
        <w:br/>
      </w:r>
      <w:r>
        <w:rPr>
          <w:rFonts w:hint="eastAsia"/>
        </w:rPr>
        <w:t>　　　　1.3.3 住宅区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十五五期间共享充电宝机柜行业发展总体概况</w:t>
      </w:r>
      <w:r>
        <w:rPr>
          <w:rFonts w:hint="eastAsia"/>
        </w:rPr>
        <w:br/>
      </w:r>
      <w:r>
        <w:rPr>
          <w:rFonts w:hint="eastAsia"/>
        </w:rPr>
        <w:t>　　　　1.4.2 共享充电宝机柜行业发展主要特点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全球共享充电宝机柜行业规模及预测分析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全球市场共享充电宝机柜总体规模（2020-2031）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中国市场共享充电宝机柜总体规模（2020-2031）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中国市场共享充电宝机柜总规模占全球比重（2020-2031）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全球主要地区共享充电宝机柜市场规模分析（2020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全球市场主要企业共享充电宝机柜收入分析（2020-2025）</w:t>
      </w:r>
      <w:r>
        <w:rPr>
          <w:rFonts w:hint="eastAsia"/>
        </w:rPr>
        <w:br/>
      </w:r>
      <w:r>
        <w:rPr>
          <w:rFonts w:hint="eastAsia"/>
        </w:rPr>
        <w:t>　　　　3.1.2 共享充电宝机柜行业集中度分析：2025年全球Top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全球共享充电宝机柜第一梯队、第二梯队和第三梯队企业及市场份额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全球主要企业总部、共享充电宝机柜市场分布及商业化日期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全球主要企业共享充电宝机柜产品类型及应用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中国本土主要企业共享充电宝机柜收入分析（2020-2025）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中国市场共享充电宝机柜销售情况分析</w:t>
      </w:r>
      <w:r>
        <w:rPr>
          <w:rFonts w:hint="eastAsia"/>
        </w:rPr>
        <w:br/>
      </w:r>
      <w:r>
        <w:rPr>
          <w:rFonts w:hint="eastAsia"/>
        </w:rPr>
        <w:t>　　3.3 共享充电宝机柜中国企业SWOT分析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不同产品类型共享充电宝机柜分析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全球市场不同产品类型共享充电宝机柜总体规模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全球市场不同产品类型共享充电宝机柜总体规模（2020-2025）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全球市场不同产品类型共享充电宝机柜总体规模预测（2025-2031）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中国市场不同产品类型共享充电宝机柜总体规模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中国市场不同产品类型共享充电宝机柜总体规模（2020-2025）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中国市场不同产品类型共享充电宝机柜总体规模预测（2025-2031）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不同应用共享充电宝机柜分析</w:t>
      </w:r>
      <w:r>
        <w:rPr>
          <w:rFonts w:hint="eastAsia"/>
        </w:rPr>
        <w:br/>
      </w:r>
      <w:r>
        <w:rPr>
          <w:rFonts w:hint="eastAsia"/>
        </w:rPr>
        <w:t>　　5.1 全球市场不同应用共享充电宝机柜总体规模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全球市场不同应用共享充电宝机柜总体规模（2020-2025）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全球市场不同应用共享充电宝机柜总体规模预测（2025-2031）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中国市场不同应用共享充电宝机柜总体规模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中国市场不同应用共享充电宝机柜总体规模（2020-2025）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中国市场不同应用共享充电宝机柜总体规模预测（2025-2031）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共享充电宝机柜行业发展机遇及主要驱动因素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共享充电宝机柜行业发展面临的风险</w:t>
      </w:r>
      <w:r>
        <w:rPr>
          <w:rFonts w:hint="eastAsia"/>
        </w:rPr>
        <w:br/>
      </w:r>
      <w:r>
        <w:rPr>
          <w:rFonts w:hint="eastAsia"/>
        </w:rPr>
        <w:t>　　6.3 共享充电宝机柜行业政策分析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共享充电宝机柜行业产业链简介</w:t>
      </w:r>
      <w:r>
        <w:rPr>
          <w:rFonts w:hint="eastAsia"/>
        </w:rPr>
        <w:br/>
      </w:r>
      <w:r>
        <w:rPr>
          <w:rFonts w:hint="eastAsia"/>
        </w:rPr>
        <w:t>　　　　7.1.1 共享充电宝机柜产业链</w:t>
      </w:r>
      <w:r>
        <w:rPr>
          <w:rFonts w:hint="eastAsia"/>
        </w:rPr>
        <w:br/>
      </w:r>
      <w:r>
        <w:rPr>
          <w:rFonts w:hint="eastAsia"/>
        </w:rPr>
        <w:t>　　　　7.1.2 共享充电宝机柜行业供应链分析</w:t>
      </w:r>
      <w:r>
        <w:rPr>
          <w:rFonts w:hint="eastAsia"/>
        </w:rPr>
        <w:br/>
      </w:r>
      <w:r>
        <w:rPr>
          <w:rFonts w:hint="eastAsia"/>
        </w:rPr>
        <w:t>　　　　7.1.3 共享充电宝机柜主要原材料及其供应商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共享充电宝机柜行业主要下游客户</w:t>
      </w:r>
      <w:r>
        <w:rPr>
          <w:rFonts w:hint="eastAsia"/>
        </w:rPr>
        <w:br/>
      </w:r>
      <w:r>
        <w:rPr>
          <w:rFonts w:hint="eastAsia"/>
        </w:rPr>
        <w:t>　　7.2 共享充电宝机柜行业采购模式</w:t>
      </w:r>
      <w:r>
        <w:rPr>
          <w:rFonts w:hint="eastAsia"/>
        </w:rPr>
        <w:br/>
      </w:r>
      <w:r>
        <w:rPr>
          <w:rFonts w:hint="eastAsia"/>
        </w:rPr>
        <w:t>　　7.3 共享充电宝机柜行业开发/生产模式</w:t>
      </w:r>
      <w:r>
        <w:rPr>
          <w:rFonts w:hint="eastAsia"/>
        </w:rPr>
        <w:br/>
      </w:r>
      <w:r>
        <w:rPr>
          <w:rFonts w:hint="eastAsia"/>
        </w:rPr>
        <w:t>　　7.4 共享充电宝机柜行业销售模式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全球市场主要共享充电宝机柜企业简介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共享充电宝机柜收入及毛利率（2020-2025）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共享充电宝机柜收入及毛利率（2020-2025）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共享充电宝机柜收入及毛利率（2020-2025）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共享充电宝机柜收入及毛利率（2020-2025）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共享充电宝机柜收入及毛利率（2020-2025）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共享充电宝机柜收入及毛利率（2020-2025）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共享充电宝机柜收入及毛利率（2020-2025）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共享充电宝机柜收入及毛利率（2020-2025）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共享充电宝机柜收入及毛利率（2020-2025）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共享充电宝机柜收入及毛利率（2020-2025）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共享充电宝机柜收入及毛利率（2020-2025）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共享充电宝机柜收入及毛利率（2020-2025）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共享充电宝机柜收入及毛利率（2020-2025）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共享充电宝机柜收入及毛利率（2020-2025）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共享充电宝机柜收入及毛利率（2020-2025）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不同产品类型共享充电宝机柜全球规模增长趋势2020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不同应用共享充电宝机柜全球规模增长趋势2020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共享充电宝机柜行业发展主要特点</w:t>
      </w:r>
      <w:r>
        <w:rPr>
          <w:rFonts w:hint="eastAsia"/>
        </w:rPr>
        <w:br/>
      </w:r>
      <w:r>
        <w:rPr>
          <w:rFonts w:hint="eastAsia"/>
        </w:rPr>
        <w:t>　　表4 进入共享充电宝机柜行业壁垒</w:t>
      </w:r>
      <w:r>
        <w:rPr>
          <w:rFonts w:hint="eastAsia"/>
        </w:rPr>
        <w:br/>
      </w:r>
      <w:r>
        <w:rPr>
          <w:rFonts w:hint="eastAsia"/>
        </w:rPr>
        <w:t>　　表5 共享充电宝机柜发展趋势及建议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全球主要地区共享充电宝机柜总体规模（百万美元）：2020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全球主要地区共享充电宝机柜总体规模（2020-2025）&amp;（百万美元）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全球主要地区共享充电宝机柜总体规模（2025-2031）&amp;（百万美元）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北美共享充电宝机柜基本情况分析</w:t>
      </w:r>
      <w:r>
        <w:rPr>
          <w:rFonts w:hint="eastAsia"/>
        </w:rPr>
        <w:br/>
      </w:r>
      <w:r>
        <w:rPr>
          <w:rFonts w:hint="eastAsia"/>
        </w:rPr>
        <w:t>　　表10 欧洲共享充电宝机柜基本情况分析</w:t>
      </w:r>
      <w:r>
        <w:rPr>
          <w:rFonts w:hint="eastAsia"/>
        </w:rPr>
        <w:br/>
      </w:r>
      <w:r>
        <w:rPr>
          <w:rFonts w:hint="eastAsia"/>
        </w:rPr>
        <w:t>　　表11 亚太共享充电宝机柜基本情况分析</w:t>
      </w:r>
      <w:r>
        <w:rPr>
          <w:rFonts w:hint="eastAsia"/>
        </w:rPr>
        <w:br/>
      </w:r>
      <w:r>
        <w:rPr>
          <w:rFonts w:hint="eastAsia"/>
        </w:rPr>
        <w:t>　　表12 拉美共享充电宝机柜基本情况分析</w:t>
      </w:r>
      <w:r>
        <w:rPr>
          <w:rFonts w:hint="eastAsia"/>
        </w:rPr>
        <w:br/>
      </w:r>
      <w:r>
        <w:rPr>
          <w:rFonts w:hint="eastAsia"/>
        </w:rPr>
        <w:t>　　表13 中东及非洲共享充电宝机柜基本情况分析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全球市场主要企业共享充电宝机柜收入（2020-2025）&amp;（百万美元）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全球市场主要企业共享充电宝机柜收入市场份额（2020-2025）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2025年全球主要企业共享充电宝机柜收入排名及市场占有率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2025全球共享充电宝机柜主要厂商市场地位（第一梯队、第二梯队和第三梯队）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全球主要企业总部、共享充电宝机柜市场分布及商业化日期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全球主要企业共享充电宝机柜产品类型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中国本土企业共享充电宝机柜收入（2020-2025）&amp;（百万美元）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中国本土企业共享充电宝机柜收入市场份额（2020-2025）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2025年全球及中国本土企业在中国市场共享充电宝机柜收入排名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全球市场不同产品类型共享充电宝机柜总体规模（2020-2025）&amp;（百万美元）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全球市场不同产品类型共享充电宝机柜市场份额（2020-2025）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全球市场不同产品类型共享充电宝机柜总体规模预测（2025-2031）&amp;（百万美元）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全球市场不同产品类型共享充电宝机柜市场份额预测（2025-2031）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中国市场不同产品类型共享充电宝机柜总体规模（2020-2025）&amp;（百万美元）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中国市场不同产品类型共享充电宝机柜市场份额（2020-2025）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中国市场不同产品类型共享充电宝机柜总体规模预测（2025-2031）&amp;（百万美元）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中国市场不同产品类型共享充电宝机柜市场份额预测（2025-2031）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全球市场不同应用共享充电宝机柜总体规模（2020-2025）&amp;（百万美元）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全球市场不同应用共享充电宝机柜市场份额（2020-2025）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全球市场不同应用共享充电宝机柜总体规模预测（2025-2031）&amp;（百万美元）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全球市场不同应用共享充电宝机柜市场份额预测（2025-2031）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中国市场不同应用共享充电宝机柜总体规模（2020-2025）&amp;（百万美元）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中国市场不同应用共享充电宝机柜市场份额（2020-2025）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中国市场不同应用共享充电宝机柜总体规模预测（2025-2031）&amp;（百万美元）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中国市场不同应用共享充电宝机柜市场份额预测（2025-2031）</w:t>
      </w:r>
      <w:r>
        <w:rPr>
          <w:rFonts w:hint="eastAsia"/>
        </w:rPr>
        <w:br/>
      </w:r>
      <w:r>
        <w:rPr>
          <w:rFonts w:hint="eastAsia"/>
        </w:rPr>
        <w:t>　　表40 共享充电宝机柜行业发展机遇及主要驱动因素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共享充电宝机柜行业发展面临的风险</w:t>
      </w:r>
      <w:r>
        <w:rPr>
          <w:rFonts w:hint="eastAsia"/>
        </w:rPr>
        <w:br/>
      </w:r>
      <w:r>
        <w:rPr>
          <w:rFonts w:hint="eastAsia"/>
        </w:rPr>
        <w:t>　　表42 共享充电宝机柜行业政策分析</w:t>
      </w:r>
      <w:r>
        <w:rPr>
          <w:rFonts w:hint="eastAsia"/>
        </w:rPr>
        <w:br/>
      </w:r>
      <w:r>
        <w:rPr>
          <w:rFonts w:hint="eastAsia"/>
        </w:rPr>
        <w:t>　　表43 共享充电宝机柜行业供应链分析</w:t>
      </w:r>
      <w:r>
        <w:rPr>
          <w:rFonts w:hint="eastAsia"/>
        </w:rPr>
        <w:br/>
      </w:r>
      <w:r>
        <w:rPr>
          <w:rFonts w:hint="eastAsia"/>
        </w:rPr>
        <w:t>　　表44 共享充电宝机柜上游原材料和主要供应商情况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共享充电宝机柜行业主要下游客户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共享充电宝机柜收入（百万美元）及毛利率（2020-2025）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共享充电宝机柜收入（百万美元）及毛利率（2020-2025）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共享充电宝机柜收入（百万美元）及毛利率（2020-2025）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共享充电宝机柜收入（百万美元）及毛利率（2020-2025）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共享充电宝机柜收入（百万美元）及毛利率（2020-2025）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共享充电宝机柜收入（百万美元）及毛利率（2020-2025）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共享充电宝机柜收入（百万美元）及毛利率（2020-2025）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共享充电宝机柜收入（百万美元）及毛利率（2020-2025）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共享充电宝机柜收入（百万美元）及毛利率（2020-2025）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共享充电宝机柜收入（百万美元）及毛利率（2020-2025）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共享充电宝机柜收入（百万美元）及毛利率（2020-2025）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共享充电宝机柜收入（百万美元）及毛利率（2020-2025）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共享充电宝机柜收入（百万美元）及毛利率（2020-2025）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共享充电宝机柜收入（百万美元）及毛利率（2020-2025）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重点企业（15）基本信息、共享充电宝机柜市场分布、总部及行业地位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共享充电宝机柜产品规格、参数及市场应用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共享充电宝机柜收入（百万美元）及毛利率（2020-2025）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共享充电宝机柜产品图片</w:t>
      </w:r>
      <w:r>
        <w:rPr>
          <w:rFonts w:hint="eastAsia"/>
        </w:rPr>
        <w:br/>
      </w:r>
      <w:r>
        <w:rPr>
          <w:rFonts w:hint="eastAsia"/>
        </w:rPr>
        <w:t>　　图2 不同产品类型共享充电宝机柜全球规模2020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全球不同产品类型共享充电宝机柜市场份额 2024 VS 2025</w:t>
      </w:r>
      <w:r>
        <w:rPr>
          <w:rFonts w:hint="eastAsia"/>
        </w:rPr>
        <w:br/>
      </w:r>
      <w:r>
        <w:rPr>
          <w:rFonts w:hint="eastAsia"/>
        </w:rPr>
        <w:t>　　图4 落地式产品图片</w:t>
      </w:r>
      <w:r>
        <w:rPr>
          <w:rFonts w:hint="eastAsia"/>
        </w:rPr>
        <w:br/>
      </w:r>
      <w:r>
        <w:rPr>
          <w:rFonts w:hint="eastAsia"/>
        </w:rPr>
        <w:t>　　图5 桌面式产品图片</w:t>
      </w:r>
      <w:r>
        <w:rPr>
          <w:rFonts w:hint="eastAsia"/>
        </w:rPr>
        <w:br/>
      </w:r>
      <w:r>
        <w:rPr>
          <w:rFonts w:hint="eastAsia"/>
        </w:rPr>
        <w:t>　　图6 不同应用共享充电宝机柜全球规模2020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全球不同应用共享充电宝机柜市场份额 2024 VS 2025</w:t>
      </w:r>
      <w:r>
        <w:rPr>
          <w:rFonts w:hint="eastAsia"/>
        </w:rPr>
        <w:br/>
      </w:r>
      <w:r>
        <w:rPr>
          <w:rFonts w:hint="eastAsia"/>
        </w:rPr>
        <w:t>　　图8 商业区</w:t>
      </w:r>
      <w:r>
        <w:rPr>
          <w:rFonts w:hint="eastAsia"/>
        </w:rPr>
        <w:br/>
      </w:r>
      <w:r>
        <w:rPr>
          <w:rFonts w:hint="eastAsia"/>
        </w:rPr>
        <w:t>　　图9 住宅区</w:t>
      </w:r>
      <w:r>
        <w:rPr>
          <w:rFonts w:hint="eastAsia"/>
        </w:rPr>
        <w:br/>
      </w:r>
      <w:r>
        <w:rPr>
          <w:rFonts w:hint="eastAsia"/>
        </w:rPr>
        <w:t>　　图10 全球市场共享充电宝机柜市场规模：2020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全球市场共享充电宝机柜总体规模（2020-2031）&amp;（百万美元）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中国市场共享充电宝机柜总体规模（2020-2031）&amp;（百万美元）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中国市场共享充电宝机柜总规模占全球比重（2020-2031）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图14 全球主要地区共享充电宝机柜总体规模（百万美元）：2020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图15 全球主要地区共享充电宝机柜市场份额（2020-2031）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北美（美国和加拿大）共享充电宝机柜总体规模（2020-2031）&amp;（百万美元）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欧洲（德国、英国、法国和意大利等国家）共享充电宝机柜总体规模（2020-2031）&amp;（百万美元）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亚太主要国家/地区（中国、日本、韩国、中国台湾、印度和东南亚）共享充电宝机柜总体规模（2020-2031）&amp;（百万美元）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拉美主要国家（墨西哥和巴西等）共享充电宝机柜总体规模（2020-2031）&amp;（百万美元）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中东及非洲地区共享充电宝机柜总体规模（2020-2031）&amp;（百万美元）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2025年全球前五大厂商共享充电宝机柜市场份额（按收入）</w:t>
      </w:r>
      <w:r>
        <w:rPr>
          <w:rFonts w:hint="eastAsia"/>
        </w:rPr>
        <w:br/>
      </w:r>
      <w:r>
        <w:rPr>
          <w:rFonts w:hint="eastAsia"/>
        </w:rPr>
        <w:t>　　图22 2025年全球共享充电宝机柜第一梯队、第二梯队和第三梯队厂商及市场份额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共享充电宝机柜中国企业SWOT分析</w:t>
      </w:r>
      <w:r>
        <w:rPr>
          <w:rFonts w:hint="eastAsia"/>
        </w:rPr>
        <w:br/>
      </w:r>
      <w:r>
        <w:rPr>
          <w:rFonts w:hint="eastAsia"/>
        </w:rPr>
        <w:t>　　图24 共享充电宝机柜产业链</w:t>
      </w:r>
      <w:r>
        <w:rPr>
          <w:rFonts w:hint="eastAsia"/>
        </w:rPr>
        <w:br/>
      </w:r>
      <w:r>
        <w:rPr>
          <w:rFonts w:hint="eastAsia"/>
        </w:rPr>
        <w:t>　　图25 共享充电宝机柜行业采购模式</w:t>
      </w:r>
      <w:r>
        <w:rPr>
          <w:rFonts w:hint="eastAsia"/>
        </w:rPr>
        <w:br/>
      </w:r>
      <w:r>
        <w:rPr>
          <w:rFonts w:hint="eastAsia"/>
        </w:rPr>
        <w:t>　　图26 共享充电宝机柜行业开发/生产模式分析</w:t>
      </w:r>
      <w:r>
        <w:rPr>
          <w:rFonts w:hint="eastAsia"/>
        </w:rPr>
        <w:br/>
      </w:r>
      <w:r>
        <w:rPr>
          <w:rFonts w:hint="eastAsia"/>
        </w:rPr>
        <w:t>　　图27 共享充电宝机柜行业销售模式分析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80646dc7d4a54" w:history="1">
        <w:r>
          <w:rPr>
            <w:rStyle w:val="Hyperlink"/>
          </w:rPr>
          <w:t>2025-2031年全球与中国共享充电宝机柜发展现状调研及市场前景分析报告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80646dc7d4a54" w:history="1">
        <w:r>
          <w:rPr>
            <w:rStyle w:val="Hyperlink"/>
          </w:rPr>
          <w:t>https://www.20087.com/5/27/GongXiangChongDianBaoJiJuHangYeXianZhuangJiQianJing.html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宝机柜尺寸是多大、共享充电宝机柜内部结构图、借了充电宝没还怎么办、共享充电宝机柜改装自用、放充电宝的机器叫什么、共享充电宝机柜厂家、共享充电宝厂家有哪些、共享充电宝机柜改家用、重庆欢乐谷共享充电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06fe3f7cf45a9" w:history="1">
      <w:r>
        <w:rPr>
          <w:rStyle w:val="Hyperlink"/>
        </w:rPr>
        <w:t>2025-2031年全球与中国共享充电宝机柜发展现状调研及市场前景分析报告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ongXiangChongDianBaoJiJuHangYeXianZhuangJiQianJing.html" TargetMode="External" Id="R96480646dc7d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ongXiangChongDianBaoJiJuHangYeXianZhuangJiQianJing.html" TargetMode="External" Id="Rba106fe3f7cf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2025-05-18T04:55:00Z</dcterms:created>
  <dcterms:modified xsi:type="dcterms:W3CDTF">2025-05-18T05:55:00Z</dcterms:modified>
  <dc:subject>2025-2031年全球与中国共享充电宝机柜发展现状调研及市场前景分析报告</dc:subject>
  <dc:title>2025-2031年全球与中国共享充电宝机柜发展现状调研及市场前景分析报告</dc:title>
  <cp:keywords>2025-2031年全球与中国共享充电宝机柜发展现状调研及市场前景分析报告</cp:keywords>
  <dc:description>2025-2031年全球与中国共享充电宝机柜发展现状调研及市场前景分析报告</dc:description>
</cp:coreProperties>
</file>