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57cb9f2c4714" w:history="1">
              <w:r>
                <w:rPr>
                  <w:rStyle w:val="Hyperlink"/>
                </w:rPr>
                <w:t>全球与中国室内帐篷市场调研及前景趋势预测报告（2026-2032年）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57cb9f2c4714" w:history="1">
              <w:r>
                <w:rPr>
                  <w:rStyle w:val="Hyperlink"/>
                </w:rPr>
                <w:t>全球与中国室内帐篷市场调研及前景趋势预测报告（2026-2032年）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57cb9f2c4714" w:history="1">
                <w:r>
                  <w:rPr>
                    <w:rStyle w:val="Hyperlink"/>
                  </w:rPr>
                  <w:t>https://www.20087.com/5/27/ShiNeiZhangPengShiChangXianZhuangHeQianJing.html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帐篷是一种专为儿童或成人设计的室内娱乐与休息空间装置，通常采用轻便支架与布料拼接而成，造型多样、易于搭建，适用于家庭客厅、儿童房、幼儿园、早教中心等场所。近年来，随着亲子互动理念普及与家庭教育支出增长，室内帐篷逐渐成为家庭育儿与儿童成长环境布置的重要组成部分。目前，市场上产品类型丰富，涵盖城堡形、森林屋、太空舱等多种主题风格，并结合灯光、音乐、收纳等功能模块提升体验感。但行业内仍存在产品同质化严重、创意设计不足、安全标准执行不严、价格区间混乱等问题，影响消费者的购买信心与使用满意度。</w:t>
      </w:r>
      <w:r>
        <w:rPr>
          <w:rFonts w:hint="eastAsia"/>
        </w:rPr>
        <w:br/>
      </w:r>
      <w:r>
        <w:rPr>
          <w:rFonts w:hint="eastAsia"/>
        </w:rPr>
        <w:t>　　未来，室内帐篷将朝着多功能化、智能化与教育融合方向加速发展。市场调研网指出，一方面，随着家庭对儿童早期教育与游戏启蒙的重视，帐篷产品将更多融入益智玩具、识字卡片、AR互动投影等教育元素，打造寓教于乐的学习空间；另一方面，智能家居技术的引入将推动帐篷产品与语音助手、感应灯、温控系统等联动，提升使用的便捷性与沉浸感。此外，品牌化与IP化趋势明显，企业将通过卡通形象授权、故事内容嵌入等方式增强产品吸引力与市场辨识度。整体来看，室内帐篷产业将在消费升级、儿童教育理念更新与科技融合的共同推动下，逐步由单一玩具向综合型儿童成长空间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457cb9f2c4714" w:history="1">
        <w:r>
          <w:rPr>
            <w:rStyle w:val="Hyperlink"/>
          </w:rPr>
          <w:t>全球与中国室内帐篷市场调研及前景趋势预测报告（2026-2032年）</w:t>
        </w:r>
      </w:hyperlink>
      <w:r>
        <w:rPr>
          <w:rFonts w:hint="eastAsia"/>
        </w:rPr>
        <w:t>》，2025年室内帐篷行业市场规模达 亿元，预计2032年市场规模将达 亿元，期间年均复合增长率（CAGR）达 %。报告依据国家统计局、相关行业协会及科研机构的详实数据，系统分析了室内帐篷行业的产业链结构、市场规模与需求状况，并探讨了室内帐篷市场价格及行业现状。报告特别关注了室内帐篷行业的重点企业，对室内帐篷市场竞争格局、集中度和品牌影响力进行了剖析。此外，报告对室内帐篷行业的市场前景和发展趋势进行了科学预测，同时进一步细分市场，指出了室内帐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中国室内帐篷概述</w:t>
      </w:r>
      <w:r>
        <w:rPr>
          <w:rFonts w:hint="eastAsia"/>
        </w:rPr>
        <w:br/>
      </w:r>
      <w:r>
        <w:rPr>
          <w:rFonts w:hint="eastAsia"/>
        </w:rPr>
        <w:t>　　第一节 室内帐篷行业定义</w:t>
      </w:r>
      <w:r>
        <w:rPr>
          <w:rFonts w:hint="eastAsia"/>
        </w:rPr>
        <w:br/>
      </w:r>
      <w:r>
        <w:rPr>
          <w:rFonts w:hint="eastAsia"/>
        </w:rPr>
        <w:t>　　第二节 室内帐篷行业发展特性</w:t>
      </w:r>
      <w:r>
        <w:rPr>
          <w:rFonts w:hint="eastAsia"/>
        </w:rPr>
        <w:br/>
      </w:r>
      <w:r>
        <w:rPr>
          <w:rFonts w:hint="eastAsia"/>
        </w:rPr>
        <w:t>　　第三节 室内帐篷产业链分析</w:t>
      </w:r>
      <w:r>
        <w:rPr>
          <w:rFonts w:hint="eastAsia"/>
        </w:rPr>
        <w:br/>
      </w:r>
      <w:r>
        <w:rPr>
          <w:rFonts w:hint="eastAsia"/>
        </w:rPr>
        <w:t>　　第四节 室内帐篷行业生命周期分析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中国室内帐篷行业发展环境分析</w:t>
      </w:r>
      <w:r>
        <w:rPr>
          <w:rFonts w:hint="eastAsia"/>
        </w:rPr>
        <w:br/>
      </w:r>
      <w:r>
        <w:rPr>
          <w:rFonts w:hint="eastAsia"/>
        </w:rPr>
        <w:t>　　第一节 室内帐篷行业经济环境分析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室内帐篷行业相关发展规划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全球主要室内帐篷市场发展概况</w:t>
      </w:r>
      <w:r>
        <w:rPr>
          <w:rFonts w:hint="eastAsia"/>
        </w:rPr>
        <w:br/>
      </w:r>
      <w:r>
        <w:rPr>
          <w:rFonts w:hint="eastAsia"/>
        </w:rPr>
        <w:t>　　第一节 全球室内帐篷市场发展分析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欧洲地区主要国家室内帐篷市场概况</w:t>
      </w:r>
      <w:r>
        <w:rPr>
          <w:rFonts w:hint="eastAsia"/>
        </w:rPr>
        <w:br/>
      </w:r>
      <w:r>
        <w:rPr>
          <w:rFonts w:hint="eastAsia"/>
        </w:rPr>
        <w:t>　　第三节 北美地区室内帐篷市场概况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亚洲地区主要国家室内帐篷市场概况</w:t>
      </w:r>
      <w:r>
        <w:rPr>
          <w:rFonts w:hint="eastAsia"/>
        </w:rPr>
        <w:br/>
      </w:r>
      <w:r>
        <w:rPr>
          <w:rFonts w:hint="eastAsia"/>
        </w:rPr>
        <w:t>　　第五节 全球室内帐篷市场发展预测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中国室内帐篷发展现状</w:t>
      </w:r>
      <w:r>
        <w:rPr>
          <w:rFonts w:hint="eastAsia"/>
        </w:rPr>
        <w:br/>
      </w:r>
      <w:r>
        <w:rPr>
          <w:rFonts w:hint="eastAsia"/>
        </w:rPr>
        <w:t>　　第一节 中国室内帐篷市场现状分析</w:t>
      </w:r>
      <w:r>
        <w:rPr>
          <w:rFonts w:hint="eastAsia"/>
        </w:rPr>
        <w:br/>
      </w:r>
      <w:r>
        <w:rPr>
          <w:rFonts w:hint="eastAsia"/>
        </w:rPr>
        <w:t>　　第二节 中国室内帐篷行业产量情况分析及预测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一、室内帐篷总体产能规模</w:t>
      </w:r>
      <w:r>
        <w:rPr>
          <w:rFonts w:hint="eastAsia"/>
        </w:rPr>
        <w:br/>
      </w:r>
      <w:r>
        <w:rPr>
          <w:rFonts w:hint="eastAsia"/>
        </w:rPr>
        <w:t>　　　　二、室内帐篷生产区域分布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三、2020-2025年中国室内帐篷行业产量统计分析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四、2026-2032年中国室内帐篷行业产量预测分析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中国室内帐篷市场需求分析及预测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三、2026-2032年中国室内帐篷市场需求量预测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中国室内帐篷价格趋势分析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一、2020-2025年中国室内帐篷市场价格趋势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二、2026-2032年中国室内帐篷市场价格走势预测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室内帐篷市场特性分析</w:t>
      </w:r>
      <w:r>
        <w:rPr>
          <w:rFonts w:hint="eastAsia"/>
        </w:rPr>
        <w:br/>
      </w:r>
      <w:r>
        <w:rPr>
          <w:rFonts w:hint="eastAsia"/>
        </w:rPr>
        <w:t>　　第一节 室内帐篷行业集中度分析</w:t>
      </w:r>
      <w:r>
        <w:rPr>
          <w:rFonts w:hint="eastAsia"/>
        </w:rPr>
        <w:br/>
      </w:r>
      <w:r>
        <w:rPr>
          <w:rFonts w:hint="eastAsia"/>
        </w:rPr>
        <w:t>　　第二节 室内帐篷行业SWOT分析</w:t>
      </w:r>
      <w:r>
        <w:rPr>
          <w:rFonts w:hint="eastAsia"/>
        </w:rPr>
        <w:br/>
      </w:r>
      <w:r>
        <w:rPr>
          <w:rFonts w:hint="eastAsia"/>
        </w:rPr>
        <w:t>　　　　一、室内帐篷行业优势</w:t>
      </w:r>
      <w:r>
        <w:rPr>
          <w:rFonts w:hint="eastAsia"/>
        </w:rPr>
        <w:br/>
      </w:r>
      <w:r>
        <w:rPr>
          <w:rFonts w:hint="eastAsia"/>
        </w:rPr>
        <w:t>　　　　二、室内帐篷行业劣势</w:t>
      </w:r>
      <w:r>
        <w:rPr>
          <w:rFonts w:hint="eastAsia"/>
        </w:rPr>
        <w:br/>
      </w:r>
      <w:r>
        <w:rPr>
          <w:rFonts w:hint="eastAsia"/>
        </w:rPr>
        <w:t>　　　　三、室内帐篷行业机会</w:t>
      </w:r>
      <w:r>
        <w:rPr>
          <w:rFonts w:hint="eastAsia"/>
        </w:rPr>
        <w:br/>
      </w:r>
      <w:r>
        <w:rPr>
          <w:rFonts w:hint="eastAsia"/>
        </w:rPr>
        <w:t>　　　　四、室内帐篷行业风险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2020-2025年室内帐篷行业经济运行状况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2020-2025年中国室内帐篷行业盈利能力分析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2020-2025年中国室内帐篷行业发展能力分析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2020-2025年室内帐篷行业偿债能力分析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2020-2025年室内帐篷制造企业数量分析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室内帐篷行业上游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室内帐篷行业下游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室内帐篷行业重点区域市场结构调研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**地区室内帐篷市场发展分析</w:t>
      </w:r>
      <w:r>
        <w:rPr>
          <w:rFonts w:hint="eastAsia"/>
        </w:rPr>
        <w:br/>
      </w:r>
      <w:r>
        <w:rPr>
          <w:rFonts w:hint="eastAsia"/>
        </w:rPr>
        <w:t>　　第三节 **地区室内帐篷市场发展分析</w:t>
      </w:r>
      <w:r>
        <w:rPr>
          <w:rFonts w:hint="eastAsia"/>
        </w:rPr>
        <w:br/>
      </w:r>
      <w:r>
        <w:rPr>
          <w:rFonts w:hint="eastAsia"/>
        </w:rPr>
        <w:t>　　第四节 **地区室内帐篷市场发展分析</w:t>
      </w:r>
      <w:r>
        <w:rPr>
          <w:rFonts w:hint="eastAsia"/>
        </w:rPr>
        <w:br/>
      </w:r>
      <w:r>
        <w:rPr>
          <w:rFonts w:hint="eastAsia"/>
        </w:rPr>
        <w:t>　　第五节 **地区室内帐篷市场发展分析</w:t>
      </w:r>
      <w:r>
        <w:rPr>
          <w:rFonts w:hint="eastAsia"/>
        </w:rPr>
        <w:br/>
      </w:r>
      <w:r>
        <w:rPr>
          <w:rFonts w:hint="eastAsia"/>
        </w:rPr>
        <w:t>　　第六节 **地区室内帐篷市场发展分析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2020-2025年中国室内帐篷进出口分析</w:t>
      </w:r>
      <w:r>
        <w:rPr>
          <w:rFonts w:hint="eastAsia"/>
        </w:rPr>
        <w:br/>
      </w:r>
      <w:r>
        <w:rPr>
          <w:rFonts w:hint="eastAsia"/>
        </w:rPr>
        <w:t>　　第一节 室内帐篷进口情况分析</w:t>
      </w:r>
      <w:r>
        <w:rPr>
          <w:rFonts w:hint="eastAsia"/>
        </w:rPr>
        <w:br/>
      </w:r>
      <w:r>
        <w:rPr>
          <w:rFonts w:hint="eastAsia"/>
        </w:rPr>
        <w:t>　　第二节 室内帐篷出口情况分析</w:t>
      </w:r>
      <w:r>
        <w:rPr>
          <w:rFonts w:hint="eastAsia"/>
        </w:rPr>
        <w:br/>
      </w:r>
      <w:r>
        <w:rPr>
          <w:rFonts w:hint="eastAsia"/>
        </w:rPr>
        <w:t>　　第三节 影响室内帐篷进出口因素分析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室内帐篷行业重点企业竞争力分析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三、企业室内帐篷经营状况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室内帐篷行业企业经营策略研究分析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室内帐篷企业多样化经营策略分析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一、室内帐篷企业多样化经营情况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二、现行室内帐篷行业多样化经营的方向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大型室内帐篷企业集团未来发展策略分析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对中小室内帐篷企业生产经营的建议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室内帐篷行业投资风险预警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影响室内帐篷行业发展的主要因素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一、2026影响室内帐篷行业运行的有利因素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二、2026影响室内帐篷行业运行的稳定因素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三、2026影响室内帐篷行业运行的不利因素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四、2026我国室内帐篷行业发展面临的挑战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五、2026我国室内帐篷行业发展面临的机遇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室内帐篷行业投资风险预警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一、室内帐篷行业市场风险预测</w:t>
      </w:r>
      <w:r>
        <w:rPr>
          <w:rFonts w:hint="eastAsia"/>
        </w:rPr>
        <w:br/>
      </w:r>
      <w:r>
        <w:rPr>
          <w:rFonts w:hint="eastAsia"/>
        </w:rPr>
        <w:t>　　　　二、室内帐篷行业政策风险预测</w:t>
      </w:r>
      <w:r>
        <w:rPr>
          <w:rFonts w:hint="eastAsia"/>
        </w:rPr>
        <w:br/>
      </w:r>
      <w:r>
        <w:rPr>
          <w:rFonts w:hint="eastAsia"/>
        </w:rPr>
        <w:t>　　　　三、室内帐篷行业经营风险预测</w:t>
      </w:r>
      <w:r>
        <w:rPr>
          <w:rFonts w:hint="eastAsia"/>
        </w:rPr>
        <w:br/>
      </w:r>
      <w:r>
        <w:rPr>
          <w:rFonts w:hint="eastAsia"/>
        </w:rPr>
        <w:t>　　　　四、室内帐篷行业技术风险预测</w:t>
      </w:r>
      <w:r>
        <w:rPr>
          <w:rFonts w:hint="eastAsia"/>
        </w:rPr>
        <w:br/>
      </w:r>
      <w:r>
        <w:rPr>
          <w:rFonts w:hint="eastAsia"/>
        </w:rPr>
        <w:t>　　　　五、室内帐篷行业竞争风险预测</w:t>
      </w:r>
      <w:r>
        <w:rPr>
          <w:rFonts w:hint="eastAsia"/>
        </w:rPr>
        <w:br/>
      </w:r>
      <w:r>
        <w:rPr>
          <w:rFonts w:hint="eastAsia"/>
        </w:rPr>
        <w:t>　　　　六、室内帐篷行业其他风险预测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室内帐篷投资建议</w:t>
      </w:r>
      <w:r>
        <w:rPr>
          <w:rFonts w:hint="eastAsia"/>
        </w:rPr>
        <w:br/>
      </w:r>
      <w:r>
        <w:rPr>
          <w:rFonts w:hint="eastAsia"/>
        </w:rPr>
        <w:t>　　第一节 2026年室内帐篷市场前景分析</w:t>
      </w:r>
      <w:r>
        <w:rPr>
          <w:rFonts w:hint="eastAsia"/>
        </w:rPr>
        <w:br/>
      </w:r>
      <w:r>
        <w:rPr>
          <w:rFonts w:hint="eastAsia"/>
        </w:rPr>
        <w:t>　　第二节 2026年室内帐篷发展趋势预测</w:t>
      </w:r>
      <w:r>
        <w:rPr>
          <w:rFonts w:hint="eastAsia"/>
        </w:rPr>
        <w:br/>
      </w:r>
      <w:r>
        <w:rPr>
          <w:rFonts w:hint="eastAsia"/>
        </w:rPr>
        <w:t>　　第三节 室内帐篷行业投资进入壁垒分析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室内帐篷介绍</w:t>
      </w:r>
      <w:r>
        <w:rPr>
          <w:rFonts w:hint="eastAsia"/>
        </w:rPr>
        <w:br/>
      </w:r>
      <w:r>
        <w:rPr>
          <w:rFonts w:hint="eastAsia"/>
        </w:rPr>
        <w:t>　　图表 室内帐篷图片</w:t>
      </w:r>
      <w:r>
        <w:rPr>
          <w:rFonts w:hint="eastAsia"/>
        </w:rPr>
        <w:br/>
      </w:r>
      <w:r>
        <w:rPr>
          <w:rFonts w:hint="eastAsia"/>
        </w:rPr>
        <w:t>　　图表 室内帐篷产业链分析</w:t>
      </w:r>
      <w:r>
        <w:rPr>
          <w:rFonts w:hint="eastAsia"/>
        </w:rPr>
        <w:br/>
      </w:r>
      <w:r>
        <w:rPr>
          <w:rFonts w:hint="eastAsia"/>
        </w:rPr>
        <w:t>　　图表 室内帐篷主要特点</w:t>
      </w:r>
      <w:r>
        <w:rPr>
          <w:rFonts w:hint="eastAsia"/>
        </w:rPr>
        <w:br/>
      </w:r>
      <w:r>
        <w:rPr>
          <w:rFonts w:hint="eastAsia"/>
        </w:rPr>
        <w:t>　　图表 室内帐篷政策分析</w:t>
      </w:r>
      <w:r>
        <w:rPr>
          <w:rFonts w:hint="eastAsia"/>
        </w:rPr>
        <w:br/>
      </w:r>
      <w:r>
        <w:rPr>
          <w:rFonts w:hint="eastAsia"/>
        </w:rPr>
        <w:t>　　图表 室内帐篷标准 技术</w:t>
      </w:r>
      <w:r>
        <w:rPr>
          <w:rFonts w:hint="eastAsia"/>
        </w:rPr>
        <w:br/>
      </w:r>
      <w:r>
        <w:rPr>
          <w:rFonts w:hint="eastAsia"/>
        </w:rPr>
        <w:t>　　图表 室内帐篷最新消息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2020-2025年室内帐篷行业市场容量统计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室内帐篷价格走势</w:t>
      </w:r>
      <w:r>
        <w:rPr>
          <w:rFonts w:hint="eastAsia"/>
        </w:rPr>
        <w:br/>
      </w:r>
      <w:r>
        <w:rPr>
          <w:rFonts w:hint="eastAsia"/>
        </w:rPr>
        <w:t>　　图表 2025年室内帐篷成本和利润分析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2025年中国室内帐篷行业竞争力分析</w:t>
      </w:r>
      <w:r>
        <w:rPr>
          <w:rFonts w:hint="eastAsia"/>
        </w:rPr>
        <w:br/>
      </w:r>
      <w:r>
        <w:rPr>
          <w:rFonts w:hint="eastAsia"/>
        </w:rPr>
        <w:t>　　图表 室内帐篷优势</w:t>
      </w:r>
      <w:r>
        <w:rPr>
          <w:rFonts w:hint="eastAsia"/>
        </w:rPr>
        <w:br/>
      </w:r>
      <w:r>
        <w:rPr>
          <w:rFonts w:hint="eastAsia"/>
        </w:rPr>
        <w:t>　　图表 室内帐篷劣势</w:t>
      </w:r>
      <w:r>
        <w:rPr>
          <w:rFonts w:hint="eastAsia"/>
        </w:rPr>
        <w:br/>
      </w:r>
      <w:r>
        <w:rPr>
          <w:rFonts w:hint="eastAsia"/>
        </w:rPr>
        <w:t>　　图表 室内帐篷机会</w:t>
      </w:r>
      <w:r>
        <w:rPr>
          <w:rFonts w:hint="eastAsia"/>
        </w:rPr>
        <w:br/>
      </w:r>
      <w:r>
        <w:rPr>
          <w:rFonts w:hint="eastAsia"/>
        </w:rPr>
        <w:t>　　图表 室内帐篷威胁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2020-2025年中国室内帐篷行业经营效益分析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室内帐篷品牌分析</w:t>
      </w:r>
      <w:r>
        <w:rPr>
          <w:rFonts w:hint="eastAsia"/>
        </w:rPr>
        <w:br/>
      </w:r>
      <w:r>
        <w:rPr>
          <w:rFonts w:hint="eastAsia"/>
        </w:rPr>
        <w:t>　　图表 室内帐篷企业（一）概述</w:t>
      </w:r>
      <w:r>
        <w:rPr>
          <w:rFonts w:hint="eastAsia"/>
        </w:rPr>
        <w:br/>
      </w:r>
      <w:r>
        <w:rPr>
          <w:rFonts w:hint="eastAsia"/>
        </w:rPr>
        <w:t>　　图表 企业室内帐篷业务分析</w:t>
      </w:r>
      <w:r>
        <w:rPr>
          <w:rFonts w:hint="eastAsia"/>
        </w:rPr>
        <w:br/>
      </w:r>
      <w:r>
        <w:rPr>
          <w:rFonts w:hint="eastAsia"/>
        </w:rPr>
        <w:t>　　图表 室内帐篷企业（一）经营情况分析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室内帐篷企业（一）盈利能力情况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室内帐篷企业（二）简介</w:t>
      </w:r>
      <w:r>
        <w:rPr>
          <w:rFonts w:hint="eastAsia"/>
        </w:rPr>
        <w:br/>
      </w:r>
      <w:r>
        <w:rPr>
          <w:rFonts w:hint="eastAsia"/>
        </w:rPr>
        <w:t>　　图表 企业室内帐篷业务</w:t>
      </w:r>
      <w:r>
        <w:rPr>
          <w:rFonts w:hint="eastAsia"/>
        </w:rPr>
        <w:br/>
      </w:r>
      <w:r>
        <w:rPr>
          <w:rFonts w:hint="eastAsia"/>
        </w:rPr>
        <w:t>　　图表 室内帐篷企业（二）经营情况分析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室内帐篷企业（二）盈利能力情况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室内帐篷企业（二）偿债能力情况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室内帐篷企业（二）运营能力情况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室内帐篷企业（二）成长能力情况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室内帐篷企业（三）概况</w:t>
      </w:r>
      <w:r>
        <w:rPr>
          <w:rFonts w:hint="eastAsia"/>
        </w:rPr>
        <w:br/>
      </w:r>
      <w:r>
        <w:rPr>
          <w:rFonts w:hint="eastAsia"/>
        </w:rPr>
        <w:t>　　图表 企业室内帐篷业务情况</w:t>
      </w:r>
      <w:r>
        <w:rPr>
          <w:rFonts w:hint="eastAsia"/>
        </w:rPr>
        <w:br/>
      </w:r>
      <w:r>
        <w:rPr>
          <w:rFonts w:hint="eastAsia"/>
        </w:rPr>
        <w:t>　　图表 室内帐篷企业（三）经营情况分析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室内帐篷企业（三）盈利能力情况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室内帐篷企业（三）成长能力情况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室内帐篷发展有利因素分析</w:t>
      </w:r>
      <w:r>
        <w:rPr>
          <w:rFonts w:hint="eastAsia"/>
        </w:rPr>
        <w:br/>
      </w:r>
      <w:r>
        <w:rPr>
          <w:rFonts w:hint="eastAsia"/>
        </w:rPr>
        <w:t>　　图表 室内帐篷发展不利因素分析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进入室内帐篷行业壁垒</w:t>
      </w:r>
      <w:r>
        <w:rPr>
          <w:rFonts w:hint="eastAsia"/>
        </w:rPr>
        <w:br/>
      </w:r>
      <w:r>
        <w:rPr>
          <w:rFonts w:hint="eastAsia"/>
        </w:rPr>
        <w:t>　　图表 2026-2032年中国室内帐篷行业市场容量预测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2026-2032年中国室内帐篷行业市场规模预测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2026-2032年中国室内帐篷行业风险研究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2026-2032年中国室内帐篷行业发展趋势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57cb9f2c4714" w:history="1">
        <w:r>
          <w:rPr>
            <w:rStyle w:val="Hyperlink"/>
          </w:rPr>
          <w:t>全球与中国室内帐篷市场调研及前景趋势预测报告（2026-2032年）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57cb9f2c4714" w:history="1">
        <w:r>
          <w:rPr>
            <w:rStyle w:val="Hyperlink"/>
          </w:rPr>
          <w:t>https://www.20087.com/5/27/ShiNeiZhangPengShiChangXianZhuangHeQianJing.html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热点：单人帐篷、室内帐篷图片、中国最大的帐篷生产厂家、室内帐篷怎么搭建、野外帐篷、室内帐篷怎么收、门面伸缩遮阳伞、室内帐篷品牌十大排名、帐篷一般多少钱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4e4a6fe542d1" w:history="1">
      <w:r>
        <w:rPr>
          <w:rStyle w:val="Hyperlink"/>
        </w:rPr>
        <w:t>全球与中国室内帐篷市场调研及前景趋势预测报告（2026-2032年）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iNeiZhangPengShiChangXianZhuangHeQianJing.html" TargetMode="External" Id="R1cd457cb9f2c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iNeiZhangPengShiChangXianZhuangHeQianJing.html" TargetMode="External" Id="Rbf7e4e4a6fe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2026-05-04T06:54:30Z</dcterms:created>
  <dcterms:modified xsi:type="dcterms:W3CDTF">2026-05-04T07:54:30Z</dcterms:modified>
  <dc:subject>全球与中国室内帐篷市场调研及前景趋势预测报告（2026-2032年）</dc:subject>
  <dc:title>全球与中国室内帐篷市场调研及前景趋势预测报告（2026-2032年）</dc:title>
  <cp:keywords>全球与中国室内帐篷市场调研及前景趋势预测报告（2026-2032年）</cp:keywords>
  <dc:description>全球与中国室内帐篷市场调研及前景趋势预测报告（2026-2032年）</dc:description>
</cp:coreProperties>
</file>