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88d4394d345b9" w:history="1">
              <w:r>
                <w:rPr>
                  <w:rStyle w:val="Hyperlink"/>
                </w:rPr>
                <w:t>2026-2032年全球与中国水滑石行业发展研究及市场前景预测报告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88d4394d345b9" w:history="1">
              <w:r>
                <w:rPr>
                  <w:rStyle w:val="Hyperlink"/>
                </w:rPr>
                <w:t>2026-2032年全球与中国水滑石行业发展研究及市场前景预测报告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88d4394d345b9" w:history="1">
                <w:r>
                  <w:rPr>
                    <w:rStyle w:val="Hyperlink"/>
                  </w:rPr>
                  <w:t>https://www.20087.com/5/27/ShuiHuaShiHangYeXianZhuangJiQianJing.html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水滑石（Layered Double Hydroxides, L）是一类具有层状阴离子交换结构的无机功能材料，通式为[M²⁺₁₋ₓM³⁺ₓ(OH)₂]ᵡ⁺[Aⁿ⁻]ₓ/ₙ·mH₂O，因高比表面积、热稳定性及可调组成，广泛应用于聚氯乙烯（PVC）热稳定剂、催化剂载体、药物缓释及废水除磷等领域。当前工业级产品以镁铝水滑石为主，强调晶粒尺寸均一、阴离子纯度高及分散性良好。在环保法规趋严背景下，水滑石作为铅盐稳定剂替代品在食品包装、医用PVC中加速渗透。然而，合成过程对pH值、温度及老化时间敏感，批次重复性控制难度大；同时，高端应用（如生物医药）对重金属杂质要求极为苛刻，提纯成本高。</w:t>
      </w:r>
      <w:r>
        <w:rPr>
          <w:rFonts w:hint="eastAsia"/>
        </w:rPr>
        <w:br/>
      </w:r>
      <w:r>
        <w:rPr>
          <w:rFonts w:hint="eastAsia"/>
        </w:rPr>
        <w:t>　　未来，水滑石将向结构精准调控、多功能复合与绿色制备路径演进。一方面，通过调控金属比例（如Zn/Al、Ni/Fe）及插层阴离子（如DNA、药物分子），可定制其催化、吸附或缓释性能；另一方面，微波辅助或连续流反应器将提升结晶效率并降低能耗。在新兴领域，水滑石基复合材料在CO₂捕集、锂硫电池隔膜修饰及抗菌涂层中展现潜力。此外，利用工业废渣（如赤泥、电镀污泥）为原料合成水滑石，将实现“以废治废”的循环经济模式。整体而言，水滑石正从专用助剂升级为支撑环境治理、先进能源与精准医疗的多功能纳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88d4394d345b9" w:history="1">
        <w:r>
          <w:rPr>
            <w:rStyle w:val="Hyperlink"/>
          </w:rPr>
          <w:t>2026-2032年全球与中国水滑石行业发展研究及市场前景预测报告</w:t>
        </w:r>
      </w:hyperlink>
      <w:r>
        <w:rPr>
          <w:rFonts w:hint="eastAsia"/>
        </w:rPr>
        <w:t>》基于多年市场监测与行业研究，全面分析了水滑石行业的现状、市场需求及市场规模，详细解读了水滑石产业链结构、价格趋势及细分市场特点。报告科学预测了行业前景与发展方向，重点剖析了品牌竞争格局、市场集中度及主要企业的经营表现，并通过SWOT分析揭示了水滑石行业机遇与风险。为投资者和决策者提供专业、客观的战略建议，是把握水滑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镁铝合成水滑石</w:t>
      </w:r>
      <w:r>
        <w:rPr>
          <w:rFonts w:hint="eastAsia"/>
        </w:rPr>
        <w:br/>
      </w:r>
      <w:r>
        <w:rPr>
          <w:rFonts w:hint="eastAsia"/>
        </w:rPr>
        <w:t>　　　　1.3.3 镁铝锌合成水滑石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PVC稳定剂</w:t>
      </w:r>
      <w:r>
        <w:rPr>
          <w:rFonts w:hint="eastAsia"/>
        </w:rPr>
        <w:br/>
      </w:r>
      <w:r>
        <w:rPr>
          <w:rFonts w:hint="eastAsia"/>
        </w:rPr>
        <w:t>　　　　1.4.3 聚烯烃（卤素吸收剂）</w:t>
      </w:r>
      <w:r>
        <w:rPr>
          <w:rFonts w:hint="eastAsia"/>
        </w:rPr>
        <w:br/>
      </w:r>
      <w:r>
        <w:rPr>
          <w:rFonts w:hint="eastAsia"/>
        </w:rPr>
        <w:t>　　　　1.4.4 阻燃剂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水滑石行业发展总体概况</w:t>
      </w:r>
      <w:r>
        <w:rPr>
          <w:rFonts w:hint="eastAsia"/>
        </w:rPr>
        <w:br/>
      </w:r>
      <w:r>
        <w:rPr>
          <w:rFonts w:hint="eastAsia"/>
        </w:rPr>
        <w:t>　　　　1.5.2 水滑石行业发展主要特点</w:t>
      </w:r>
      <w:r>
        <w:rPr>
          <w:rFonts w:hint="eastAsia"/>
        </w:rPr>
        <w:br/>
      </w:r>
      <w:r>
        <w:rPr>
          <w:rFonts w:hint="eastAsia"/>
        </w:rPr>
        <w:t>　　　　1.5.3 水滑石行业发展影响因素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水滑石有利因素</w:t>
      </w:r>
      <w:r>
        <w:rPr>
          <w:rFonts w:hint="eastAsia"/>
        </w:rPr>
        <w:br/>
      </w:r>
      <w:r>
        <w:rPr>
          <w:rFonts w:hint="eastAsia"/>
        </w:rPr>
        <w:t>　　　　1.5.3 .2 水滑石不利因素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2025年水滑石主要企业在国际市场排名（按销量）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全球市场主要企业水滑石销量（2023-2026）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2025年水滑石主要企业在国际市场排名（按收入）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全球市场主要企业水滑石销售收入（2023-2026）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全球市场主要企业水滑石销售价格（2023-2026）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2025年水滑石主要企业在中国市场排名（按销量）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中国市场主要企业水滑石销量（2023-2026）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2025年水滑石主要企业在中国市场排名（按收入）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中国市场主要企业水滑石销售收入（2023-2026）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全球主要厂商水滑石总部及产地分布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全球主要厂商成立时间及水滑石商业化日期</w:t>
      </w:r>
      <w:r>
        <w:rPr>
          <w:rFonts w:hint="eastAsia"/>
        </w:rPr>
        <w:br/>
      </w:r>
      <w:r>
        <w:rPr>
          <w:rFonts w:hint="eastAsia"/>
        </w:rPr>
        <w:t>　　2.8 全球主要厂商水滑石产品类型及应用</w:t>
      </w:r>
      <w:r>
        <w:rPr>
          <w:rFonts w:hint="eastAsia"/>
        </w:rPr>
        <w:br/>
      </w:r>
      <w:r>
        <w:rPr>
          <w:rFonts w:hint="eastAsia"/>
        </w:rPr>
        <w:t>　　2.9 水滑石行业集中度、竞争程度分析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水滑石行业集中度分析：2025年全球Top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全球水滑石第一梯队、第二梯队和第三梯队生产商（品牌）及市场份额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全球水滑石总体规模分析</w:t>
      </w:r>
      <w:r>
        <w:rPr>
          <w:rFonts w:hint="eastAsia"/>
        </w:rPr>
        <w:br/>
      </w:r>
      <w:r>
        <w:rPr>
          <w:rFonts w:hint="eastAsia"/>
        </w:rPr>
        <w:t>　　3.1 全球水滑石供需现状及预测（2021-2032）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全球水滑石产量、需求量及发展趋势（2021-2032）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全球主要地区水滑石产量及发展趋势（2021-2032）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全球主要地区水滑石产量（2021-2026）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全球主要地区水滑石产量（2027-2032）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全球主要地区水滑石产量市场份额（2021-2032）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中国水滑石产量、市场需求量及发展趋势（2021-2032）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中国市场水滑石进出口（2021-2032）</w:t>
      </w:r>
      <w:r>
        <w:rPr>
          <w:rFonts w:hint="eastAsia"/>
        </w:rPr>
        <w:br/>
      </w:r>
      <w:r>
        <w:rPr>
          <w:rFonts w:hint="eastAsia"/>
        </w:rPr>
        <w:t>　　3.4 全球水滑石销量及销售额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全球市场水滑石销售额（2021-2032）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全球市场水滑石销量（2021-2032）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全球市场水滑石价格趋势（2021-2032）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全球水滑石主要地区分析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全球主要地区水滑石市场规模分析：2021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全球主要地区水滑石销售收入及市场份额（2021-2026）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全球主要地区水滑石销售收入预测（2027-2032）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全球主要地区水滑石销量分析：2021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全球主要地区水滑石销量及市场份额预测（2027-2032）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中东市场水滑石销量、收入及增长率（2021-2032）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不同产品类型水滑石分析</w:t>
      </w:r>
      <w:r>
        <w:rPr>
          <w:rFonts w:hint="eastAsia"/>
        </w:rPr>
        <w:br/>
      </w:r>
      <w:r>
        <w:rPr>
          <w:rFonts w:hint="eastAsia"/>
        </w:rPr>
        <w:t>　　6.1 全球不同产品类型水滑石销量（2021-2032）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全球不同产品类型水滑石销量预测（2027-2032）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全球不同产品类型水滑石收入（2021-2032）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全球不同产品类型水滑石收入预测（2027-2032）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全球不同产品类型水滑石价格走势（2021-2032）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中国不同产品类型水滑石销量（2021-2032）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中国不同产品类型水滑石销量预测（2027-2032）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中国不同产品类型水滑石收入（2021-2032）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不同应用水滑石分析</w:t>
      </w:r>
      <w:r>
        <w:rPr>
          <w:rFonts w:hint="eastAsia"/>
        </w:rPr>
        <w:br/>
      </w:r>
      <w:r>
        <w:rPr>
          <w:rFonts w:hint="eastAsia"/>
        </w:rPr>
        <w:t>　　7.1 全球不同应用水滑石销量（2021-2032）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全球不同应用水滑石销量预测（2027-2032）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全球不同应用水滑石收入（2021-2032）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全球不同应用水滑石收入预测（2027-2032）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全球不同应用水滑石价格走势（2021-2032）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中国不同应用水滑石销量（2021-2032）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中国不同应用水滑石销量预测（2027-2032）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中国不同应用水滑石收入（2021-2032）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水滑石行业发展趋势</w:t>
      </w:r>
      <w:r>
        <w:rPr>
          <w:rFonts w:hint="eastAsia"/>
        </w:rPr>
        <w:br/>
      </w:r>
      <w:r>
        <w:rPr>
          <w:rFonts w:hint="eastAsia"/>
        </w:rPr>
        <w:t>　　8.2 水滑石行业主要驱动因素</w:t>
      </w:r>
      <w:r>
        <w:rPr>
          <w:rFonts w:hint="eastAsia"/>
        </w:rPr>
        <w:br/>
      </w:r>
      <w:r>
        <w:rPr>
          <w:rFonts w:hint="eastAsia"/>
        </w:rPr>
        <w:t>　　8.3 水滑石中国企业SWOT分析</w:t>
      </w:r>
      <w:r>
        <w:rPr>
          <w:rFonts w:hint="eastAsia"/>
        </w:rPr>
        <w:br/>
      </w:r>
      <w:r>
        <w:rPr>
          <w:rFonts w:hint="eastAsia"/>
        </w:rPr>
        <w:t>　　8.4 中国水滑石行业政策环境分析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水滑石行业产业链简介</w:t>
      </w:r>
      <w:r>
        <w:rPr>
          <w:rFonts w:hint="eastAsia"/>
        </w:rPr>
        <w:br/>
      </w:r>
      <w:r>
        <w:rPr>
          <w:rFonts w:hint="eastAsia"/>
        </w:rPr>
        <w:t>　　　　9.1.1 水滑石行业供应链分析</w:t>
      </w:r>
      <w:r>
        <w:rPr>
          <w:rFonts w:hint="eastAsia"/>
        </w:rPr>
        <w:br/>
      </w:r>
      <w:r>
        <w:rPr>
          <w:rFonts w:hint="eastAsia"/>
        </w:rPr>
        <w:t>　　　　9.1.2 水滑石主要原料及供应情况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水滑石行业采购模式</w:t>
      </w:r>
      <w:r>
        <w:rPr>
          <w:rFonts w:hint="eastAsia"/>
        </w:rPr>
        <w:br/>
      </w:r>
      <w:r>
        <w:rPr>
          <w:rFonts w:hint="eastAsia"/>
        </w:rPr>
        <w:t>　　9.3 水滑石行业生产模式</w:t>
      </w:r>
      <w:r>
        <w:rPr>
          <w:rFonts w:hint="eastAsia"/>
        </w:rPr>
        <w:br/>
      </w:r>
      <w:r>
        <w:rPr>
          <w:rFonts w:hint="eastAsia"/>
        </w:rPr>
        <w:t>　　9.4 水滑石行业销售模式及销售渠道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按产品类型细分，全球水滑石市场规模2021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按应用细分，全球水滑石市场规模（CAGR）2021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水滑石行业发展主要特点</w:t>
      </w:r>
      <w:r>
        <w:rPr>
          <w:rFonts w:hint="eastAsia"/>
        </w:rPr>
        <w:br/>
      </w:r>
      <w:r>
        <w:rPr>
          <w:rFonts w:hint="eastAsia"/>
        </w:rPr>
        <w:t>　　表 4： 水滑石行业发展有利因素分析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水滑石行业发展不利因素分析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进入水滑石行业壁垒</w:t>
      </w:r>
      <w:r>
        <w:rPr>
          <w:rFonts w:hint="eastAsia"/>
        </w:rPr>
        <w:br/>
      </w:r>
      <w:r>
        <w:rPr>
          <w:rFonts w:hint="eastAsia"/>
        </w:rPr>
        <w:t>　　表 7： 水滑石主要企业在国际市场占有率（按销量，2023-2026）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2025年水滑石主要企业在国际市场排名（按销量）&amp;（吨）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全球市场主要企业水滑石销量（2023-2026）&amp;（吨）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2025年水滑石主要企业在国际市场排名（按收入）&amp;（万元）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全球市场主要企业水滑石销售价格（2023-2026）&amp;（元/吨）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2025年水滑石主要企业在中国市场排名（按销量）&amp;（吨）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中国市场主要企业水滑石销量（2023-2026）&amp;（吨）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2025年水滑石主要企业在中国市场排名（按收入）&amp;（万元）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全球主要厂商水滑石总部及产地分布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全球主要厂商成立时间及水滑石商业化日期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全球主要厂商水滑石产品类型及应用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全球主要地区水滑石产量增速（CAGR）：（2021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全球主要地区水滑石产量（2021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全球主要地区水滑石产量（2021-2026）&amp;（吨）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全球主要地区水滑石产量（2027-2032）&amp;（吨）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全球主要地区水滑石产量市场份额（2021-2026）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全球主要地区水滑石产量市场份额（2027-2032）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中国市场水滑石产量、销量、进出口（2021-2026）&amp;（吨）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中国市场水滑石产量、销量、进出口预测（2027-2032）&amp;（吨）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全球主要地区水滑石销售收入增速：（2021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全球主要地区水滑石销售收入（2021-2026）&amp;（万元）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全球主要地区水滑石销售收入市场份额（2021-2026）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全球主要地区水滑石收入（2027-2032）&amp;（万元）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全球主要地区水滑石收入市场份额（2027-2032）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全球主要地区水滑石销量（吨）：2021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全球主要地区水滑石销量（2027-2032）&amp;（吨）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全球主要地区水滑石销量份额（2027-2032）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中国不同产品类型水滑石销量市场份额（2021-2026）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全球不同应用水滑石销量市场份额（2021-2026）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全球市场不同应用水滑石销量市场份额预测（2027-2032）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中国不同应用水滑石销量市场份额（2021-2026）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中国市场不同应用水滑石销量市场份额预测（2027-2032）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水滑石行业发展趋势</w:t>
      </w:r>
      <w:r>
        <w:rPr>
          <w:rFonts w:hint="eastAsia"/>
        </w:rPr>
        <w:br/>
      </w:r>
      <w:r>
        <w:rPr>
          <w:rFonts w:hint="eastAsia"/>
        </w:rPr>
        <w:t>　　表 141： 水滑石行业主要驱动因素</w:t>
      </w:r>
      <w:r>
        <w:rPr>
          <w:rFonts w:hint="eastAsia"/>
        </w:rPr>
        <w:br/>
      </w:r>
      <w:r>
        <w:rPr>
          <w:rFonts w:hint="eastAsia"/>
        </w:rPr>
        <w:t>　　表 142： 水滑石行业供应链分析</w:t>
      </w:r>
      <w:r>
        <w:rPr>
          <w:rFonts w:hint="eastAsia"/>
        </w:rPr>
        <w:br/>
      </w:r>
      <w:r>
        <w:rPr>
          <w:rFonts w:hint="eastAsia"/>
        </w:rPr>
        <w:t>　　表 143： 水滑石上游原料供应商</w:t>
      </w:r>
      <w:r>
        <w:rPr>
          <w:rFonts w:hint="eastAsia"/>
        </w:rPr>
        <w:br/>
      </w:r>
      <w:r>
        <w:rPr>
          <w:rFonts w:hint="eastAsia"/>
        </w:rPr>
        <w:t>　　表 144： 水滑石主要地区不同应用客户分析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水滑石典型经销商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水滑石产品图片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全球不同产品类型水滑石销售额2021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全球不同产品类型水滑石市场份额2025 &amp; 2032</w:t>
      </w:r>
      <w:r>
        <w:rPr>
          <w:rFonts w:hint="eastAsia"/>
        </w:rPr>
        <w:br/>
      </w:r>
      <w:r>
        <w:rPr>
          <w:rFonts w:hint="eastAsia"/>
        </w:rPr>
        <w:t>　　图 4： 镁铝合成水滑石产品图片</w:t>
      </w:r>
      <w:r>
        <w:rPr>
          <w:rFonts w:hint="eastAsia"/>
        </w:rPr>
        <w:br/>
      </w:r>
      <w:r>
        <w:rPr>
          <w:rFonts w:hint="eastAsia"/>
        </w:rPr>
        <w:t>　　图 5： 镁铝锌合成水滑石产品图片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全球不同应用水滑石市场份额2025 &amp; 2032</w:t>
      </w:r>
      <w:r>
        <w:rPr>
          <w:rFonts w:hint="eastAsia"/>
        </w:rPr>
        <w:br/>
      </w:r>
      <w:r>
        <w:rPr>
          <w:rFonts w:hint="eastAsia"/>
        </w:rPr>
        <w:t>　　图 8： PVC稳定剂</w:t>
      </w:r>
      <w:r>
        <w:rPr>
          <w:rFonts w:hint="eastAsia"/>
        </w:rPr>
        <w:br/>
      </w:r>
      <w:r>
        <w:rPr>
          <w:rFonts w:hint="eastAsia"/>
        </w:rPr>
        <w:t>　　图 9： 聚烯烃（卤素吸收剂）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2025年全球前五大生产商水滑石市场份额</w:t>
      </w:r>
      <w:r>
        <w:rPr>
          <w:rFonts w:hint="eastAsia"/>
        </w:rPr>
        <w:br/>
      </w:r>
      <w:r>
        <w:rPr>
          <w:rFonts w:hint="eastAsia"/>
        </w:rPr>
        <w:t>　　图 14： 2025年全球水滑石第一梯队、第二梯队和第三梯队厂商及市场份额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全球水滑石产能、产量、产能利用率及发展趋势（2021-2032）&amp;（吨）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全球水滑石产量、需求量及发展趋势（2021-2032）&amp;（吨）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全球主要地区水滑石产量市场份额（2021-2032）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中国水滑石产能、产量、产能利用率及发展趋势（2021-2032）&amp;（吨）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中国水滑石产量、市场需求量及发展趋势（2021-2032）&amp;（吨）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全球水滑石市场销售额及增长率：（2021-2032）&amp;（万元）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全球市场水滑石市场规模：2021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全球市场水滑石价格趋势（2021-2032）&amp;（元/吨）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全球主要地区水滑石销售收入（2021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全球主要地区水滑石销售收入市场份额（2021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中东市场水滑石收入及增长率（2021-2032）&amp;（万元）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水滑石中国企业SWOT分析</w:t>
      </w:r>
      <w:r>
        <w:rPr>
          <w:rFonts w:hint="eastAsia"/>
        </w:rPr>
        <w:br/>
      </w:r>
      <w:r>
        <w:rPr>
          <w:rFonts w:hint="eastAsia"/>
        </w:rPr>
        <w:t>　　图 45： 水滑石产业链</w:t>
      </w:r>
      <w:r>
        <w:rPr>
          <w:rFonts w:hint="eastAsia"/>
        </w:rPr>
        <w:br/>
      </w:r>
      <w:r>
        <w:rPr>
          <w:rFonts w:hint="eastAsia"/>
        </w:rPr>
        <w:t>　　图 46： 水滑石行业采购模式分析</w:t>
      </w:r>
      <w:r>
        <w:rPr>
          <w:rFonts w:hint="eastAsia"/>
        </w:rPr>
        <w:br/>
      </w:r>
      <w:r>
        <w:rPr>
          <w:rFonts w:hint="eastAsia"/>
        </w:rPr>
        <w:t>　　图 47： 水滑石行业生产模式</w:t>
      </w:r>
      <w:r>
        <w:rPr>
          <w:rFonts w:hint="eastAsia"/>
        </w:rPr>
        <w:br/>
      </w:r>
      <w:r>
        <w:rPr>
          <w:rFonts w:hint="eastAsia"/>
        </w:rPr>
        <w:t>　　图 48： 水滑石行业销售模式分析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88d4394d345b9" w:history="1">
        <w:r>
          <w:rPr>
            <w:rStyle w:val="Hyperlink"/>
          </w:rPr>
          <w:t>2026-2032年全球与中国水滑石行业发展研究及市场前景预测报告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88d4394d345b9" w:history="1">
        <w:r>
          <w:rPr>
            <w:rStyle w:val="Hyperlink"/>
          </w:rPr>
          <w:t>https://www.20087.com/5/27/ShuiHuaShiHangYeXianZhuangJiQianJing.html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热点：滑石是什么石头、水滑石成分、类水滑石与水滑石的区别、水滑石和滑石粉一样吗、滑石甘草、水滑石是什么、水滑石成分、水滑石价格、类水滑石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504cbf70483a" w:history="1">
      <w:r>
        <w:rPr>
          <w:rStyle w:val="Hyperlink"/>
        </w:rPr>
        <w:t>2026-2032年全球与中国水滑石行业发展研究及市场前景预测报告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iHuaShiHangYeXianZhuangJiQianJing.html" TargetMode="External" Id="Rc6e88d4394d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iHuaShiHangYeXianZhuangJiQianJing.html" TargetMode="External" Id="R3610504cbf70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2025-12-30T23:54:04Z</dcterms:created>
  <dcterms:modified xsi:type="dcterms:W3CDTF">2025-12-31T00:54:04Z</dcterms:modified>
  <dc:subject>2026-2032年全球与中国水滑石行业发展研究及市场前景预测报告</dc:subject>
  <dc:title>2026-2032年全球与中国水滑石行业发展研究及市场前景预测报告</dc:title>
  <cp:keywords>2026-2032年全球与中国水滑石行业发展研究及市场前景预测报告</cp:keywords>
  <dc:description>2026-2032年全球与中国水滑石行业发展研究及市场前景预测报告</dc:description>
</cp:coreProperties>
</file>