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c47df3ce942c0" w:history="1">
              <w:r>
                <w:rPr>
                  <w:rStyle w:val="Hyperlink"/>
                </w:rPr>
                <w:t>2024-2030年中国白牛皮纸行业专题研究分析与发展趋势预测报告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c47df3ce942c0" w:history="1">
              <w:r>
                <w:rPr>
                  <w:rStyle w:val="Hyperlink"/>
                </w:rPr>
                <w:t>2024-2030年中国白牛皮纸行业专题研究分析与发展趋势预测报告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c47df3ce942c0" w:history="1">
                <w:r>
                  <w:rPr>
                    <w:rStyle w:val="Hyperlink"/>
                  </w:rPr>
                  <w:t>https://www.20087.com/5/27/BaiNiuPiZhiShiChangDiaoYanBaoGao.html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牛皮纸行业在经历环保法规的严格要求后，正积极转向可持续生产模式。目前，生产商致力于提高纸浆的回收利用率，开发可降解和无氯漂白技术，以减少对环境的负担。同时，为了满足市场对高质量包装和印刷材料的需求，白牛皮纸在强度、平滑度和印刷适性等方面进行了显著提升。</w:t>
      </w:r>
      <w:r>
        <w:rPr>
          <w:rFonts w:hint="eastAsia"/>
        </w:rPr>
        <w:br/>
      </w:r>
      <w:r>
        <w:rPr>
          <w:rFonts w:hint="eastAsia"/>
        </w:rPr>
        <w:t>　　白牛皮纸的未来趋势将聚焦于创新材料与环保技术的结合。生物基和可降解材料的使用将更加广泛，以响应市场对绿色包装的诉求。智能包装的兴起，如植入RFID标签的白牛皮纸，将提升产品追溯性和安全性。此外，随着数字化转型，白牛皮纸也可能向多功能性发展，如具备抗菌、防伪特性的新型纸张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c47df3ce942c0" w:history="1">
        <w:r>
          <w:rPr>
            <w:rStyle w:val="Hyperlink"/>
          </w:rPr>
          <w:t>2024-2030年中国白牛皮纸行业专题研究分析与发展趋势预测报告</w:t>
        </w:r>
      </w:hyperlink>
      <w:r>
        <w:rPr>
          <w:rFonts w:hint="eastAsia"/>
        </w:rPr>
        <w:t>》全面分析了白牛皮纸行业的市场规模、供需状况及产业链结构，深入探讨了白牛皮纸各细分市场的品牌竞争情况和价格动态，聚焦白牛皮纸重点企业经营现状，揭示了行业的集中度和竞争格局。此外，白牛皮纸报告对白牛皮纸行业的市场前景进行了科学预测，揭示了行业未来的发展趋势、潜在风险和机遇。白牛皮纸报告旨在为白牛皮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白牛皮纸行业概述</w:t>
      </w:r>
      <w:r>
        <w:rPr>
          <w:rFonts w:hint="eastAsia"/>
        </w:rPr>
        <w:br/>
      </w:r>
      <w:r>
        <w:rPr>
          <w:rFonts w:hint="eastAsia"/>
        </w:rPr>
        <w:t>　　第一节 白牛皮纸行业界定</w:t>
      </w:r>
      <w:r>
        <w:rPr>
          <w:rFonts w:hint="eastAsia"/>
        </w:rPr>
        <w:br/>
      </w:r>
      <w:r>
        <w:rPr>
          <w:rFonts w:hint="eastAsia"/>
        </w:rPr>
        <w:t>　　第二节 白牛皮纸行业发展历程</w:t>
      </w:r>
      <w:r>
        <w:rPr>
          <w:rFonts w:hint="eastAsia"/>
        </w:rPr>
        <w:br/>
      </w:r>
      <w:r>
        <w:rPr>
          <w:rFonts w:hint="eastAsia"/>
        </w:rPr>
        <w:t>　　第三节 白牛皮纸产业链分析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二、白牛皮纸产业链模型分析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中国白牛皮纸行业发展经济环境分析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中国白牛皮纸行业发展政策环境分析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一、白牛皮纸行业政策影响分析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二、相关白牛皮纸行业标准分析</w:t>
      </w:r>
      <w:r>
        <w:rPr>
          <w:rFonts w:hint="eastAsia"/>
        </w:rPr>
        <w:br/>
      </w:r>
      <w:r>
        <w:rPr>
          <w:rFonts w:hint="eastAsia"/>
        </w:rPr>
        <w:t>　　第三节 中国白牛皮纸行业发展社会环境分析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2023-2024年中国白牛皮纸行业发展概况</w:t>
      </w:r>
      <w:r>
        <w:rPr>
          <w:rFonts w:hint="eastAsia"/>
        </w:rPr>
        <w:br/>
      </w:r>
      <w:r>
        <w:rPr>
          <w:rFonts w:hint="eastAsia"/>
        </w:rPr>
        <w:t>　　第一节 白牛皮纸行业发展态势分析</w:t>
      </w:r>
      <w:r>
        <w:rPr>
          <w:rFonts w:hint="eastAsia"/>
        </w:rPr>
        <w:br/>
      </w:r>
      <w:r>
        <w:rPr>
          <w:rFonts w:hint="eastAsia"/>
        </w:rPr>
        <w:t>　　第二节 白牛皮纸行业发展特点分析</w:t>
      </w:r>
      <w:r>
        <w:rPr>
          <w:rFonts w:hint="eastAsia"/>
        </w:rPr>
        <w:br/>
      </w:r>
      <w:r>
        <w:rPr>
          <w:rFonts w:hint="eastAsia"/>
        </w:rPr>
        <w:t>　　第三节 白牛皮纸行业市场供需分析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2023-2024年中国白牛皮纸行业供给与需求情况分析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中国白牛皮纸行业总体规模</w:t>
      </w:r>
      <w:r>
        <w:rPr>
          <w:rFonts w:hint="eastAsia"/>
        </w:rPr>
        <w:br/>
      </w:r>
      <w:r>
        <w:rPr>
          <w:rFonts w:hint="eastAsia"/>
        </w:rPr>
        <w:t>　　第二节 中国白牛皮纸行业盈利情况分析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中国白牛皮纸行业供给概况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一、2019-2024年中国白牛皮纸供给情况分析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二、2023-2024年中国白牛皮纸行业供给特点分析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三、2024-2030年中国白牛皮纸行业供给预测</w:t>
      </w:r>
      <w:r>
        <w:rPr>
          <w:rFonts w:hint="eastAsia"/>
        </w:rPr>
        <w:br/>
      </w:r>
      <w:r>
        <w:rPr>
          <w:rFonts w:hint="eastAsia"/>
        </w:rPr>
        <w:t>　　第四节 中国白牛皮纸行业需求概况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一、2019-2024年中国白牛皮纸行业需求情况分析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二、2023-2024年中国白牛皮纸行业市场需求特点分析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三、2024-2030年中国白牛皮纸市场需求预测</w:t>
      </w:r>
      <w:r>
        <w:rPr>
          <w:rFonts w:hint="eastAsia"/>
        </w:rPr>
        <w:br/>
      </w:r>
      <w:r>
        <w:rPr>
          <w:rFonts w:hint="eastAsia"/>
        </w:rPr>
        <w:t>　　第五节 白牛皮纸产业供需平衡状况分析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2019-2024年中国白牛皮纸行业重点区域发展分析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一、中国白牛皮纸行业重点区域市场结构变化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二、**地区白牛皮纸行业发展分析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三、**地区白牛皮纸行业发展分析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四、**地区白牛皮纸行业发展分析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五、**地区白牛皮纸行业发展分析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六、**地区白牛皮纸行业发展分析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中国白牛皮纸行业进出口情况分析</w:t>
      </w:r>
      <w:r>
        <w:rPr>
          <w:rFonts w:hint="eastAsia"/>
        </w:rPr>
        <w:br/>
      </w:r>
      <w:r>
        <w:rPr>
          <w:rFonts w:hint="eastAsia"/>
        </w:rPr>
        <w:t>　　第一节 白牛皮纸行业出口情况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三、2024-2030年白牛皮纸行业出口情况预测</w:t>
      </w:r>
      <w:r>
        <w:rPr>
          <w:rFonts w:hint="eastAsia"/>
        </w:rPr>
        <w:br/>
      </w:r>
      <w:r>
        <w:rPr>
          <w:rFonts w:hint="eastAsia"/>
        </w:rPr>
        <w:t>　　第二节 白牛皮纸行业进口情况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三、2024-2030年白牛皮纸行业进口情况预测</w:t>
      </w:r>
      <w:r>
        <w:rPr>
          <w:rFonts w:hint="eastAsia"/>
        </w:rPr>
        <w:br/>
      </w:r>
      <w:r>
        <w:rPr>
          <w:rFonts w:hint="eastAsia"/>
        </w:rPr>
        <w:t>　　第三节 白牛皮纸行业进出口面临的挑战及对策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白牛皮纸行业细分产品市场调研分析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白牛皮纸行业细分产品——**市场调研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白牛皮纸行业细分产品——**市场调研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白牛皮纸行业竞争格局分析</w:t>
      </w:r>
      <w:r>
        <w:rPr>
          <w:rFonts w:hint="eastAsia"/>
        </w:rPr>
        <w:br/>
      </w:r>
      <w:r>
        <w:rPr>
          <w:rFonts w:hint="eastAsia"/>
        </w:rPr>
        <w:t>　　第一节 白牛皮纸行业集中度分析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一、白牛皮纸市场集中度分析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二、白牛皮纸企业集中度分析</w:t>
      </w:r>
      <w:r>
        <w:rPr>
          <w:rFonts w:hint="eastAsia"/>
        </w:rPr>
        <w:br/>
      </w:r>
      <w:r>
        <w:rPr>
          <w:rFonts w:hint="eastAsia"/>
        </w:rPr>
        <w:t>　　　　三、白牛皮纸区域集中度分析</w:t>
      </w:r>
      <w:r>
        <w:rPr>
          <w:rFonts w:hint="eastAsia"/>
        </w:rPr>
        <w:br/>
      </w:r>
      <w:r>
        <w:rPr>
          <w:rFonts w:hint="eastAsia"/>
        </w:rPr>
        <w:t>　　第二节 白牛皮纸行业竞争格局分析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一、2023-2024年白牛皮纸行业竞争分析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二、2023-2024年中外白牛皮纸产品竞争分析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三、2023-2024年中国白牛皮纸市场竞争分析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四、2024-2030年国内主要白牛皮纸企业动向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白牛皮纸重点企业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三、白牛皮纸企业经营情况分析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白牛皮纸企业制定“十四五”发展战略研究分析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中国白牛皮纸行业营销策略分析</w:t>
      </w:r>
      <w:r>
        <w:rPr>
          <w:rFonts w:hint="eastAsia"/>
        </w:rPr>
        <w:br/>
      </w:r>
      <w:r>
        <w:rPr>
          <w:rFonts w:hint="eastAsia"/>
        </w:rPr>
        <w:t>　　第一节 白牛皮纸市场推广策略研究分析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一、做好白牛皮纸产品导入</w:t>
      </w:r>
      <w:r>
        <w:rPr>
          <w:rFonts w:hint="eastAsia"/>
        </w:rPr>
        <w:br/>
      </w:r>
      <w:r>
        <w:rPr>
          <w:rFonts w:hint="eastAsia"/>
        </w:rPr>
        <w:t>　　　　二、做好白牛皮纸产品组合和产品线决策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三、白牛皮纸行业城市市场推广策略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白牛皮纸行业渠道营销研究分析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一、白牛皮纸行业营销环境分析</w:t>
      </w:r>
      <w:r>
        <w:rPr>
          <w:rFonts w:hint="eastAsia"/>
        </w:rPr>
        <w:br/>
      </w:r>
      <w:r>
        <w:rPr>
          <w:rFonts w:hint="eastAsia"/>
        </w:rPr>
        <w:t>　　　　二、白牛皮纸行业现存的营销渠道分析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三、白牛皮纸行业终端市场营销管理策略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白牛皮纸行业营销战略研究分析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一、中国白牛皮纸行业有效整合营销策略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二、建立白牛皮纸行业厂商的双嬴模式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白牛皮纸行业投资效益及风险分析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白牛皮纸行业投资效益分析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二、2019-2024年白牛皮纸行业投资效益分析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三、2024-2030年白牛皮纸行业投资趋势预测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四、2024-2030年白牛皮纸行业的投资方向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五、2024-2030年白牛皮纸行业投资的建议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2024-2030年白牛皮纸行业投资风险及控制策略分析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一、白牛皮纸市场风险及控制策略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二、白牛皮纸行业政策风险及控制策略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三、白牛皮纸经营风险及控制策略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四、白牛皮纸同业竞争风险及控制策略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五、白牛皮纸行业其他风险及控制策略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白牛皮纸市场预测及项目投资建议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中国白牛皮纸行业生产、营销企业投资运作模式分析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白牛皮纸行业外销与内销优势分析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2024-2030年中国白牛皮纸行业市场规模及增长趋势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2024-2030年中国白牛皮纸行业投资规模预测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2024-2030年白牛皮纸行业市场盈利预测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中:智:林:白牛皮纸行业项目投资建议</w:t>
      </w:r>
      <w:r>
        <w:rPr>
          <w:rFonts w:hint="eastAsia"/>
        </w:rPr>
        <w:br/>
      </w:r>
      <w:r>
        <w:rPr>
          <w:rFonts w:hint="eastAsia"/>
        </w:rPr>
        <w:t>　　　　一、白牛皮纸技术应用注意事项</w:t>
      </w:r>
      <w:r>
        <w:rPr>
          <w:rFonts w:hint="eastAsia"/>
        </w:rPr>
        <w:br/>
      </w:r>
      <w:r>
        <w:rPr>
          <w:rFonts w:hint="eastAsia"/>
        </w:rPr>
        <w:t>　　　　二、白牛皮纸项目投资注意事项</w:t>
      </w:r>
      <w:r>
        <w:rPr>
          <w:rFonts w:hint="eastAsia"/>
        </w:rPr>
        <w:br/>
      </w:r>
      <w:r>
        <w:rPr>
          <w:rFonts w:hint="eastAsia"/>
        </w:rPr>
        <w:t>　　　　三、白牛皮纸生产开发注意事项</w:t>
      </w:r>
      <w:r>
        <w:rPr>
          <w:rFonts w:hint="eastAsia"/>
        </w:rPr>
        <w:br/>
      </w:r>
      <w:r>
        <w:rPr>
          <w:rFonts w:hint="eastAsia"/>
        </w:rPr>
        <w:t>　　　　四、白牛皮纸销售注意事项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白牛皮纸市场产品构成图</w:t>
      </w:r>
      <w:r>
        <w:rPr>
          <w:rFonts w:hint="eastAsia"/>
        </w:rPr>
        <w:br/>
      </w:r>
      <w:r>
        <w:rPr>
          <w:rFonts w:hint="eastAsia"/>
        </w:rPr>
        <w:t>　　图表 白牛皮纸市场生命周期示意图</w:t>
      </w:r>
      <w:r>
        <w:rPr>
          <w:rFonts w:hint="eastAsia"/>
        </w:rPr>
        <w:br/>
      </w:r>
      <w:r>
        <w:rPr>
          <w:rFonts w:hint="eastAsia"/>
        </w:rPr>
        <w:t>　　图表 白牛皮纸市场产销规模对比</w:t>
      </w:r>
      <w:r>
        <w:rPr>
          <w:rFonts w:hint="eastAsia"/>
        </w:rPr>
        <w:br/>
      </w:r>
      <w:r>
        <w:rPr>
          <w:rFonts w:hint="eastAsia"/>
        </w:rPr>
        <w:t>　　图表 白牛皮纸市场企业竞争格局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2019-2024年白牛皮纸行业市场规模统计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2019-2024年白牛皮纸行业供给情况统计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2019-2024年白牛皮纸行业市场需求情况统计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2019-2024年白牛皮纸行业产品市场容量统计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2024-2030年白牛皮纸市场供给情况预测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2024-2030年白牛皮纸市场容量预测</w:t>
      </w:r>
      <w:r>
        <w:rPr>
          <w:rFonts w:hint="eastAsia"/>
        </w:rPr>
        <w:br/>
      </w:r>
      <w:r>
        <w:rPr>
          <w:rFonts w:hint="eastAsia"/>
        </w:rPr>
        <w:t>　　图表 白牛皮纸行业原材料供给模式</w:t>
      </w:r>
      <w:r>
        <w:rPr>
          <w:rFonts w:hint="eastAsia"/>
        </w:rPr>
        <w:br/>
      </w:r>
      <w:r>
        <w:rPr>
          <w:rFonts w:hint="eastAsia"/>
        </w:rPr>
        <w:t>　　图表 白牛皮纸行业下游消费市场构成图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白牛皮纸行业企业市场占有率对比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白牛皮纸行业进出口产品构成图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2019-2024年白牛皮纸行业产品进口情况分析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白牛皮纸市场进口地区格局图</w:t>
      </w:r>
      <w:r>
        <w:rPr>
          <w:rFonts w:hint="eastAsia"/>
        </w:rPr>
        <w:br/>
      </w:r>
      <w:r>
        <w:rPr>
          <w:rFonts w:hint="eastAsia"/>
        </w:rPr>
        <w:t>　　图表 白牛皮纸市场出口地区格局图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2024-2030年白牛皮纸市场产品进口预测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2019-2024年白牛皮纸市场投资规模</w:t>
      </w:r>
      <w:r>
        <w:rPr>
          <w:rFonts w:hint="eastAsia"/>
        </w:rPr>
        <w:br/>
      </w:r>
      <w:r>
        <w:rPr>
          <w:rFonts w:hint="eastAsia"/>
        </w:rPr>
        <w:t>　　图表 2019-2024年白牛皮纸行业主要投资项目统计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2024-2030年白牛皮纸市场投资规模预测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c47df3ce942c0" w:history="1">
        <w:r>
          <w:rPr>
            <w:rStyle w:val="Hyperlink"/>
          </w:rPr>
          <w:t>2024-2030年中国白牛皮纸行业专题研究分析与发展趋势预测报告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c47df3ce942c0" w:history="1">
        <w:r>
          <w:rPr>
            <w:rStyle w:val="Hyperlink"/>
          </w:rPr>
          <w:t>https://www.20087.com/5/27/BaiNiuPiZhiShiChangDiaoYanBaoGao.html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80a35bf3f487f" w:history="1">
      <w:r>
        <w:rPr>
          <w:rStyle w:val="Hyperlink"/>
        </w:rPr>
        <w:t>2024-2030年中国白牛皮纸行业专题研究分析与发展趋势预测报告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NiuPiZhiShiChangDiaoYanBaoGao.html" TargetMode="External" Id="R828c47df3ce9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NiuPiZhiShiChangDiaoYanBaoGao.html" TargetMode="External" Id="Rfbb80a35bf3f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2024-05-23T03:58:00Z</dcterms:created>
  <dcterms:modified xsi:type="dcterms:W3CDTF">2024-05-23T04:58:00Z</dcterms:modified>
  <dc:subject>2024-2030年中国白牛皮纸行业专题研究分析与发展趋势预测报告</dc:subject>
  <dc:title>2024-2030年中国白牛皮纸行业专题研究分析与发展趋势预测报告</dc:title>
  <cp:keywords>2024-2030年中国白牛皮纸行业专题研究分析与发展趋势预测报告</cp:keywords>
  <dc:description>2024-2030年中国白牛皮纸行业专题研究分析与发展趋势预测报告</dc:description>
</cp:coreProperties>
</file>