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3f94a0d974166" w:history="1">
              <w:r>
                <w:rPr>
                  <w:rStyle w:val="Hyperlink"/>
                </w:rPr>
                <w:t>2025-2031年全球与中国眼部磁疗按摩器市场调查研究及发展趋势分析报告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3f94a0d974166" w:history="1">
              <w:r>
                <w:rPr>
                  <w:rStyle w:val="Hyperlink"/>
                </w:rPr>
                <w:t>2025-2031年全球与中国眼部磁疗按摩器市场调查研究及发展趋势分析报告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3f94a0d974166" w:history="1">
                <w:r>
                  <w:rPr>
                    <w:rStyle w:val="Hyperlink"/>
                  </w:rPr>
                  <w:t>https://www.20087.com/5/77/YanBuCiLiaoAnMoQiHangYeQuShi.html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磁疗按摩器结合了磁疗、振动和温热效应，旨在缓解眼部疲劳、改善血液循环和减轻眼周肌肉紧张。随着现代人长时间面对电子屏幕，视力健康问题日益严重，这类产品市场逐渐扩大。目前，市场上的眼部按摩器多采用智能技术，可根据用户偏好调整按摩强度和模式，提供个性化的舒适体验。</w:t>
      </w:r>
      <w:r>
        <w:rPr>
          <w:rFonts w:hint="eastAsia"/>
        </w:rPr>
        <w:br/>
      </w:r>
      <w:r>
        <w:rPr>
          <w:rFonts w:hint="eastAsia"/>
        </w:rPr>
        <w:t>　　未来，眼部磁疗按摩器将更加注重用户体验和科学验证。用户体验方面，将引入更多的人体工学设计，确保佩戴的舒适性和便携性，同时融合声音疗法和香薰功能，创造全方位的放松环境。科学验证方面，将加强对产品功效的临床研究，以实证数据支持其健康益处，提升消费者信心。此外，智能互联功能的加入，将允许用户通过手机应用程序监控眼部健康状况，实现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3f94a0d974166" w:history="1">
        <w:r>
          <w:rPr>
            <w:rStyle w:val="Hyperlink"/>
          </w:rPr>
          <w:t>2025-2031年全球与中国眼部磁疗按摩器市场调查研究及发展趋势分析报告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眼部磁疗按摩器行业的发展现状、市场规模、供需动态及进出口情况。报告详细解读了眼部磁疗按摩器产业链上下游、重点区域市场、竞争格局及领先企业的表现，同时评估了眼部磁疗按摩器行业风险与投资机会。通过对眼部磁疗按摩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中国眼部磁疗按摩器概述</w:t>
      </w:r>
      <w:r>
        <w:rPr>
          <w:rFonts w:hint="eastAsia"/>
        </w:rPr>
        <w:br/>
      </w:r>
      <w:r>
        <w:rPr>
          <w:rFonts w:hint="eastAsia"/>
        </w:rPr>
        <w:t>　　第一节 眼部磁疗按摩器行业定义</w:t>
      </w:r>
      <w:r>
        <w:rPr>
          <w:rFonts w:hint="eastAsia"/>
        </w:rPr>
        <w:br/>
      </w:r>
      <w:r>
        <w:rPr>
          <w:rFonts w:hint="eastAsia"/>
        </w:rPr>
        <w:t>　　第二节 眼部磁疗按摩器行业发展特性</w:t>
      </w:r>
      <w:r>
        <w:rPr>
          <w:rFonts w:hint="eastAsia"/>
        </w:rPr>
        <w:br/>
      </w:r>
      <w:r>
        <w:rPr>
          <w:rFonts w:hint="eastAsia"/>
        </w:rPr>
        <w:t>　　第三节 眼部磁疗按摩器产业链分析</w:t>
      </w:r>
      <w:r>
        <w:rPr>
          <w:rFonts w:hint="eastAsia"/>
        </w:rPr>
        <w:br/>
      </w:r>
      <w:r>
        <w:rPr>
          <w:rFonts w:hint="eastAsia"/>
        </w:rPr>
        <w:t>　　第四节 眼部磁疗按摩器行业生命周期分析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2024-2025年国外主要眼部磁疗按摩器市场发展概况</w:t>
      </w:r>
      <w:r>
        <w:rPr>
          <w:rFonts w:hint="eastAsia"/>
        </w:rPr>
        <w:br/>
      </w:r>
      <w:r>
        <w:rPr>
          <w:rFonts w:hint="eastAsia"/>
        </w:rPr>
        <w:t>　　第一节 全球眼部磁疗按摩器市场发展分析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欧盟地区主要国家眼部磁疗按摩器市场概况</w:t>
      </w:r>
      <w:r>
        <w:rPr>
          <w:rFonts w:hint="eastAsia"/>
        </w:rPr>
        <w:br/>
      </w:r>
      <w:r>
        <w:rPr>
          <w:rFonts w:hint="eastAsia"/>
        </w:rPr>
        <w:t>　　第三节 北美地区眼部磁疗按摩器市场概况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亚太地区主要国家眼部磁疗按摩器市场概况</w:t>
      </w:r>
      <w:r>
        <w:rPr>
          <w:rFonts w:hint="eastAsia"/>
        </w:rPr>
        <w:br/>
      </w:r>
      <w:r>
        <w:rPr>
          <w:rFonts w:hint="eastAsia"/>
        </w:rPr>
        <w:t>　　第五节 全球眼部磁疗按摩器市场发展预测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2024-2025年中国眼部磁疗按摩器发展环境分析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眼部磁疗按摩器行业相关政策、标准</w:t>
      </w:r>
      <w:r>
        <w:rPr>
          <w:rFonts w:hint="eastAsia"/>
        </w:rPr>
        <w:br/>
      </w:r>
      <w:r>
        <w:rPr>
          <w:rFonts w:hint="eastAsia"/>
        </w:rPr>
        <w:t>　　第三节 眼部磁疗按摩器行业相关发展规划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中国眼部磁疗按摩器技术发展分析</w:t>
      </w:r>
      <w:r>
        <w:rPr>
          <w:rFonts w:hint="eastAsia"/>
        </w:rPr>
        <w:br/>
      </w:r>
      <w:r>
        <w:rPr>
          <w:rFonts w:hint="eastAsia"/>
        </w:rPr>
        <w:t>　　第一节 当前眼部磁疗按摩器技术发展现状分析</w:t>
      </w:r>
      <w:r>
        <w:rPr>
          <w:rFonts w:hint="eastAsia"/>
        </w:rPr>
        <w:br/>
      </w:r>
      <w:r>
        <w:rPr>
          <w:rFonts w:hint="eastAsia"/>
        </w:rPr>
        <w:t>　　第二节 眼部磁疗按摩器生产中需注意的问题</w:t>
      </w:r>
      <w:r>
        <w:rPr>
          <w:rFonts w:hint="eastAsia"/>
        </w:rPr>
        <w:br/>
      </w:r>
      <w:r>
        <w:rPr>
          <w:rFonts w:hint="eastAsia"/>
        </w:rPr>
        <w:t>　　第三节 眼部磁疗按摩器行业主要技术发展趋势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眼部磁疗按摩器市场特性分析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眼部磁疗按摩器行业集中度分析</w:t>
      </w:r>
      <w:r>
        <w:rPr>
          <w:rFonts w:hint="eastAsia"/>
        </w:rPr>
        <w:br/>
      </w:r>
      <w:r>
        <w:rPr>
          <w:rFonts w:hint="eastAsia"/>
        </w:rPr>
        <w:t>　　第二节 眼部磁疗按摩器行业SWOT分析</w:t>
      </w:r>
      <w:r>
        <w:rPr>
          <w:rFonts w:hint="eastAsia"/>
        </w:rPr>
        <w:br/>
      </w:r>
      <w:r>
        <w:rPr>
          <w:rFonts w:hint="eastAsia"/>
        </w:rPr>
        <w:t>　　　　一、眼部磁疗按摩器行业优势</w:t>
      </w:r>
      <w:r>
        <w:rPr>
          <w:rFonts w:hint="eastAsia"/>
        </w:rPr>
        <w:br/>
      </w:r>
      <w:r>
        <w:rPr>
          <w:rFonts w:hint="eastAsia"/>
        </w:rPr>
        <w:t>　　　　二、眼部磁疗按摩器行业劣势</w:t>
      </w:r>
      <w:r>
        <w:rPr>
          <w:rFonts w:hint="eastAsia"/>
        </w:rPr>
        <w:br/>
      </w:r>
      <w:r>
        <w:rPr>
          <w:rFonts w:hint="eastAsia"/>
        </w:rPr>
        <w:t>　　　　三、眼部磁疗按摩器行业机会</w:t>
      </w:r>
      <w:r>
        <w:rPr>
          <w:rFonts w:hint="eastAsia"/>
        </w:rPr>
        <w:br/>
      </w:r>
      <w:r>
        <w:rPr>
          <w:rFonts w:hint="eastAsia"/>
        </w:rPr>
        <w:t>　　　　四、眼部磁疗按摩器行业风险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中国眼部磁疗按摩器发展现状</w:t>
      </w:r>
      <w:r>
        <w:rPr>
          <w:rFonts w:hint="eastAsia"/>
        </w:rPr>
        <w:br/>
      </w:r>
      <w:r>
        <w:rPr>
          <w:rFonts w:hint="eastAsia"/>
        </w:rPr>
        <w:t>　　第一节 中国眼部磁疗按摩器市场现状分析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中国眼部磁疗按摩器行业产量情况分析及预测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一、眼部磁疗按摩器总体产能规模</w:t>
      </w:r>
      <w:r>
        <w:rPr>
          <w:rFonts w:hint="eastAsia"/>
        </w:rPr>
        <w:br/>
      </w:r>
      <w:r>
        <w:rPr>
          <w:rFonts w:hint="eastAsia"/>
        </w:rPr>
        <w:t>　　　　二、眼部磁疗按摩器生产区域分布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三、2019-2024年中国眼部磁疗按摩器行业产量统计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四、2025-2031年中国眼部磁疗按摩器行业产量预测</w:t>
      </w:r>
      <w:r>
        <w:rPr>
          <w:rFonts w:hint="eastAsia"/>
        </w:rPr>
        <w:br/>
      </w:r>
      <w:r>
        <w:rPr>
          <w:rFonts w:hint="eastAsia"/>
        </w:rPr>
        <w:t>　　第三节 中国眼部磁疗按摩器市场需求分析及预测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一、中国眼部磁疗按摩器市场需求特点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二、2019-2024年中国眼部磁疗按摩器市场需求量统计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三、2025-2031年中国眼部磁疗按摩器市场需求量预测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中国眼部磁疗按摩器价格趋势分析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二、2025-2031年中国眼部磁疗按摩器市场价格走势预测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2019-2024年眼部磁疗按摩器行业经济运行状况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2019-2024年中国眼部磁疗按摩器行业盈利能力分析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2019-2024年中国眼部磁疗按摩器行业发展能力分析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2019-2024年眼部磁疗按摩器行业偿债能力分析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2019-2024年眼部磁疗按摩器制造企业数量分析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眼部磁疗按摩器行业上、下游市场分析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眼部磁疗按摩器行业下游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中国眼部磁疗按摩器行业重点地区发展分析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**地区眼部磁疗按摩器市场发展分析</w:t>
      </w:r>
      <w:r>
        <w:rPr>
          <w:rFonts w:hint="eastAsia"/>
        </w:rPr>
        <w:br/>
      </w:r>
      <w:r>
        <w:rPr>
          <w:rFonts w:hint="eastAsia"/>
        </w:rPr>
        <w:t>　　第三节 **地区眼部磁疗按摩器市场发展分析</w:t>
      </w:r>
      <w:r>
        <w:rPr>
          <w:rFonts w:hint="eastAsia"/>
        </w:rPr>
        <w:br/>
      </w:r>
      <w:r>
        <w:rPr>
          <w:rFonts w:hint="eastAsia"/>
        </w:rPr>
        <w:t>　　第四节 **地区眼部磁疗按摩器市场发展分析</w:t>
      </w:r>
      <w:r>
        <w:rPr>
          <w:rFonts w:hint="eastAsia"/>
        </w:rPr>
        <w:br/>
      </w:r>
      <w:r>
        <w:rPr>
          <w:rFonts w:hint="eastAsia"/>
        </w:rPr>
        <w:t>　　第五节 **地区眼部磁疗按摩器市场发展分析</w:t>
      </w:r>
      <w:r>
        <w:rPr>
          <w:rFonts w:hint="eastAsia"/>
        </w:rPr>
        <w:br/>
      </w:r>
      <w:r>
        <w:rPr>
          <w:rFonts w:hint="eastAsia"/>
        </w:rPr>
        <w:t>　　第六节 **地区眼部磁疗按摩器市场发展分析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2019-2024年中国眼部磁疗按摩器进出口分析</w:t>
      </w:r>
      <w:r>
        <w:rPr>
          <w:rFonts w:hint="eastAsia"/>
        </w:rPr>
        <w:br/>
      </w:r>
      <w:r>
        <w:rPr>
          <w:rFonts w:hint="eastAsia"/>
        </w:rPr>
        <w:t>　　第一节 眼部磁疗按摩器进口情况分析</w:t>
      </w:r>
      <w:r>
        <w:rPr>
          <w:rFonts w:hint="eastAsia"/>
        </w:rPr>
        <w:br/>
      </w:r>
      <w:r>
        <w:rPr>
          <w:rFonts w:hint="eastAsia"/>
        </w:rPr>
        <w:t>　　第二节 眼部磁疗按摩器出口情况分析</w:t>
      </w:r>
      <w:r>
        <w:rPr>
          <w:rFonts w:hint="eastAsia"/>
        </w:rPr>
        <w:br/>
      </w:r>
      <w:r>
        <w:rPr>
          <w:rFonts w:hint="eastAsia"/>
        </w:rPr>
        <w:t>　　第三节 影响眼部磁疗按摩器进出口因素分析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眼部磁疗按摩器行业重点企业竞争力分析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三、企业眼部磁疗按摩器经营状况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眼部磁疗按摩器行业企业经营策略研究分析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眼部磁疗按摩器企业多样化经营策略分析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一、眼部磁疗按摩器企业多样化经营情况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二、现行眼部磁疗按摩器行业多样化经营的方向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大型眼部磁疗按摩器企业集团未来发展策略分析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对中小眼部磁疗按摩器企业生产经营的建议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眼部磁疗按摩器行业投资风险预警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影响眼部磁疗按摩器行业发展的主要因素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一、2025年影响眼部磁疗按摩器行业运行的有利因素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二、2025年影响眼部磁疗按摩器行业运行的稳定因素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三、2025年影响眼部磁疗按摩器行业运行的不利因素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四、2025年我国眼部磁疗按摩器行业发展面临的挑战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五、2025年我国眼部磁疗按摩器行业发展面临的机遇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眼部磁疗按摩器行业投资风险预警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一、眼部磁疗按摩器行业市场风险预测</w:t>
      </w:r>
      <w:r>
        <w:rPr>
          <w:rFonts w:hint="eastAsia"/>
        </w:rPr>
        <w:br/>
      </w:r>
      <w:r>
        <w:rPr>
          <w:rFonts w:hint="eastAsia"/>
        </w:rPr>
        <w:t>　　　　二、眼部磁疗按摩器行业政策风险预测</w:t>
      </w:r>
      <w:r>
        <w:rPr>
          <w:rFonts w:hint="eastAsia"/>
        </w:rPr>
        <w:br/>
      </w:r>
      <w:r>
        <w:rPr>
          <w:rFonts w:hint="eastAsia"/>
        </w:rPr>
        <w:t>　　　　三、眼部磁疗按摩器行业经营风险预测</w:t>
      </w:r>
      <w:r>
        <w:rPr>
          <w:rFonts w:hint="eastAsia"/>
        </w:rPr>
        <w:br/>
      </w:r>
      <w:r>
        <w:rPr>
          <w:rFonts w:hint="eastAsia"/>
        </w:rPr>
        <w:t>　　　　四、眼部磁疗按摩器行业技术风险预测</w:t>
      </w:r>
      <w:r>
        <w:rPr>
          <w:rFonts w:hint="eastAsia"/>
        </w:rPr>
        <w:br/>
      </w:r>
      <w:r>
        <w:rPr>
          <w:rFonts w:hint="eastAsia"/>
        </w:rPr>
        <w:t>　　　　五、眼部磁疗按摩器行业竞争风险预测</w:t>
      </w:r>
      <w:r>
        <w:rPr>
          <w:rFonts w:hint="eastAsia"/>
        </w:rPr>
        <w:br/>
      </w:r>
      <w:r>
        <w:rPr>
          <w:rFonts w:hint="eastAsia"/>
        </w:rPr>
        <w:t>　　　　六、眼部磁疗按摩器行业其他风险预测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眼部磁疗按摩器投资建议</w:t>
      </w:r>
      <w:r>
        <w:rPr>
          <w:rFonts w:hint="eastAsia"/>
        </w:rPr>
        <w:br/>
      </w:r>
      <w:r>
        <w:rPr>
          <w:rFonts w:hint="eastAsia"/>
        </w:rPr>
        <w:t>　　第一节 2025年眼部磁疗按摩器市场前景分析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2025年眼部磁疗按摩器发展趋势预测</w:t>
      </w:r>
      <w:r>
        <w:rPr>
          <w:rFonts w:hint="eastAsia"/>
        </w:rPr>
        <w:br/>
      </w:r>
      <w:r>
        <w:rPr>
          <w:rFonts w:hint="eastAsia"/>
        </w:rPr>
        <w:t>　　第三节 眼部磁疗按摩器行业投资进入壁垒分析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眼部磁疗按摩器重点企业经营情况分析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2025年眼部磁疗按摩器市场前景分析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2025-2031年中国眼部磁疗按摩器市场需求预测</w:t>
      </w:r>
      <w:r>
        <w:rPr>
          <w:rFonts w:hint="eastAsia"/>
        </w:rPr>
        <w:br/>
      </w:r>
      <w:r>
        <w:rPr>
          <w:rFonts w:hint="eastAsia"/>
        </w:rPr>
        <w:t>　　图表 2025年眼部磁疗按摩器发展趋势预测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3f94a0d974166" w:history="1">
        <w:r>
          <w:rPr>
            <w:rStyle w:val="Hyperlink"/>
          </w:rPr>
          <w:t>2025-2031年全球与中国眼部磁疗按摩器市场调查研究及发展趋势分析报告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3f94a0d974166" w:history="1">
        <w:r>
          <w:rPr>
            <w:rStyle w:val="Hyperlink"/>
          </w:rPr>
          <w:t>https://www.20087.com/5/77/YanBuCiLiaoAnMoQiHangYeQuShi.html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按摩仪的功效与作用、眼部磁疗按摩器有效果吗、眼部按摩器对眼睛好吗、眼部磁按摩仪有用吗、breo倍轻松眼部按摩器、眼部磁疗棒按摩有啥效果、倍轻松眼部按摩仪哪一款最好用、磁疗眼睛按摩、自动眼部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7e249ccd44e00" w:history="1">
      <w:r>
        <w:rPr>
          <w:rStyle w:val="Hyperlink"/>
        </w:rPr>
        <w:t>2025-2031年全球与中国眼部磁疗按摩器市场调查研究及发展趋势分析报告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anBuCiLiaoAnMoQiHangYeQuShi.html" TargetMode="External" Id="R6f33f94a0d97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anBuCiLiaoAnMoQiHangYeQuShi.html" TargetMode="External" Id="Rbab7e249ccd4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2024-11-05T03:01:00Z</dcterms:created>
  <dcterms:modified xsi:type="dcterms:W3CDTF">2024-11-05T04:01:00Z</dcterms:modified>
  <dc:subject>2025-2031年全球与中国眼部磁疗按摩器市场调查研究及发展趋势分析报告</dc:subject>
  <dc:title>2025-2031年全球与中国眼部磁疗按摩器市场调查研究及发展趋势分析报告</dc:title>
  <cp:keywords>2025-2031年全球与中国眼部磁疗按摩器市场调查研究及发展趋势分析报告</cp:keywords>
  <dc:description>2025-2031年全球与中国眼部磁疗按摩器市场调查研究及发展趋势分析报告</dc:description>
</cp:coreProperties>
</file>