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ef82d4af44180" w:history="1">
              <w:r>
                <w:rPr>
                  <w:rStyle w:val="Hyperlink"/>
                </w:rPr>
                <w:t>2026-2032年全球与中国钛炊具行业发展调研及行业前景分析报告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ef82d4af44180" w:history="1">
              <w:r>
                <w:rPr>
                  <w:rStyle w:val="Hyperlink"/>
                </w:rPr>
                <w:t>2026-2032年全球与中国钛炊具行业发展调研及行业前景分析报告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ef82d4af44180" w:history="1">
                <w:r>
                  <w:rPr>
                    <w:rStyle w:val="Hyperlink"/>
                  </w:rPr>
                  <w:t>https://www.20087.com/5/67/TaiChuiJuDeQianJing.html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炊具以纯钛或钛合金为基材，凭借高比强度、优异耐腐蚀性、无重金属析出及轻量化特性，主要面向户外徒步、高端厨房及特殊饮食需求人群。产品制造聚焦旋压成型精度、表面氧化膜致密性（决定不粘与着色效果）、热传导均匀性（常通过复合铝芯改善）及手柄隔热设计。行业高度关注是否符合GB 4806.9食品接触用金属材料标准、酸性/碱性介质下的离子迁移限值、抗刮擦涂层附着力，以及极端温差下的结构完整性。消费者对重量控制、加热响应速度及长期使用后的色泽稳定性尤为重视。</w:t>
      </w:r>
      <w:r>
        <w:rPr>
          <w:rFonts w:hint="eastAsia"/>
        </w:rPr>
        <w:br/>
      </w:r>
      <w:r>
        <w:rPr>
          <w:rFonts w:hint="eastAsia"/>
        </w:rPr>
        <w:t>　　未来，钛炊具将向功能梯度结构、智能烹饪集成与闭环回收深化。市场调研网指出，纳米多孔钛表面原位生长催化层，实现低温美拉德反应；嵌入式温度传感器联动APP提供火候建议。在可持续端，废钛材经氢化脱氢工艺再生为高纯粉末，用于3D打印新炊具；生物基隔热手柄替代石油塑料。此外，个性化激光雕刻服务增强情感连接。钛炊具正从高性能烹饪工具升级为融合健康安全、数字交互与循环经济理念的现代生活器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9ef82d4af44180" w:history="1">
        <w:r>
          <w:rPr>
            <w:rStyle w:val="Hyperlink"/>
          </w:rPr>
          <w:t>2026-2032年全球与中国钛炊具行业发展调研及行业前景分析报告</w:t>
        </w:r>
      </w:hyperlink>
      <w:r>
        <w:rPr>
          <w:rFonts w:hint="eastAsia"/>
        </w:rPr>
        <w:t>》，2025年钛炊具行业市场规模达 亿元，预计2032年市场规模将达 亿元，期间年均复合增长率（CAGR）达 %。报告基于多年行业研究经验，系统分析了钛炊具产业链、市场规模、需求特征及价格趋势，客观呈现钛炊具行业现状。报告科学预测了钛炊具市场前景与发展方向，重点评估了钛炊具重点企业的竞争格局与品牌影响力，同时挖掘钛炊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盆</w:t>
      </w:r>
      <w:r>
        <w:rPr>
          <w:rFonts w:hint="eastAsia"/>
        </w:rPr>
        <w:br/>
      </w:r>
      <w:r>
        <w:rPr>
          <w:rFonts w:hint="eastAsia"/>
        </w:rPr>
        <w:t>　　　　1.3.3 平底锅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钛炊具行业发展总体概况</w:t>
      </w:r>
      <w:r>
        <w:rPr>
          <w:rFonts w:hint="eastAsia"/>
        </w:rPr>
        <w:br/>
      </w:r>
      <w:r>
        <w:rPr>
          <w:rFonts w:hint="eastAsia"/>
        </w:rPr>
        <w:t>　　　　1.5.2 钛炊具行业发展主要特点</w:t>
      </w:r>
      <w:r>
        <w:rPr>
          <w:rFonts w:hint="eastAsia"/>
        </w:rPr>
        <w:br/>
      </w:r>
      <w:r>
        <w:rPr>
          <w:rFonts w:hint="eastAsia"/>
        </w:rPr>
        <w:t>　　　　1.5.3 钛炊具行业发展影响因素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钛炊具有利因素</w:t>
      </w:r>
      <w:r>
        <w:rPr>
          <w:rFonts w:hint="eastAsia"/>
        </w:rPr>
        <w:br/>
      </w:r>
      <w:r>
        <w:rPr>
          <w:rFonts w:hint="eastAsia"/>
        </w:rPr>
        <w:t>　　　　1.5.3 .2 钛炊具不利因素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2025年钛炊具主要企业在国际市场排名（按销量）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全球市场主要企业钛炊具销量（2023-2026）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2025年钛炊具主要企业在国际市场排名（按收入）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全球市场主要企业钛炊具销售收入（2023-2026）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全球市场主要企业钛炊具销售价格（2023-2026）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2025年钛炊具主要企业在中国市场排名（按销量）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中国市场主要企业钛炊具销量（2023-2026）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2025年钛炊具主要企业在中国市场排名（按收入）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中国市场主要企业钛炊具销售收入（2023-2026）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全球主要厂商钛炊具总部及产地分布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全球主要厂商成立时间及钛炊具商业化日期</w:t>
      </w:r>
      <w:r>
        <w:rPr>
          <w:rFonts w:hint="eastAsia"/>
        </w:rPr>
        <w:br/>
      </w:r>
      <w:r>
        <w:rPr>
          <w:rFonts w:hint="eastAsia"/>
        </w:rPr>
        <w:t>　　2.8 全球主要厂商钛炊具产品类型及应用</w:t>
      </w:r>
      <w:r>
        <w:rPr>
          <w:rFonts w:hint="eastAsia"/>
        </w:rPr>
        <w:br/>
      </w:r>
      <w:r>
        <w:rPr>
          <w:rFonts w:hint="eastAsia"/>
        </w:rPr>
        <w:t>　　2.9 钛炊具行业集中度、竞争程度分析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钛炊具行业集中度分析：2025年全球Top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全球钛炊具第一梯队、第二梯队和第三梯队生产商（品牌）及市场份额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全球钛炊具总体规模分析</w:t>
      </w:r>
      <w:r>
        <w:rPr>
          <w:rFonts w:hint="eastAsia"/>
        </w:rPr>
        <w:br/>
      </w:r>
      <w:r>
        <w:rPr>
          <w:rFonts w:hint="eastAsia"/>
        </w:rPr>
        <w:t>　　3.1 全球钛炊具供需现状及预测（2021-2032）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全球钛炊具产量、需求量及发展趋势（2021-2032）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全球主要地区钛炊具产量及发展趋势（2021-2032）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全球主要地区钛炊具产量（2021-2026）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全球主要地区钛炊具产量（2027-2032）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全球主要地区钛炊具产量市场份额（2021-2032）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中国钛炊具产量、市场需求量及发展趋势（2021-2032）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中国市场钛炊具进出口（2021-2032）</w:t>
      </w:r>
      <w:r>
        <w:rPr>
          <w:rFonts w:hint="eastAsia"/>
        </w:rPr>
        <w:br/>
      </w:r>
      <w:r>
        <w:rPr>
          <w:rFonts w:hint="eastAsia"/>
        </w:rPr>
        <w:t>　　3.4 全球钛炊具销量及销售额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全球市场钛炊具销售额（2021-2032）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全球市场钛炊具销量（2021-2032）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全球市场钛炊具价格趋势（2021-2032）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全球钛炊具主要地区分析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全球主要地区钛炊具市场规模分析：2021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全球主要地区钛炊具销售收入及市场份额（2021-2026）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全球主要地区钛炊具销售收入预测（2027-2032）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全球主要地区钛炊具销量分析：2021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全球主要地区钛炊具销量及市场份额预测（2027-2032）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中东市场钛炊具销量、收入及增长率（2021-2032）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钛炊具销量、收入、价格及毛利率（2021-2026）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不同产品类型钛炊具分析</w:t>
      </w:r>
      <w:r>
        <w:rPr>
          <w:rFonts w:hint="eastAsia"/>
        </w:rPr>
        <w:br/>
      </w:r>
      <w:r>
        <w:rPr>
          <w:rFonts w:hint="eastAsia"/>
        </w:rPr>
        <w:t>　　6.1 全球不同产品类型钛炊具销量（2021-2032）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全球不同产品类型钛炊具销量预测（2027-2032）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全球不同产品类型钛炊具收入（2021-2032）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全球不同产品类型钛炊具收入预测（2027-2032）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全球不同产品类型钛炊具价格走势（2021-2032）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中国不同产品类型钛炊具销量（2021-2032）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中国不同产品类型钛炊具销量预测（2027-2032）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中国不同产品类型钛炊具收入（2021-2032）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不同应用钛炊具分析</w:t>
      </w:r>
      <w:r>
        <w:rPr>
          <w:rFonts w:hint="eastAsia"/>
        </w:rPr>
        <w:br/>
      </w:r>
      <w:r>
        <w:rPr>
          <w:rFonts w:hint="eastAsia"/>
        </w:rPr>
        <w:t>　　7.1 全球不同应用钛炊具销量（2021-2032）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全球不同应用钛炊具销量预测（2027-2032）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全球不同应用钛炊具收入（2021-2032）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全球不同应用钛炊具收入预测（2027-2032）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全球不同应用钛炊具价格走势（2021-2032）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中国不同应用钛炊具销量（2021-2032）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中国不同应用钛炊具销量预测（2027-2032）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中国不同应用钛炊具收入（2021-2032）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钛炊具行业发展趋势</w:t>
      </w:r>
      <w:r>
        <w:rPr>
          <w:rFonts w:hint="eastAsia"/>
        </w:rPr>
        <w:br/>
      </w:r>
      <w:r>
        <w:rPr>
          <w:rFonts w:hint="eastAsia"/>
        </w:rPr>
        <w:t>　　8.2 钛炊具行业主要驱动因素</w:t>
      </w:r>
      <w:r>
        <w:rPr>
          <w:rFonts w:hint="eastAsia"/>
        </w:rPr>
        <w:br/>
      </w:r>
      <w:r>
        <w:rPr>
          <w:rFonts w:hint="eastAsia"/>
        </w:rPr>
        <w:t>　　8.3 钛炊具中国企业SWOT分析</w:t>
      </w:r>
      <w:r>
        <w:rPr>
          <w:rFonts w:hint="eastAsia"/>
        </w:rPr>
        <w:br/>
      </w:r>
      <w:r>
        <w:rPr>
          <w:rFonts w:hint="eastAsia"/>
        </w:rPr>
        <w:t>　　8.4 中国钛炊具行业政策环境分析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钛炊具行业产业链简介</w:t>
      </w:r>
      <w:r>
        <w:rPr>
          <w:rFonts w:hint="eastAsia"/>
        </w:rPr>
        <w:br/>
      </w:r>
      <w:r>
        <w:rPr>
          <w:rFonts w:hint="eastAsia"/>
        </w:rPr>
        <w:t>　　　　9.1.1 钛炊具行业供应链分析</w:t>
      </w:r>
      <w:r>
        <w:rPr>
          <w:rFonts w:hint="eastAsia"/>
        </w:rPr>
        <w:br/>
      </w:r>
      <w:r>
        <w:rPr>
          <w:rFonts w:hint="eastAsia"/>
        </w:rPr>
        <w:t>　　　　9.1.2 钛炊具主要原料及供应情况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钛炊具行业采购模式</w:t>
      </w:r>
      <w:r>
        <w:rPr>
          <w:rFonts w:hint="eastAsia"/>
        </w:rPr>
        <w:br/>
      </w:r>
      <w:r>
        <w:rPr>
          <w:rFonts w:hint="eastAsia"/>
        </w:rPr>
        <w:t>　　9.3 钛炊具行业生产模式</w:t>
      </w:r>
      <w:r>
        <w:rPr>
          <w:rFonts w:hint="eastAsia"/>
        </w:rPr>
        <w:br/>
      </w:r>
      <w:r>
        <w:rPr>
          <w:rFonts w:hint="eastAsia"/>
        </w:rPr>
        <w:t>　　9.4 钛炊具行业销售模式及销售渠道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按应用细分，全球钛炊具市场规模（CAGR）2021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钛炊具行业发展主要特点</w:t>
      </w:r>
      <w:r>
        <w:rPr>
          <w:rFonts w:hint="eastAsia"/>
        </w:rPr>
        <w:br/>
      </w:r>
      <w:r>
        <w:rPr>
          <w:rFonts w:hint="eastAsia"/>
        </w:rPr>
        <w:t>　　表 4： 钛炊具行业发展有利因素分析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钛炊具行业发展不利因素分析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进入钛炊具行业壁垒</w:t>
      </w:r>
      <w:r>
        <w:rPr>
          <w:rFonts w:hint="eastAsia"/>
        </w:rPr>
        <w:br/>
      </w:r>
      <w:r>
        <w:rPr>
          <w:rFonts w:hint="eastAsia"/>
        </w:rPr>
        <w:t>　　表 7： 钛炊具主要企业在国际市场占有率（按销量，2023-2026）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2025年钛炊具主要企业在国际市场排名（按销量）&amp;（千件）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全球市场主要企业钛炊具销量（2023-2026）&amp;（千件）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钛炊具主要企业在国际市场占有率（按收入，2023-2026）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2025年钛炊具主要企业在国际市场排名（按收入）&amp;（万元）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全球市场主要企业钛炊具销售价格（2023-2026）&amp;（元/件）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钛炊具主要企业在中国市场占有率（按销量，2023-2026）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2025年钛炊具主要企业在中国市场排名（按销量）&amp;（千件）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中国市场主要企业钛炊具销量（2023-2026）&amp;（千件）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钛炊具主要企业在中国市场占有率（按收入，2023-2026）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2025年钛炊具主要企业在中国市场排名（按收入）&amp;（万元）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全球主要厂商钛炊具总部及产地分布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全球主要厂商成立时间及钛炊具商业化日期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全球主要厂商钛炊具产品类型及应用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全球主要地区钛炊具产量增速（CAGR）：（2021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全球主要地区钛炊具产量（2021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全球主要地区钛炊具产量（2021-2026）&amp;（千件）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全球主要地区钛炊具产量（2027-2032）&amp;（千件）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全球主要地区钛炊具产量市场份额（2021-2026）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全球主要地区钛炊具产量市场份额（2027-2032）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中国市场钛炊具产量、销量、进出口（2021-2026）&amp;（千件）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中国市场钛炊具产量、销量、进出口预测（2027-2032）&amp;（千件）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全球主要地区钛炊具销售收入增速：（2021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全球主要地区钛炊具销售收入（2021-2026）&amp;（万元）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全球主要地区钛炊具销售收入市场份额（2021-2026）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全球主要地区钛炊具收入（2027-2032）&amp;（万元）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全球主要地区钛炊具收入市场份额（2027-2032）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全球主要地区钛炊具销量（千件）：2021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全球主要地区钛炊具销量市场份额（2021-2026）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全球主要地区钛炊具销量（2027-2032）&amp;（千件）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全球主要地区钛炊具销量份额（2027-2032）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钛炊具生产基地、销售区域、竞争对手及市场地位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钛炊具产品规格、参数及市场应用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钛炊具销量（千件）、收入（万元）、价格（元/件）及毛利率（2021-2026）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全球不同产品类型钛炊具销量（2021-2026）&amp;（千件）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全球不同产品类型钛炊具销量市场份额（2021-2026）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全球不同产品类型钛炊具销量预测（2027-2032）&amp;（千件）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全球市场不同产品类型钛炊具销量市场份额预测（2027-2032）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全球不同产品类型钛炊具收入（2021-2026）&amp;（万元）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全球不同产品类型钛炊具收入市场份额（2021-2026）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全球不同产品类型钛炊具收入预测（2027-2032）&amp;（万元）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全球不同产品类型钛炊具收入市场份额预测（2027-2032）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中国不同产品类型钛炊具销量（2021-2026）&amp;（千件）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中国不同产品类型钛炊具销量市场份额（2021-2026）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中国不同产品类型钛炊具销量预测（2027-2032）&amp;（千件）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全球市场不同产品类型钛炊具销量市场份额预测（2027-2032）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中国不同产品类型钛炊具收入（2021-2026）&amp;（万元）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中国不同产品类型钛炊具收入市场份额（2021-2026）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中国不同产品类型钛炊具收入预测（2027-2032）&amp;（万元）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中国不同产品类型钛炊具收入市场份额预测（2027-2032）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全球不同应用钛炊具销量（2021-2026）&amp;（千件）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全球不同应用钛炊具销量市场份额（2021-2026）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全球不同应用钛炊具销量预测（2027-2032）&amp;（千件）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全球市场不同应用钛炊具销量市场份额预测（2027-2032）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全球不同应用钛炊具收入（2021-2026）&amp;（万元）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全球不同应用钛炊具收入市场份额（2021-2026）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全球不同应用钛炊具收入预测（2027-2032）&amp;（万元）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全球不同应用钛炊具收入市场份额预测（2027-2032）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中国不同应用钛炊具销量（2021-2026）&amp;（千件）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中国不同应用钛炊具销量市场份额（2021-2026）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中国不同应用钛炊具销量预测（2027-2032）&amp;（千件）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中国市场不同应用钛炊具销量市场份额预测（2027-2032）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中国不同应用钛炊具收入（2021-2026）&amp;（万元）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中国不同应用钛炊具收入市场份额（2021-2026）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中国不同应用钛炊具收入预测（2027-2032）&amp;（万元）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中国不同应用钛炊具收入市场份额预测（2027-2032）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钛炊具行业发展趋势</w:t>
      </w:r>
      <w:r>
        <w:rPr>
          <w:rFonts w:hint="eastAsia"/>
        </w:rPr>
        <w:br/>
      </w:r>
      <w:r>
        <w:rPr>
          <w:rFonts w:hint="eastAsia"/>
        </w:rPr>
        <w:t>　　表 171： 钛炊具行业主要驱动因素</w:t>
      </w:r>
      <w:r>
        <w:rPr>
          <w:rFonts w:hint="eastAsia"/>
        </w:rPr>
        <w:br/>
      </w:r>
      <w:r>
        <w:rPr>
          <w:rFonts w:hint="eastAsia"/>
        </w:rPr>
        <w:t>　　表 172： 钛炊具行业供应链分析</w:t>
      </w:r>
      <w:r>
        <w:rPr>
          <w:rFonts w:hint="eastAsia"/>
        </w:rPr>
        <w:br/>
      </w:r>
      <w:r>
        <w:rPr>
          <w:rFonts w:hint="eastAsia"/>
        </w:rPr>
        <w:t>　　表 173： 钛炊具上游原料供应商</w:t>
      </w:r>
      <w:r>
        <w:rPr>
          <w:rFonts w:hint="eastAsia"/>
        </w:rPr>
        <w:br/>
      </w:r>
      <w:r>
        <w:rPr>
          <w:rFonts w:hint="eastAsia"/>
        </w:rPr>
        <w:t>　　表 174： 钛炊具主要地区不同应用客户分析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钛炊具典型经销商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钛炊具产品图片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全球不同产品类型钛炊具销售额2021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全球不同产品类型钛炊具市场份额2025 &amp; 2032</w:t>
      </w:r>
      <w:r>
        <w:rPr>
          <w:rFonts w:hint="eastAsia"/>
        </w:rPr>
        <w:br/>
      </w:r>
      <w:r>
        <w:rPr>
          <w:rFonts w:hint="eastAsia"/>
        </w:rPr>
        <w:t>　　图 4： 盆产品图片</w:t>
      </w:r>
      <w:r>
        <w:rPr>
          <w:rFonts w:hint="eastAsia"/>
        </w:rPr>
        <w:br/>
      </w:r>
      <w:r>
        <w:rPr>
          <w:rFonts w:hint="eastAsia"/>
        </w:rPr>
        <w:t>　　图 5： 平底锅产品图片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全球不同应用钛炊具市场份额2025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2025年全球前五大生产商钛炊具市场份额</w:t>
      </w:r>
      <w:r>
        <w:rPr>
          <w:rFonts w:hint="eastAsia"/>
        </w:rPr>
        <w:br/>
      </w:r>
      <w:r>
        <w:rPr>
          <w:rFonts w:hint="eastAsia"/>
        </w:rPr>
        <w:t>　　图 12： 2025年全球钛炊具第一梯队、第二梯队和第三梯队厂商及市场份额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全球钛炊具产能、产量、产能利用率及发展趋势（2021-2032）&amp;（千件）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全球钛炊具产量、需求量及发展趋势（2021-2032）&amp;（千件）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全球主要地区钛炊具产量市场份额（2021-2032）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中国钛炊具产能、产量、产能利用率及发展趋势（2021-2032）&amp;（千件）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中国钛炊具产量、市场需求量及发展趋势（2021-2032）&amp;（千件）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全球钛炊具市场销售额及增长率：（2021-2032）&amp;（万元）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全球市场钛炊具市场规模：2021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全球市场钛炊具销量及增长率（2021-2032）&amp;（千件）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全球市场钛炊具价格趋势（2021-2032）&amp;（元/件）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全球主要地区钛炊具销售收入（2021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全球主要地区钛炊具销售收入市场份额（2021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北美市场钛炊具销量及增长率（2021-2032）&amp;（千件）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北美市场钛炊具收入及增长率（2021-2032）&amp;（万元）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欧洲市场钛炊具销量及增长率（2021-2032）&amp;（千件）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欧洲市场钛炊具收入及增长率（2021-2032）&amp;（万元）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中国市场钛炊具销量及增长率（2021-2032）&amp;（千件）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中国市场钛炊具收入及增长率（2021-2032）&amp;（万元）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日本市场钛炊具销量及增长率（2021-2032）&amp;（千件）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日本市场钛炊具收入及增长率（2021-2032）&amp;（万元）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东南亚市场钛炊具销量及增长率（2021-2032）&amp;（千件）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东南亚市场钛炊具收入及增长率（2021-2032）&amp;（万元）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印度市场钛炊具销量及增长率（2021-2032）&amp;（千件）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印度市场钛炊具收入及增长率（2021-2032）&amp;（万元）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南美市场钛炊具销量及增长率（2021-2032）&amp;（千件）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南美市场钛炊具收入及增长率（2021-2032）&amp;（万元）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中东市场钛炊具销量及增长率（2021-2032）&amp;（千件）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中东市场钛炊具收入及增长率（2021-2032）&amp;（万元）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全球不同产品类型钛炊具价格走势（2021-2032）&amp;（元/件）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全球不同应用钛炊具价格走势（2021-2032）&amp;（元/件）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钛炊具中国企业SWOT分析</w:t>
      </w:r>
      <w:r>
        <w:rPr>
          <w:rFonts w:hint="eastAsia"/>
        </w:rPr>
        <w:br/>
      </w:r>
      <w:r>
        <w:rPr>
          <w:rFonts w:hint="eastAsia"/>
        </w:rPr>
        <w:t>　　图 43： 钛炊具产业链</w:t>
      </w:r>
      <w:r>
        <w:rPr>
          <w:rFonts w:hint="eastAsia"/>
        </w:rPr>
        <w:br/>
      </w:r>
      <w:r>
        <w:rPr>
          <w:rFonts w:hint="eastAsia"/>
        </w:rPr>
        <w:t>　　图 44： 钛炊具行业采购模式分析</w:t>
      </w:r>
      <w:r>
        <w:rPr>
          <w:rFonts w:hint="eastAsia"/>
        </w:rPr>
        <w:br/>
      </w:r>
      <w:r>
        <w:rPr>
          <w:rFonts w:hint="eastAsia"/>
        </w:rPr>
        <w:t>　　图 45： 钛炊具行业生产模式</w:t>
      </w:r>
      <w:r>
        <w:rPr>
          <w:rFonts w:hint="eastAsia"/>
        </w:rPr>
        <w:br/>
      </w:r>
      <w:r>
        <w:rPr>
          <w:rFonts w:hint="eastAsia"/>
        </w:rPr>
        <w:t>　　图 46： 钛炊具行业销售模式分析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ef82d4af44180" w:history="1">
        <w:r>
          <w:rPr>
            <w:rStyle w:val="Hyperlink"/>
          </w:rPr>
          <w:t>2026-2032年全球与中国钛炊具行业发展调研及行业前景分析报告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ef82d4af44180" w:history="1">
        <w:r>
          <w:rPr>
            <w:rStyle w:val="Hyperlink"/>
          </w:rPr>
          <w:t>https://www.20087.com/5/67/TaiChuiJuDeQianJing.html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热点：中国十大钛锅品牌、钛炊具对人体有害吗、钛锅怎么样、钛炊具哪个牌子的产品纯度高、钛锅用久了会得白血病吗、钛炊具的耐用度、钛能用来做锅子吗、钛锅子的优点缺点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73b58753a4093" w:history="1">
      <w:r>
        <w:rPr>
          <w:rStyle w:val="Hyperlink"/>
        </w:rPr>
        <w:t>2026-2032年全球与中国钛炊具行业发展调研及行业前景分析报告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aiChuiJuDeQianJing.html" TargetMode="External" Id="R279ef82d4af4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aiChuiJuDeQianJing.html" TargetMode="External" Id="R92273b58753a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2026-03-26T00:44:14Z</dcterms:created>
  <dcterms:modified xsi:type="dcterms:W3CDTF">2026-03-26T01:44:14Z</dcterms:modified>
  <dc:subject>2026-2032年全球与中国钛炊具行业发展调研及行业前景分析报告</dc:subject>
  <dc:title>2026-2032年全球与中国钛炊具行业发展调研及行业前景分析报告</dc:title>
  <cp:keywords>2026-2032年全球与中国钛炊具行业发展调研及行业前景分析报告</cp:keywords>
  <dc:description>2026-2032年全球与中国钛炊具行业发展调研及行业前景分析报告</dc:description>
</cp:coreProperties>
</file>