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58eb9bd64496" w:history="1">
              <w:r>
                <w:rPr>
                  <w:rStyle w:val="Hyperlink"/>
                </w:rPr>
                <w:t>中国智慧零售行业现状调研与发展趋势研究（2025-2031年）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58eb9bd64496" w:history="1">
              <w:r>
                <w:rPr>
                  <w:rStyle w:val="Hyperlink"/>
                </w:rPr>
                <w:t>中国智慧零售行业现状调研与发展趋势研究（2025-2031年）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58eb9bd64496" w:history="1">
                <w:r>
                  <w:rPr>
                    <w:rStyle w:val="Hyperlink"/>
                  </w:rPr>
                  <w:t>https://www.20087.com/6/87/ZhiHuiLingShouHangYeQianJingQuShi.html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零售是指运用物联网、大数据、人工智能等先进技术，实现零售业的数字化转型，提升顾客体验和运营效率。目前，全球零售业正经历一场深刻的变革，从无人商店到虚拟试衣间，从智能货架到个性化推荐系统，智慧零售正在重塑购物方式。零售商们通过数据分析，深入了解消费者行为，从而提供更加个性化的商品和服务。同时，线上线下的融合，即O2O模式，已经成为主流趋势，增强了实体店铺的竞争力。</w:t>
      </w:r>
      <w:r>
        <w:rPr>
          <w:rFonts w:hint="eastAsia"/>
        </w:rPr>
        <w:br/>
      </w:r>
      <w:r>
        <w:rPr>
          <w:rFonts w:hint="eastAsia"/>
        </w:rPr>
        <w:t>　　未来，智慧零售将更加强调全渠道整合、顾客体验和数据驱动决策。随着5G网络的普及，AR/VR技术将融入购物体验，消费者可以在家中通过虚拟现实试穿衣物或预览家具布置。区块链技术的应用将确保供应链透明度，增强消费者信任。同时，AI将进一步优化库存管理，预测消费趋势，减少浪费。智慧零售将致力于构建一个无缝连接的购物生态，让消费者无论在何时何地都能享受到一致且卓越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58eb9bd64496" w:history="1">
        <w:r>
          <w:rPr>
            <w:rStyle w:val="Hyperlink"/>
          </w:rPr>
          <w:t>中国智慧零售行业现状调研与发展趋势研究（2025-2031年）</w:t>
        </w:r>
      </w:hyperlink>
      <w:r>
        <w:rPr>
          <w:rFonts w:hint="eastAsia"/>
        </w:rPr>
        <w:t>》基于详实数据，从市场规模、需求变化及价格动态等维度，全面解析了智慧零售行业的现状与发展趋势，并对智慧零售产业链各环节进行了系统性探讨。报告科学预测了智慧零售行业未来发展方向，重点分析了智慧零售技术现状及创新路径，同时聚焦智慧零售重点企业的经营表现，评估了市场竞争格局、品牌影响力及市场集中度。通过对细分市场的深入研究及SWOT分析，报告揭示了智慧零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智慧零售产业概述</w:t>
      </w:r>
      <w:r>
        <w:rPr>
          <w:rFonts w:hint="eastAsia"/>
        </w:rPr>
        <w:br/>
      </w:r>
      <w:r>
        <w:rPr>
          <w:rFonts w:hint="eastAsia"/>
        </w:rPr>
        <w:t>　　第一节 智慧零售定义</w:t>
      </w:r>
      <w:r>
        <w:rPr>
          <w:rFonts w:hint="eastAsia"/>
        </w:rPr>
        <w:br/>
      </w:r>
      <w:r>
        <w:rPr>
          <w:rFonts w:hint="eastAsia"/>
        </w:rPr>
        <w:t>　　第二节 智慧零售行业特点</w:t>
      </w:r>
      <w:r>
        <w:rPr>
          <w:rFonts w:hint="eastAsia"/>
        </w:rPr>
        <w:br/>
      </w:r>
      <w:r>
        <w:rPr>
          <w:rFonts w:hint="eastAsia"/>
        </w:rPr>
        <w:t>　　第三节 智慧零售产业链分析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2024-2025年中国智慧零售行业运行环境分析</w:t>
      </w:r>
      <w:r>
        <w:rPr>
          <w:rFonts w:hint="eastAsia"/>
        </w:rPr>
        <w:br/>
      </w:r>
      <w:r>
        <w:rPr>
          <w:rFonts w:hint="eastAsia"/>
        </w:rPr>
        <w:t>　　第一节 智慧零售运行经济环境分析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一、智慧零售行业监管体制</w:t>
      </w:r>
      <w:r>
        <w:rPr>
          <w:rFonts w:hint="eastAsia"/>
        </w:rPr>
        <w:br/>
      </w:r>
      <w:r>
        <w:rPr>
          <w:rFonts w:hint="eastAsia"/>
        </w:rPr>
        <w:t>　　　　二、智慧零售行业主要法规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三、主要智慧零售产业政策</w:t>
      </w:r>
      <w:r>
        <w:rPr>
          <w:rFonts w:hint="eastAsia"/>
        </w:rPr>
        <w:br/>
      </w:r>
      <w:r>
        <w:rPr>
          <w:rFonts w:hint="eastAsia"/>
        </w:rPr>
        <w:t>　　第三节 智慧零售产业社会环境分析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全球主要国家智慧零售市场现状</w:t>
      </w:r>
      <w:r>
        <w:rPr>
          <w:rFonts w:hint="eastAsia"/>
        </w:rPr>
        <w:br/>
      </w:r>
      <w:r>
        <w:rPr>
          <w:rFonts w:hint="eastAsia"/>
        </w:rPr>
        <w:t>　　第三节 全球智慧零售行业发展趋势预测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2019-2024年中国智慧零售行业规模情况</w:t>
      </w:r>
      <w:r>
        <w:rPr>
          <w:rFonts w:hint="eastAsia"/>
        </w:rPr>
        <w:br/>
      </w:r>
      <w:r>
        <w:rPr>
          <w:rFonts w:hint="eastAsia"/>
        </w:rPr>
        <w:t>　　　　一、智慧零售行业市场规模情况分析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国内智慧零售行业价格回顾</w:t>
      </w:r>
      <w:r>
        <w:rPr>
          <w:rFonts w:hint="eastAsia"/>
        </w:rPr>
        <w:br/>
      </w:r>
      <w:r>
        <w:rPr>
          <w:rFonts w:hint="eastAsia"/>
        </w:rPr>
        <w:t>　　第二节 国内智慧零售行业价格走势预测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中国智慧零售行业客户调研</w:t>
      </w:r>
      <w:r>
        <w:rPr>
          <w:rFonts w:hint="eastAsia"/>
        </w:rPr>
        <w:br/>
      </w:r>
      <w:r>
        <w:rPr>
          <w:rFonts w:hint="eastAsia"/>
        </w:rPr>
        <w:t>　　　　一、智慧零售行业客户偏好调查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三、智慧零售品牌忠诚度调查</w:t>
      </w:r>
      <w:r>
        <w:rPr>
          <w:rFonts w:hint="eastAsia"/>
        </w:rPr>
        <w:br/>
      </w:r>
      <w:r>
        <w:rPr>
          <w:rFonts w:hint="eastAsia"/>
        </w:rPr>
        <w:t>　　　　四、智慧零售行业客户消费理念调研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2025年智慧零售行业集中度分析</w:t>
      </w:r>
      <w:r>
        <w:rPr>
          <w:rFonts w:hint="eastAsia"/>
        </w:rPr>
        <w:br/>
      </w:r>
      <w:r>
        <w:rPr>
          <w:rFonts w:hint="eastAsia"/>
        </w:rPr>
        <w:t>　　　　一、智慧零售市场集中度分析</w:t>
      </w:r>
      <w:r>
        <w:rPr>
          <w:rFonts w:hint="eastAsia"/>
        </w:rPr>
        <w:br/>
      </w:r>
      <w:r>
        <w:rPr>
          <w:rFonts w:hint="eastAsia"/>
        </w:rPr>
        <w:t>　　　　二、智慧零售企业集中度分析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智慧零售企业发展策略分析</w:t>
      </w:r>
      <w:r>
        <w:rPr>
          <w:rFonts w:hint="eastAsia"/>
        </w:rPr>
        <w:br/>
      </w:r>
      <w:r>
        <w:rPr>
          <w:rFonts w:hint="eastAsia"/>
        </w:rPr>
        <w:t>　　第一节 智慧零售市场策略分析</w:t>
      </w:r>
      <w:r>
        <w:rPr>
          <w:rFonts w:hint="eastAsia"/>
        </w:rPr>
        <w:br/>
      </w:r>
      <w:r>
        <w:rPr>
          <w:rFonts w:hint="eastAsia"/>
        </w:rPr>
        <w:t>　　　　一、智慧零售价格策略分析</w:t>
      </w:r>
      <w:r>
        <w:rPr>
          <w:rFonts w:hint="eastAsia"/>
        </w:rPr>
        <w:br/>
      </w:r>
      <w:r>
        <w:rPr>
          <w:rFonts w:hint="eastAsia"/>
        </w:rPr>
        <w:t>　　　　二、智慧零售渠道策略分析</w:t>
      </w:r>
      <w:r>
        <w:rPr>
          <w:rFonts w:hint="eastAsia"/>
        </w:rPr>
        <w:br/>
      </w:r>
      <w:r>
        <w:rPr>
          <w:rFonts w:hint="eastAsia"/>
        </w:rPr>
        <w:t>　　第二节 智慧零售销售策略分析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智慧零售行业SWOT模型分析</w:t>
      </w:r>
      <w:r>
        <w:rPr>
          <w:rFonts w:hint="eastAsia"/>
        </w:rPr>
        <w:br/>
      </w:r>
      <w:r>
        <w:rPr>
          <w:rFonts w:hint="eastAsia"/>
        </w:rPr>
        <w:t>　　　　一、智慧零售行业优势分析</w:t>
      </w:r>
      <w:r>
        <w:rPr>
          <w:rFonts w:hint="eastAsia"/>
        </w:rPr>
        <w:br/>
      </w:r>
      <w:r>
        <w:rPr>
          <w:rFonts w:hint="eastAsia"/>
        </w:rPr>
        <w:t>　　　　二、智慧零售行业劣势分析</w:t>
      </w:r>
      <w:r>
        <w:rPr>
          <w:rFonts w:hint="eastAsia"/>
        </w:rPr>
        <w:br/>
      </w:r>
      <w:r>
        <w:rPr>
          <w:rFonts w:hint="eastAsia"/>
        </w:rPr>
        <w:t>　　　　三、智慧零售行业机会分析</w:t>
      </w:r>
      <w:r>
        <w:rPr>
          <w:rFonts w:hint="eastAsia"/>
        </w:rPr>
        <w:br/>
      </w:r>
      <w:r>
        <w:rPr>
          <w:rFonts w:hint="eastAsia"/>
        </w:rPr>
        <w:t>　　　　四、智慧零售行业风险分析</w:t>
      </w:r>
      <w:r>
        <w:rPr>
          <w:rFonts w:hint="eastAsia"/>
        </w:rPr>
        <w:br/>
      </w:r>
      <w:r>
        <w:rPr>
          <w:rFonts w:hint="eastAsia"/>
        </w:rPr>
        <w:t>　　第二节 智慧零售行业投资风险及控制策略分析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[⋅中⋅智林⋅]2025-2031年中国智慧零售行业发展趋势分析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智慧零售介绍</w:t>
      </w:r>
      <w:r>
        <w:rPr>
          <w:rFonts w:hint="eastAsia"/>
        </w:rPr>
        <w:br/>
      </w:r>
      <w:r>
        <w:rPr>
          <w:rFonts w:hint="eastAsia"/>
        </w:rPr>
        <w:t>　　图表 智慧零售图片</w:t>
      </w:r>
      <w:r>
        <w:rPr>
          <w:rFonts w:hint="eastAsia"/>
        </w:rPr>
        <w:br/>
      </w:r>
      <w:r>
        <w:rPr>
          <w:rFonts w:hint="eastAsia"/>
        </w:rPr>
        <w:t>　　图表 智慧零售产业链调研</w:t>
      </w:r>
      <w:r>
        <w:rPr>
          <w:rFonts w:hint="eastAsia"/>
        </w:rPr>
        <w:br/>
      </w:r>
      <w:r>
        <w:rPr>
          <w:rFonts w:hint="eastAsia"/>
        </w:rPr>
        <w:t>　　图表 智慧零售行业特点</w:t>
      </w:r>
      <w:r>
        <w:rPr>
          <w:rFonts w:hint="eastAsia"/>
        </w:rPr>
        <w:br/>
      </w:r>
      <w:r>
        <w:rPr>
          <w:rFonts w:hint="eastAsia"/>
        </w:rPr>
        <w:t>　　图表 智慧零售政策</w:t>
      </w:r>
      <w:r>
        <w:rPr>
          <w:rFonts w:hint="eastAsia"/>
        </w:rPr>
        <w:br/>
      </w:r>
      <w:r>
        <w:rPr>
          <w:rFonts w:hint="eastAsia"/>
        </w:rPr>
        <w:t>　　图表 智慧零售技术 标准</w:t>
      </w:r>
      <w:r>
        <w:rPr>
          <w:rFonts w:hint="eastAsia"/>
        </w:rPr>
        <w:br/>
      </w:r>
      <w:r>
        <w:rPr>
          <w:rFonts w:hint="eastAsia"/>
        </w:rPr>
        <w:t>　　图表 智慧零售最新消息 动态</w:t>
      </w:r>
      <w:r>
        <w:rPr>
          <w:rFonts w:hint="eastAsia"/>
        </w:rPr>
        <w:br/>
      </w:r>
      <w:r>
        <w:rPr>
          <w:rFonts w:hint="eastAsia"/>
        </w:rPr>
        <w:t>　　图表 智慧零售行业现状</w:t>
      </w:r>
      <w:r>
        <w:rPr>
          <w:rFonts w:hint="eastAsia"/>
        </w:rPr>
        <w:br/>
      </w:r>
      <w:r>
        <w:rPr>
          <w:rFonts w:hint="eastAsia"/>
        </w:rPr>
        <w:t>　　图表 2019-2024年智慧零售行业市场容量统计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2019-2024年中国智慧零售市场规模情况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2019-2024年中国智慧零售销售统计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2019-2024年中国智慧零售利润总额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2019-2024年中国智慧零售企业数量统计</w:t>
      </w:r>
      <w:r>
        <w:rPr>
          <w:rFonts w:hint="eastAsia"/>
        </w:rPr>
        <w:br/>
      </w:r>
      <w:r>
        <w:rPr>
          <w:rFonts w:hint="eastAsia"/>
        </w:rPr>
        <w:t>　　图表 2024年智慧零售成本和利润分析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2019-2024年中国智慧零售行业偿债能力分析</w:t>
      </w:r>
      <w:r>
        <w:rPr>
          <w:rFonts w:hint="eastAsia"/>
        </w:rPr>
        <w:br/>
      </w:r>
      <w:r>
        <w:rPr>
          <w:rFonts w:hint="eastAsia"/>
        </w:rPr>
        <w:t>　　图表 智慧零售品牌分析</w:t>
      </w:r>
      <w:r>
        <w:rPr>
          <w:rFonts w:hint="eastAsia"/>
        </w:rPr>
        <w:br/>
      </w:r>
      <w:r>
        <w:rPr>
          <w:rFonts w:hint="eastAsia"/>
        </w:rPr>
        <w:t>　　图表 **地区智慧零售市场规模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</w:t>
      </w:r>
      <w:r>
        <w:rPr>
          <w:rFonts w:hint="eastAsia"/>
        </w:rPr>
        <w:br/>
      </w:r>
      <w:r>
        <w:rPr>
          <w:rFonts w:hint="eastAsia"/>
        </w:rPr>
        <w:t>　　图表 **地区智慧零售市场调研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**地区智慧零售市场规模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</w:t>
      </w:r>
      <w:r>
        <w:rPr>
          <w:rFonts w:hint="eastAsia"/>
        </w:rPr>
        <w:br/>
      </w:r>
      <w:r>
        <w:rPr>
          <w:rFonts w:hint="eastAsia"/>
        </w:rPr>
        <w:t>　　图表 **地区智慧零售市场调研</w:t>
      </w:r>
      <w:r>
        <w:rPr>
          <w:rFonts w:hint="eastAsia"/>
        </w:rPr>
        <w:br/>
      </w:r>
      <w:r>
        <w:rPr>
          <w:rFonts w:hint="eastAsia"/>
        </w:rPr>
        <w:t>　　图表 **地区智慧零售市场需求分析</w:t>
      </w:r>
      <w:r>
        <w:rPr>
          <w:rFonts w:hint="eastAsia"/>
        </w:rPr>
        <w:br/>
      </w:r>
      <w:r>
        <w:rPr>
          <w:rFonts w:hint="eastAsia"/>
        </w:rPr>
        <w:t>　　图表 智慧零售上游发展</w:t>
      </w:r>
      <w:r>
        <w:rPr>
          <w:rFonts w:hint="eastAsia"/>
        </w:rPr>
        <w:br/>
      </w:r>
      <w:r>
        <w:rPr>
          <w:rFonts w:hint="eastAsia"/>
        </w:rPr>
        <w:t>　　图表 智慧零售下游发展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智慧零售企业（一）概况</w:t>
      </w:r>
      <w:r>
        <w:rPr>
          <w:rFonts w:hint="eastAsia"/>
        </w:rPr>
        <w:br/>
      </w:r>
      <w:r>
        <w:rPr>
          <w:rFonts w:hint="eastAsia"/>
        </w:rPr>
        <w:t>　　图表 企业智慧零售业务</w:t>
      </w:r>
      <w:r>
        <w:rPr>
          <w:rFonts w:hint="eastAsia"/>
        </w:rPr>
        <w:br/>
      </w:r>
      <w:r>
        <w:rPr>
          <w:rFonts w:hint="eastAsia"/>
        </w:rPr>
        <w:t>　　图表 智慧零售企业（一）经营情况分析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智慧零售企业（二）简介</w:t>
      </w:r>
      <w:r>
        <w:rPr>
          <w:rFonts w:hint="eastAsia"/>
        </w:rPr>
        <w:br/>
      </w:r>
      <w:r>
        <w:rPr>
          <w:rFonts w:hint="eastAsia"/>
        </w:rPr>
        <w:t>　　图表 企业智慧零售业务</w:t>
      </w:r>
      <w:r>
        <w:rPr>
          <w:rFonts w:hint="eastAsia"/>
        </w:rPr>
        <w:br/>
      </w:r>
      <w:r>
        <w:rPr>
          <w:rFonts w:hint="eastAsia"/>
        </w:rPr>
        <w:t>　　图表 智慧零售企业（二）经营情况分析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智慧零售企业（三）概况</w:t>
      </w:r>
      <w:r>
        <w:rPr>
          <w:rFonts w:hint="eastAsia"/>
        </w:rPr>
        <w:br/>
      </w:r>
      <w:r>
        <w:rPr>
          <w:rFonts w:hint="eastAsia"/>
        </w:rPr>
        <w:t>　　图表 企业智慧零售业务</w:t>
      </w:r>
      <w:r>
        <w:rPr>
          <w:rFonts w:hint="eastAsia"/>
        </w:rPr>
        <w:br/>
      </w:r>
      <w:r>
        <w:rPr>
          <w:rFonts w:hint="eastAsia"/>
        </w:rPr>
        <w:t>　　图表 智慧零售企业（三）经营情况分析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智慧零售企业（四）简介</w:t>
      </w:r>
      <w:r>
        <w:rPr>
          <w:rFonts w:hint="eastAsia"/>
        </w:rPr>
        <w:br/>
      </w:r>
      <w:r>
        <w:rPr>
          <w:rFonts w:hint="eastAsia"/>
        </w:rPr>
        <w:t>　　图表 企业智慧零售业务</w:t>
      </w:r>
      <w:r>
        <w:rPr>
          <w:rFonts w:hint="eastAsia"/>
        </w:rPr>
        <w:br/>
      </w:r>
      <w:r>
        <w:rPr>
          <w:rFonts w:hint="eastAsia"/>
        </w:rPr>
        <w:t>　　图表 智慧零售企业（四）经营情况分析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智慧零售投资、并购情况</w:t>
      </w:r>
      <w:r>
        <w:rPr>
          <w:rFonts w:hint="eastAsia"/>
        </w:rPr>
        <w:br/>
      </w:r>
      <w:r>
        <w:rPr>
          <w:rFonts w:hint="eastAsia"/>
        </w:rPr>
        <w:t>　　图表 智慧零售优势</w:t>
      </w:r>
      <w:r>
        <w:rPr>
          <w:rFonts w:hint="eastAsia"/>
        </w:rPr>
        <w:br/>
      </w:r>
      <w:r>
        <w:rPr>
          <w:rFonts w:hint="eastAsia"/>
        </w:rPr>
        <w:t>　　图表 智慧零售劣势</w:t>
      </w:r>
      <w:r>
        <w:rPr>
          <w:rFonts w:hint="eastAsia"/>
        </w:rPr>
        <w:br/>
      </w:r>
      <w:r>
        <w:rPr>
          <w:rFonts w:hint="eastAsia"/>
        </w:rPr>
        <w:t>　　图表 智慧零售机会</w:t>
      </w:r>
      <w:r>
        <w:rPr>
          <w:rFonts w:hint="eastAsia"/>
        </w:rPr>
        <w:br/>
      </w:r>
      <w:r>
        <w:rPr>
          <w:rFonts w:hint="eastAsia"/>
        </w:rPr>
        <w:t>　　图表 智慧零售威胁</w:t>
      </w:r>
      <w:r>
        <w:rPr>
          <w:rFonts w:hint="eastAsia"/>
        </w:rPr>
        <w:br/>
      </w:r>
      <w:r>
        <w:rPr>
          <w:rFonts w:hint="eastAsia"/>
        </w:rPr>
        <w:t>　　图表 进入智慧零售行业壁垒</w:t>
      </w:r>
      <w:r>
        <w:rPr>
          <w:rFonts w:hint="eastAsia"/>
        </w:rPr>
        <w:br/>
      </w:r>
      <w:r>
        <w:rPr>
          <w:rFonts w:hint="eastAsia"/>
        </w:rPr>
        <w:t>　　图表 智慧零售发展有利因素</w:t>
      </w:r>
      <w:r>
        <w:rPr>
          <w:rFonts w:hint="eastAsia"/>
        </w:rPr>
        <w:br/>
      </w:r>
      <w:r>
        <w:rPr>
          <w:rFonts w:hint="eastAsia"/>
        </w:rPr>
        <w:t>　　图表 智慧零售发展不利因素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58eb9bd64496" w:history="1">
        <w:r>
          <w:rPr>
            <w:rStyle w:val="Hyperlink"/>
          </w:rPr>
          <w:t>中国智慧零售行业现状调研与发展趋势研究（2025-2031年）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58eb9bd64496" w:history="1">
        <w:r>
          <w:rPr>
            <w:rStyle w:val="Hyperlink"/>
          </w:rPr>
          <w:t>https://www.20087.com/6/87/ZhiHuiLingShouHangYeQianJingQuShi.html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牛的二级分销模式、智慧零售商app下载、新零售模式经典案例、智慧零售科技有限公司化妆品是真的吗、终端零售系统、福兴港智慧零售、大数据赋能企业数字化转型、羚羊购智慧零售、华为智慧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b0bec9ede419d" w:history="1">
      <w:r>
        <w:rPr>
          <w:rStyle w:val="Hyperlink"/>
        </w:rPr>
        <w:t>中国智慧零售行业现状调研与发展趋势研究（2025-2031年）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HuiLingShouHangYeQianJingQuShi.html" TargetMode="External" Id="Rb87d58eb9bd6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HuiLingShouHangYeQianJingQuShi.html" TargetMode="External" Id="Rb85b0bec9ede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2024-08-24T03:50:00Z</dcterms:created>
  <dcterms:modified xsi:type="dcterms:W3CDTF">2024-08-24T04:50:00Z</dcterms:modified>
  <dc:subject>中国智慧零售行业现状调研与发展趋势研究（2025-2031年）</dc:subject>
  <dc:title>中国智慧零售行业现状调研与发展趋势研究（2025-2031年）</dc:title>
  <cp:keywords>中国智慧零售行业现状调研与发展趋势研究（2025-2031年）</cp:keywords>
  <dc:description>中国智慧零售行业现状调研与发展趋势研究（2025-2031年）</dc:description>
</cp:coreProperties>
</file>