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d956bf11049c1" w:history="1">
              <w:r>
                <w:rPr>
                  <w:rStyle w:val="Hyperlink"/>
                </w:rPr>
                <w:t>中国环形扣行业调研及市场前景预测报告（2026-2032年）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d956bf11049c1" w:history="1">
              <w:r>
                <w:rPr>
                  <w:rStyle w:val="Hyperlink"/>
                </w:rPr>
                <w:t>中国环形扣行业调研及市场前景预测报告（2026-2032年）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d956bf11049c1" w:history="1">
                <w:r>
                  <w:rPr>
                    <w:rStyle w:val="Hyperlink"/>
                  </w:rPr>
                  <w:t>https://www.20087.com/6/77/HuanXingKouQianJing.html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扣是一种用于连接、固定或悬挂物品的环状紧固件，常见于箱包、帐篷、安全带、宠物牵引绳及工业吊装等领域，材质包括锌合金、不锈钢、尼龙及高强度工程塑料。环形扣强调抗拉强度、耐腐蚀性与表面处理工艺（如电镀、喷塑），高端应用要求通过ISO或EN相关力学与安全认证。在户外装备与汽车安全部件中，环形扣需承受动态载荷与极端环境考验，因此对材料疲劳性能与制造公差控制极为严格。环形扣企业普遍采用精密压铸或冷镦成型工艺，确保尺寸一致性。然而，市场存在低价劣质产品混杂、缺乏统一标识标准及回收再利用体系缺失等问题，影响终端用户安全与可持续性表现。</w:t>
      </w:r>
      <w:r>
        <w:rPr>
          <w:rFonts w:hint="eastAsia"/>
        </w:rPr>
        <w:br/>
      </w:r>
      <w:r>
        <w:rPr>
          <w:rFonts w:hint="eastAsia"/>
        </w:rPr>
        <w:t>　　未来，环形扣将向轻量化、智能化与循环经济方向发展。高强度镁合金或碳纤维复合材料将替代部分金属部件，在保证承载能力的同时减轻重量。嵌入微型RFID或NFC芯片的智能环形扣可实现物品追踪、使用次数记录或安全状态预警，适用于高端物流与个人防护装备。在环保法规驱动下，可拆卸设计与单一材质结构将提升回收便利性；生物基塑料环形扣将在非承重场景逐步推广。长远看，随着物联网与可穿戴设备融合加深，环形扣或从被动连接件升级为主动交互接口，集成传感、供电或通信功能，成为智能穿戴与移动装备生态中的微型枢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d956bf11049c1" w:history="1">
        <w:r>
          <w:rPr>
            <w:rStyle w:val="Hyperlink"/>
          </w:rPr>
          <w:t>中国环形扣行业调研及市场前景预测报告（2026-2032年）</w:t>
        </w:r>
      </w:hyperlink>
      <w:r>
        <w:rPr>
          <w:rFonts w:hint="eastAsia"/>
        </w:rPr>
        <w:t>》依托权威机构及相关协会的数据资料，全面解析了环形扣行业现状、市场需求及市场规模，系统梳理了环形扣产业链结构、价格趋势及各细分市场动态。报告对环形扣市场前景与发展趋势进行了科学预测，重点分析了品牌竞争格局、市场集中度及主要企业的经营表现。同时，通过SWOT分析揭示了环形扣行业面临的机遇与风险，为环形扣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按照不同产品类型，环形扣主要可以分为如下几个类别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中国不同产品类型环形扣增长趋势2021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镀锌钢</w:t>
      </w:r>
      <w:r>
        <w:rPr>
          <w:rFonts w:hint="eastAsia"/>
        </w:rPr>
        <w:br/>
      </w:r>
      <w:r>
        <w:rPr>
          <w:rFonts w:hint="eastAsia"/>
        </w:rPr>
        <w:t>　　　　1.2.4 低碳钢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从不同应用，环形扣主要包括如下几个方面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中国不同应用环形扣增长趋势2021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海洋行业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中国环形扣发展现状及未来趋势（2021-2032）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中国市场环形扣收入及增长率（2021-2032）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中国市场环形扣销量及增长率（2021-2032）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中国市场主要环形扣厂商分析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中国市场主要厂商环形扣销量及市场占有率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中国市场主要厂商环形扣销量（2021-2026）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中国市场主要厂商环形扣销量市场份额（2021-2026）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中国市场主要厂商环形扣收入及市场占有率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中国市场主要厂商环形扣收入（2021-2026）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中国市场主要厂商环形扣收入市场份额（2021-2026）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2025年中国市场主要厂商环形扣收入排名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中国市场主要厂商环形扣价格（2021-2026）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中国市场主要厂商环形扣总部及产地分布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中国市场主要厂商成立时间及环形扣商业化日期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中国市场主要厂商环形扣产品类型及应用</w:t>
      </w:r>
      <w:r>
        <w:rPr>
          <w:rFonts w:hint="eastAsia"/>
        </w:rPr>
        <w:br/>
      </w:r>
      <w:r>
        <w:rPr>
          <w:rFonts w:hint="eastAsia"/>
        </w:rPr>
        <w:t>　　2.7 环形扣行业集中度、竞争程度分析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环形扣行业集中度分析：2025年中国Top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中国市场环形扣第一梯队、第二梯队和第三梯队厂商（品牌）及2025年市场份额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重点企业（1）在中国市场环形扣销量、收入、价格及毛利率（2021-2026）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重点企业（2）在中国市场环形扣销量、收入、价格及毛利率（2021-2026）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重点企业（3）在中国市场环形扣销量、收入、价格及毛利率（2021-2026）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重点企业（4）在中国市场环形扣销量、收入、价格及毛利率（2021-2026）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重点企业（5）在中国市场环形扣销量、收入、价格及毛利率（2021-2026）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重点企业（6）在中国市场环形扣销量、收入、价格及毛利率（2021-2026）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重点企业（7）在中国市场环形扣销量、收入、价格及毛利率（2021-2026）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重点企业（8）在中国市场环形扣销量、收入、价格及毛利率（2021-2026）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重点企业（9）在中国市场环形扣销量、收入、价格及毛利率（2021-2026）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重点企业（10）在中国市场环形扣销量、收入、价格及毛利率（2021-2026）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重点企业（11）在中国市场环形扣销量、收入、价格及毛利率（2021-2026）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重点企业（12）在中国市场环形扣销量、收入、价格及毛利率（2021-2026）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不同产品类型环形扣分析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中国市场不同产品类型环形扣销量（2021-2032）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中国市场不同产品类型环形扣销量及市场份额（2021-2026）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中国市场不同产品类型环形扣销量预测（2027-2032）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中国市场不同产品类型环形扣规模（2021-2032）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中国市场不同产品类型环形扣规模及市场份额（2021-2026）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中国市场不同产品类型环形扣规模预测（2027-2032）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中国市场不同产品类型环形扣价格走势（2021-2032）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不同应用环形扣分析</w:t>
      </w:r>
      <w:r>
        <w:rPr>
          <w:rFonts w:hint="eastAsia"/>
        </w:rPr>
        <w:br/>
      </w:r>
      <w:r>
        <w:rPr>
          <w:rFonts w:hint="eastAsia"/>
        </w:rPr>
        <w:t>　　5.1 中国市场不同应用环形扣销量（2021-2032）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中国市场不同应用环形扣销量及市场份额（2021-2026）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中国市场不同应用环形扣销量预测（2027-2032）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中国市场不同应用环形扣规模（2021-2032）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中国市场不同应用环形扣规模及市场份额（2021-2026）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中国市场不同应用环形扣规模预测（2027-2032）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中国市场不同应用环形扣价格走势（2021-2032）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环形扣行业发展分析---发展趋势</w:t>
      </w:r>
      <w:r>
        <w:rPr>
          <w:rFonts w:hint="eastAsia"/>
        </w:rPr>
        <w:br/>
      </w:r>
      <w:r>
        <w:rPr>
          <w:rFonts w:hint="eastAsia"/>
        </w:rPr>
        <w:t>　　6.2 环形扣行业发展分析---厂商壁垒</w:t>
      </w:r>
      <w:r>
        <w:rPr>
          <w:rFonts w:hint="eastAsia"/>
        </w:rPr>
        <w:br/>
      </w:r>
      <w:r>
        <w:rPr>
          <w:rFonts w:hint="eastAsia"/>
        </w:rPr>
        <w:t>　　6.3 环形扣行业发展分析---驱动因素</w:t>
      </w:r>
      <w:r>
        <w:rPr>
          <w:rFonts w:hint="eastAsia"/>
        </w:rPr>
        <w:br/>
      </w:r>
      <w:r>
        <w:rPr>
          <w:rFonts w:hint="eastAsia"/>
        </w:rPr>
        <w:t>　　6.4 环形扣行业发展分析---制约因素</w:t>
      </w:r>
      <w:r>
        <w:rPr>
          <w:rFonts w:hint="eastAsia"/>
        </w:rPr>
        <w:br/>
      </w:r>
      <w:r>
        <w:rPr>
          <w:rFonts w:hint="eastAsia"/>
        </w:rPr>
        <w:t>　　6.5 环形扣中国企业SWOT分析</w:t>
      </w:r>
      <w:r>
        <w:rPr>
          <w:rFonts w:hint="eastAsia"/>
        </w:rPr>
        <w:br/>
      </w:r>
      <w:r>
        <w:rPr>
          <w:rFonts w:hint="eastAsia"/>
        </w:rPr>
        <w:t>　　6.6 环形扣行业发展分析---行业政策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环形扣行业产业链简介</w:t>
      </w:r>
      <w:r>
        <w:rPr>
          <w:rFonts w:hint="eastAsia"/>
        </w:rPr>
        <w:br/>
      </w:r>
      <w:r>
        <w:rPr>
          <w:rFonts w:hint="eastAsia"/>
        </w:rPr>
        <w:t>　　7.2 环形扣产业链分析-上游</w:t>
      </w:r>
      <w:r>
        <w:rPr>
          <w:rFonts w:hint="eastAsia"/>
        </w:rPr>
        <w:br/>
      </w:r>
      <w:r>
        <w:rPr>
          <w:rFonts w:hint="eastAsia"/>
        </w:rPr>
        <w:t>　　7.3 环形扣产业链分析-中游</w:t>
      </w:r>
      <w:r>
        <w:rPr>
          <w:rFonts w:hint="eastAsia"/>
        </w:rPr>
        <w:br/>
      </w:r>
      <w:r>
        <w:rPr>
          <w:rFonts w:hint="eastAsia"/>
        </w:rPr>
        <w:t>　　7.4 环形扣产业链分析-下游</w:t>
      </w:r>
      <w:r>
        <w:rPr>
          <w:rFonts w:hint="eastAsia"/>
        </w:rPr>
        <w:br/>
      </w:r>
      <w:r>
        <w:rPr>
          <w:rFonts w:hint="eastAsia"/>
        </w:rPr>
        <w:t>　　7.5 环形扣行业采购模式</w:t>
      </w:r>
      <w:r>
        <w:rPr>
          <w:rFonts w:hint="eastAsia"/>
        </w:rPr>
        <w:br/>
      </w:r>
      <w:r>
        <w:rPr>
          <w:rFonts w:hint="eastAsia"/>
        </w:rPr>
        <w:t>　　7.6 环形扣行业生产模式</w:t>
      </w:r>
      <w:r>
        <w:rPr>
          <w:rFonts w:hint="eastAsia"/>
        </w:rPr>
        <w:br/>
      </w:r>
      <w:r>
        <w:rPr>
          <w:rFonts w:hint="eastAsia"/>
        </w:rPr>
        <w:t>　　7.7 环形扣行业销售模式及销售渠道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中国本土环形扣产能、产量分析</w:t>
      </w:r>
      <w:r>
        <w:rPr>
          <w:rFonts w:hint="eastAsia"/>
        </w:rPr>
        <w:br/>
      </w:r>
      <w:r>
        <w:rPr>
          <w:rFonts w:hint="eastAsia"/>
        </w:rPr>
        <w:t>　　8.1 中国环形扣供需现状及预测（2021-2032）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中国环形扣产能、产量、产能利用率及发展趋势（2021-2032）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中国环形扣产量、市场需求量及发展趋势（2021-2032）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中国环形扣进出口分析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中国市场环形扣主要进口来源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中国市场环形扣主要出口目的地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不同产品类型环形扣市场规模2021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不同应用环形扣市场规模2021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中国市场主要厂商环形扣销量（2021-2026）&amp;（千件）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中国市场主要厂商环形扣销量市场份额（2021-2026）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中国市场主要厂商环形扣收入（2021-2026）&amp;（万元）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中国市场主要厂商环形扣收入份额（2021-2026）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2025年中国主要生产商环形扣收入排名（万元）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中国市场主要厂商环形扣价格（2021-2026）&amp;（元/件）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中国市场主要厂商环形扣总部及产地分布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中国市场主要厂商成立时间及环形扣商业化日期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中国市场主要厂商环形扣产品类型及应用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2025年中国市场环形扣主要厂商市场地位（第一梯队、第二梯队和第三梯队）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环形扣市场投资、并购等现状分析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环形扣销量（千件）、收入（万元）、价格（元/件）及毛利率（2021-2026）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环形扣销量（千件）、收入（万元）、价格（元/件）及毛利率（2021-2026）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环形扣销量（千件）、收入（万元）、价格（元/件）及毛利率（2021-2026）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环形扣销量（千件）、收入（万元）、价格（元/件）及毛利率（2021-2026）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环形扣销量（千件）、收入（万元）、价格（元/件）及毛利率（2021-2026）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环形扣销量（千件）、收入（万元）、价格（元/件）及毛利率（2021-2026）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环形扣销量（千件）、收入（万元）、价格（元/件）及毛利率（2021-2026）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环形扣销量（千件）、收入（万元）、价格（元/件）及毛利率（2021-2026）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环形扣销量（千件）、收入（万元）、价格（元/件）及毛利率（2021-2026）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环形扣销量（千件）、收入（万元）、价格（元/件）及毛利率（2021-2026）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环形扣销量（千件）、收入（万元）、价格（元/件）及毛利率（2021-2026）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环形扣生产基地、总部、竞争对手及市场地位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环形扣产品规格、参数及市场应用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环形扣销量（千件）、收入（万元）、价格（元/件）及毛利率（2021-2026）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中国市场不同产品类型环形扣销量（2021-2026）&amp;（千件）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中国市场不同产品类型环形扣销量市场份额（2021-2026）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中国市场不同产品类型环形扣销量预测（2027-2032）&amp;（千件）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中国市场不同产品类型环形扣销量市场份额预测（2027-2032）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中国市场不同产品类型环形扣规模（2021-2026）&amp;（万元）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中国市场不同产品类型环形扣规模市场份额（2021-2026）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中国市场不同产品类型环形扣规模预测（2027-2032）&amp;（万元）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中国市场不同产品类型环形扣规模市场份额预测（2027-2032）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中国市场不同应用环形扣销量（2021-2026）&amp;（千件）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中国市场不同应用环形扣销量市场份额（2021-2026）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中国市场不同应用环形扣销量预测（2027-2032）&amp;（千件）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中国市场不同应用环形扣销量市场份额预测（2027-2032）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中国市场不同应用环形扣规模（2021-2026）&amp;（万元）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中国市场不同应用环形扣规模市场份额（2021-2026）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中国市场不同应用环形扣规模预测（2027-2032）&amp;（万元）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中国市场不同应用环形扣规模市场份额预测（2027-2032）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环形扣行业发展分析---发展趋势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环形扣行业发展分析---厂商壁垒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环形扣行业发展分析---驱动因素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环形扣行业发展分析---制约因素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环形扣行业相关重点政策一览</w:t>
      </w:r>
      <w:r>
        <w:rPr>
          <w:rFonts w:hint="eastAsia"/>
        </w:rPr>
        <w:br/>
      </w:r>
      <w:r>
        <w:rPr>
          <w:rFonts w:hint="eastAsia"/>
        </w:rPr>
        <w:t>　　表 95： 环形扣行业供应链分析</w:t>
      </w:r>
      <w:r>
        <w:rPr>
          <w:rFonts w:hint="eastAsia"/>
        </w:rPr>
        <w:br/>
      </w:r>
      <w:r>
        <w:rPr>
          <w:rFonts w:hint="eastAsia"/>
        </w:rPr>
        <w:t>　　表 96： 环形扣上游原料供应商</w:t>
      </w:r>
      <w:r>
        <w:rPr>
          <w:rFonts w:hint="eastAsia"/>
        </w:rPr>
        <w:br/>
      </w:r>
      <w:r>
        <w:rPr>
          <w:rFonts w:hint="eastAsia"/>
        </w:rPr>
        <w:t>　　表 97： 环形扣行业主要下游客户</w:t>
      </w:r>
      <w:r>
        <w:rPr>
          <w:rFonts w:hint="eastAsia"/>
        </w:rPr>
        <w:br/>
      </w:r>
      <w:r>
        <w:rPr>
          <w:rFonts w:hint="eastAsia"/>
        </w:rPr>
        <w:t>　　表 98： 环形扣典型经销商</w:t>
      </w:r>
      <w:r>
        <w:rPr>
          <w:rFonts w:hint="eastAsia"/>
        </w:rPr>
        <w:br/>
      </w:r>
      <w:r>
        <w:rPr>
          <w:rFonts w:hint="eastAsia"/>
        </w:rPr>
        <w:t>　　表 99： 中国环形扣产量、销量、进口量及出口量（2021-2026）&amp;（千件）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中国环形扣产量、销量、进口量及出口量预测（2027-2032）&amp;（千件）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中国市场环形扣主要进口来源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中国市场环形扣主要出口目的地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环形扣产品图片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中国不同产品类型环形扣市场规模市场份额2025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镀锌钢产品图片</w:t>
      </w:r>
      <w:r>
        <w:rPr>
          <w:rFonts w:hint="eastAsia"/>
        </w:rPr>
        <w:br/>
      </w:r>
      <w:r>
        <w:rPr>
          <w:rFonts w:hint="eastAsia"/>
        </w:rPr>
        <w:t>　　图 5： 低碳钢产品图片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中国不同应用环形扣市场份额2025 &amp; 2032</w:t>
      </w:r>
      <w:r>
        <w:rPr>
          <w:rFonts w:hint="eastAsia"/>
        </w:rPr>
        <w:br/>
      </w:r>
      <w:r>
        <w:rPr>
          <w:rFonts w:hint="eastAsia"/>
        </w:rPr>
        <w:t>　　图 8： 海洋行业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中国市场环形扣市场规模，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中国市场环形扣收入及增长率（2021-2032）&amp;（万元）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中国市场环形扣销量及增长率（2021-2032）&amp;（千件）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2025年中国市场主要厂商环形扣销量市场份额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2025年中国市场主要厂商环形扣收入市场份额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2025年中国市场前五大厂商环形扣市场份额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2025年中国市场环形扣第一梯队、第二梯队和第三梯队厂商（品牌）及市场份额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中国市场不同产品类型环形扣价格走势（2021-2032）&amp;（元/件）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中国市场不同应用环形扣价格走势（2021-2032）&amp;（元/件）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环形扣中国企业SWOT分析</w:t>
      </w:r>
      <w:r>
        <w:rPr>
          <w:rFonts w:hint="eastAsia"/>
        </w:rPr>
        <w:br/>
      </w:r>
      <w:r>
        <w:rPr>
          <w:rFonts w:hint="eastAsia"/>
        </w:rPr>
        <w:t>　　图 21： 环形扣产业链</w:t>
      </w:r>
      <w:r>
        <w:rPr>
          <w:rFonts w:hint="eastAsia"/>
        </w:rPr>
        <w:br/>
      </w:r>
      <w:r>
        <w:rPr>
          <w:rFonts w:hint="eastAsia"/>
        </w:rPr>
        <w:t>　　图 22： 环形扣行业采购模式分析</w:t>
      </w:r>
      <w:r>
        <w:rPr>
          <w:rFonts w:hint="eastAsia"/>
        </w:rPr>
        <w:br/>
      </w:r>
      <w:r>
        <w:rPr>
          <w:rFonts w:hint="eastAsia"/>
        </w:rPr>
        <w:t>　　图 23： 环形扣行业生产模式分析</w:t>
      </w:r>
      <w:r>
        <w:rPr>
          <w:rFonts w:hint="eastAsia"/>
        </w:rPr>
        <w:br/>
      </w:r>
      <w:r>
        <w:rPr>
          <w:rFonts w:hint="eastAsia"/>
        </w:rPr>
        <w:t>　　图 24： 环形扣行业销售模式分析</w:t>
      </w:r>
      <w:r>
        <w:rPr>
          <w:rFonts w:hint="eastAsia"/>
        </w:rPr>
        <w:br/>
      </w:r>
      <w:r>
        <w:rPr>
          <w:rFonts w:hint="eastAsia"/>
        </w:rPr>
        <w:t>　　图 25： 中国环形扣产能、产量、产能利用率及发展趋势（2021-2032）&amp;（千件）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中国环形扣产量、市场需求量及发展趋势（2021-2032）&amp;（千件）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d956bf11049c1" w:history="1">
        <w:r>
          <w:rPr>
            <w:rStyle w:val="Hyperlink"/>
          </w:rPr>
          <w:t>中国环形扣行业调研及市场前景预测报告（2026-2032年）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d956bf11049c1" w:history="1">
        <w:r>
          <w:rPr>
            <w:rStyle w:val="Hyperlink"/>
          </w:rPr>
          <w:t>https://www.20087.com/6/77/HuanXingKouQianJing.html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热点：新型蝴蝶扣、环形扣怎么系、扣式磁环、环形扣件、五金卡扣大全、环形扣锁、金属圆环扣怎么打开、环形扣怎么扣、扎带正确扎法图片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6290c82d1428e" w:history="1">
      <w:r>
        <w:rPr>
          <w:rStyle w:val="Hyperlink"/>
        </w:rPr>
        <w:t>中国环形扣行业调研及市场前景预测报告（2026-2032年）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uanXingKouQianJing.html" TargetMode="External" Id="Ra0ad956bf110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uanXingKouQianJing.html" TargetMode="External" Id="R2ea6290c82d1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2026-01-26T02:54:04Z</dcterms:created>
  <dcterms:modified xsi:type="dcterms:W3CDTF">2026-01-26T03:54:04Z</dcterms:modified>
  <dc:subject>中国环形扣行业调研及市场前景预测报告（2026-2032年）</dc:subject>
  <dc:title>中国环形扣行业调研及市场前景预测报告（2026-2032年）</dc:title>
  <cp:keywords>中国环形扣行业调研及市场前景预测报告（2026-2032年）</cp:keywords>
  <dc:description>中国环形扣行业调研及市场前景预测报告（2026-2032年）</dc:description>
</cp:coreProperties>
</file>