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99c67d01c4041" w:history="1">
              <w:r>
                <w:rPr>
                  <w:rStyle w:val="Hyperlink"/>
                </w:rPr>
                <w:t>中国玻璃纸行业发展调研及市场前景分析报告（2025-2031年）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99c67d01c4041" w:history="1">
              <w:r>
                <w:rPr>
                  <w:rStyle w:val="Hyperlink"/>
                </w:rPr>
                <w:t>中国玻璃纸行业发展调研及市场前景分析报告（2025-2031年）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99c67d01c4041" w:history="1">
                <w:r>
                  <w:rPr>
                    <w:rStyle w:val="Hyperlink"/>
                  </w:rPr>
                  <w:t>https://www.20087.com/6/27/BoLiZhiShiChangDiaoChaBaoGao.html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是一种透明、防水、透气的包装材料，广泛应用于食品、药品、烟草等多个领域。近年来，随着环保意识的提升和消费者对包装安全性的重视，玻璃纸因其可降解和易于回收的特性，重新获得了市场的关注。然而，玻璃纸的生产成本较高，且在某些性能上（如阻隔性、强度）不如塑料薄膜，限制了其在包装市场的份额。</w:t>
      </w:r>
      <w:r>
        <w:rPr>
          <w:rFonts w:hint="eastAsia"/>
        </w:rPr>
        <w:br/>
      </w:r>
      <w:r>
        <w:rPr>
          <w:rFonts w:hint="eastAsia"/>
        </w:rPr>
        <w:t>　　未来，玻璃纸将更加注重功能性和可持续性。一方面，通过材料科学的创新，开发出具有更高阻隔性能、更强机械强度的新型玻璃纸，拓宽其应用范围，满足高端包装的需求。另一方面，随着生物基材料和可降解技术的发展，玻璃纸将探索更多环保配方，减少对化石燃料的依赖，降低对环境的影响。同时，玻璃纸将与智能包装技术相结合，如集成温度传感、新鲜度指示等功能，提高包装的智能化水平，增强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99c67d01c4041" w:history="1">
        <w:r>
          <w:rPr>
            <w:rStyle w:val="Hyperlink"/>
          </w:rPr>
          <w:t>中国玻璃纸行业发展调研及市场前景分析报告（2025-2031年）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玻璃纸行业的市场规模、技术现状及未来发展方向。报告全面梳理了玻璃纸行业运行态势，重点分析了玻璃纸细分领域的动态变化，并对行业内的重点企业及竞争格局进行了解读。通过对玻璃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玻璃纸行业概况</w:t>
      </w:r>
      <w:r>
        <w:rPr>
          <w:rFonts w:hint="eastAsia"/>
        </w:rPr>
        <w:br/>
      </w:r>
      <w:r>
        <w:rPr>
          <w:rFonts w:hint="eastAsia"/>
        </w:rPr>
        <w:t>　　第一节 玻璃纸行业定义与特征</w:t>
      </w:r>
      <w:r>
        <w:rPr>
          <w:rFonts w:hint="eastAsia"/>
        </w:rPr>
        <w:br/>
      </w:r>
      <w:r>
        <w:rPr>
          <w:rFonts w:hint="eastAsia"/>
        </w:rPr>
        <w:t>　　第二节 玻璃纸行业发展历程</w:t>
      </w:r>
      <w:r>
        <w:rPr>
          <w:rFonts w:hint="eastAsia"/>
        </w:rPr>
        <w:br/>
      </w:r>
      <w:r>
        <w:rPr>
          <w:rFonts w:hint="eastAsia"/>
        </w:rPr>
        <w:t>　　第三节 玻璃纸产业链分析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玻璃纸行业经济环境分析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玻璃纸行业政策环境分析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二、相关玻璃纸行业标准分析</w:t>
      </w:r>
      <w:r>
        <w:rPr>
          <w:rFonts w:hint="eastAsia"/>
        </w:rPr>
        <w:br/>
      </w:r>
      <w:r>
        <w:rPr>
          <w:rFonts w:hint="eastAsia"/>
        </w:rPr>
        <w:t>　　第三节 玻璃纸行业社会环境分析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国内外玻璃纸行业技术差异与原因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2024-2025年中国玻璃纸行业发展概况</w:t>
      </w:r>
      <w:r>
        <w:rPr>
          <w:rFonts w:hint="eastAsia"/>
        </w:rPr>
        <w:br/>
      </w:r>
      <w:r>
        <w:rPr>
          <w:rFonts w:hint="eastAsia"/>
        </w:rPr>
        <w:t>　　第一节 玻璃纸行业发展态势分析</w:t>
      </w:r>
      <w:r>
        <w:rPr>
          <w:rFonts w:hint="eastAsia"/>
        </w:rPr>
        <w:br/>
      </w:r>
      <w:r>
        <w:rPr>
          <w:rFonts w:hint="eastAsia"/>
        </w:rPr>
        <w:t>　　第二节 玻璃纸行业发展特点分析</w:t>
      </w:r>
      <w:r>
        <w:rPr>
          <w:rFonts w:hint="eastAsia"/>
        </w:rPr>
        <w:br/>
      </w:r>
      <w:r>
        <w:rPr>
          <w:rFonts w:hint="eastAsia"/>
        </w:rPr>
        <w:t>　　第三节 玻璃纸行业市场供需分析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中国玻璃纸行业总体规模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一、2019-2024年中国玻璃纸行业产量统计分析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三、2025-2031年中国玻璃纸市场需求预测分析</w:t>
      </w:r>
      <w:r>
        <w:rPr>
          <w:rFonts w:hint="eastAsia"/>
        </w:rPr>
        <w:br/>
      </w:r>
      <w:r>
        <w:rPr>
          <w:rFonts w:hint="eastAsia"/>
        </w:rPr>
        <w:t>　　第五节 玻璃纸产业供需平衡状况分析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玻璃纸细分市场深度分析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中国玻璃纸行业进出口情况分析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三、2025-2031年玻璃纸行业出口情况预测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三、2025-2031年玻璃纸行业进口情况预测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玻璃纸行业集中度分析</w:t>
      </w:r>
      <w:r>
        <w:rPr>
          <w:rFonts w:hint="eastAsia"/>
        </w:rPr>
        <w:br/>
      </w:r>
      <w:r>
        <w:rPr>
          <w:rFonts w:hint="eastAsia"/>
        </w:rPr>
        <w:t>　　　　一、玻璃纸市场集中度分析</w:t>
      </w:r>
      <w:r>
        <w:rPr>
          <w:rFonts w:hint="eastAsia"/>
        </w:rPr>
        <w:br/>
      </w:r>
      <w:r>
        <w:rPr>
          <w:rFonts w:hint="eastAsia"/>
        </w:rPr>
        <w:t>　　　　二、玻璃纸企业集中度分析</w:t>
      </w:r>
      <w:r>
        <w:rPr>
          <w:rFonts w:hint="eastAsia"/>
        </w:rPr>
        <w:br/>
      </w:r>
      <w:r>
        <w:rPr>
          <w:rFonts w:hint="eastAsia"/>
        </w:rPr>
        <w:t>　　　　三、玻璃纸区域集中度分析</w:t>
      </w:r>
      <w:r>
        <w:rPr>
          <w:rFonts w:hint="eastAsia"/>
        </w:rPr>
        <w:br/>
      </w:r>
      <w:r>
        <w:rPr>
          <w:rFonts w:hint="eastAsia"/>
        </w:rPr>
        <w:t>　　第二节 玻璃纸行业竞争格局分析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中国玻璃纸行业营销策略分析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一、做好玻璃纸产品导入</w:t>
      </w:r>
      <w:r>
        <w:rPr>
          <w:rFonts w:hint="eastAsia"/>
        </w:rPr>
        <w:br/>
      </w:r>
      <w:r>
        <w:rPr>
          <w:rFonts w:hint="eastAsia"/>
        </w:rPr>
        <w:t>　　　　二、做好玻璃纸产品组合和产品线决策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一、玻璃纸行业营销环境分析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中~智~林~：玻璃纸行业项目投资建议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一、玻璃纸技术应用注意事项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二、玻璃纸项目投资注意事项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三、玻璃纸生产开发注意事项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玻璃纸行业历程</w:t>
      </w:r>
      <w:r>
        <w:rPr>
          <w:rFonts w:hint="eastAsia"/>
        </w:rPr>
        <w:br/>
      </w:r>
      <w:r>
        <w:rPr>
          <w:rFonts w:hint="eastAsia"/>
        </w:rPr>
        <w:t>　　图表 玻璃纸行业生命周期</w:t>
      </w:r>
      <w:r>
        <w:rPr>
          <w:rFonts w:hint="eastAsia"/>
        </w:rPr>
        <w:br/>
      </w:r>
      <w:r>
        <w:rPr>
          <w:rFonts w:hint="eastAsia"/>
        </w:rPr>
        <w:t>　　图表 玻璃纸行业产业链分析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99c67d01c4041" w:history="1">
        <w:r>
          <w:rPr>
            <w:rStyle w:val="Hyperlink"/>
          </w:rPr>
          <w:t>中国玻璃纸行业发展调研及市场前景分析报告（2025-2031年）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99c67d01c4041" w:history="1">
        <w:r>
          <w:rPr>
            <w:rStyle w:val="Hyperlink"/>
          </w:rPr>
          <w:t>https://www.20087.com/6/27/BoLiZhiShiChangDiaoChaBaoGao.html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热点：附近哪里有卖玻璃纸、玻璃纸遮光窗户贴膜、玻璃纸透光的原理、玻璃纸如何快速去除、防锈纸、玻璃纸小说、玻璃纸绘画作品、玻璃纸的贴法视频教程、彩色玻璃纸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95fd2a60e44ef" w:history="1">
      <w:r>
        <w:rPr>
          <w:rStyle w:val="Hyperlink"/>
        </w:rPr>
        <w:t>中国玻璃纸行业发展调研及市场前景分析报告（2025-2031年）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oLiZhiShiChangDiaoChaBaoGao.html" TargetMode="External" Id="Rbd799c67d01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oLiZhiShiChangDiaoChaBaoGao.html" TargetMode="External" Id="R85f95fd2a60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2025-01-28T04:18:00Z</dcterms:created>
  <dcterms:modified xsi:type="dcterms:W3CDTF">2025-01-28T05:18:00Z</dcterms:modified>
  <dc:subject>中国玻璃纸行业发展调研及市场前景分析报告（2025-2031年）</dc:subject>
  <dc:title>中国玻璃纸行业发展调研及市场前景分析报告（2025-2031年）</dc:title>
  <cp:keywords>中国玻璃纸行业发展调研及市场前景分析报告（2025-2031年）</cp:keywords>
  <dc:description>中国玻璃纸行业发展调研及市场前景分析报告（2025-2031年）</dc:description>
</cp:coreProperties>
</file>