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d2259a7ff4985" w:history="1">
              <w:r>
                <w:rPr>
                  <w:rStyle w:val="Hyperlink"/>
                </w:rPr>
                <w:t>2025-2031年中国窗户胶带行业现状与市场前景预测报告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d2259a7ff4985" w:history="1">
              <w:r>
                <w:rPr>
                  <w:rStyle w:val="Hyperlink"/>
                </w:rPr>
                <w:t>2025-2031年中国窗户胶带行业现状与市场前景预测报告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d2259a7ff4985" w:history="1">
                <w:r>
                  <w:rPr>
                    <w:rStyle w:val="Hyperlink"/>
                  </w:rPr>
                  <w:t>https://www.20087.com/6/07/ChuangHuJiaoDaiDeXianZhuangYuQianJing.html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胶带是建筑门窗密封与临时固定材料，用于玻璃安装、缝隙填充、防水封边与施工保护，常见类型包括丁基胶带、泡沫胶带与遮蔽胶带。窗户胶带强调初粘力、持久粘接力与耐候性能，在幕墙工程、家庭装修与车辆制造中提供气密、水密与减震功能。在节能建筑中，高性能窗户胶带减少空气渗透，提升整体保温性能。窗户胶带企业注重基材弹性、压敏胶配方与抗紫外线老化能力，确保长期暴露于温湿度变化与阳光照射下的密封完整性。</w:t>
      </w:r>
      <w:r>
        <w:rPr>
          <w:rFonts w:hint="eastAsia"/>
        </w:rPr>
        <w:br/>
      </w:r>
      <w:r>
        <w:rPr>
          <w:rFonts w:hint="eastAsia"/>
        </w:rPr>
        <w:t>　　未来，窗户胶带将向功能复合与可持续材料方向发展。相变材料复合层将赋予胶带调温储能特性，辅助建筑能耗调节。自修复粘弹性体将自动弥合微裂纹，延长服役寿命。可移除低残留配方将满足临时保护场景的洁净剥离需求。生物降解背衬材料将减少废弃胶带对环境的影响。预成型定制裁切服务将提升安装效率与贴合精度。窗户胶带将从基础密封材料发展为集环境适应、能效提升与生态友好能力的智能界面组件，推动建筑围护系统向更高效、更耐用、更具绿色属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d2259a7ff4985" w:history="1">
        <w:r>
          <w:rPr>
            <w:rStyle w:val="Hyperlink"/>
          </w:rPr>
          <w:t>2025-2031年中国窗户胶带行业现状与市场前景预测报告</w:t>
        </w:r>
      </w:hyperlink>
      <w:r>
        <w:rPr>
          <w:rFonts w:hint="eastAsia"/>
        </w:rPr>
        <w:t>》基于科学的市场调研与数据分析，全面解析了窗户胶带行业的市场规模、市场需求及发展现状。报告深入探讨了窗户胶带产业链结构、细分市场特点及技术发展方向，并结合宏观经济环境与消费者需求变化，对窗户胶带行业前景与未来趋势进行了科学预测，揭示了潜在增长空间。通过对窗户胶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窗户胶带行业概述</w:t>
      </w:r>
      <w:r>
        <w:rPr>
          <w:rFonts w:hint="eastAsia"/>
        </w:rPr>
        <w:br/>
      </w:r>
      <w:r>
        <w:rPr>
          <w:rFonts w:hint="eastAsia"/>
        </w:rPr>
        <w:t>　　第一节 窗户胶带定义与分类</w:t>
      </w:r>
      <w:r>
        <w:rPr>
          <w:rFonts w:hint="eastAsia"/>
        </w:rPr>
        <w:br/>
      </w:r>
      <w:r>
        <w:rPr>
          <w:rFonts w:hint="eastAsia"/>
        </w:rPr>
        <w:t>　　第二节 窗户胶带应用领域</w:t>
      </w:r>
      <w:r>
        <w:rPr>
          <w:rFonts w:hint="eastAsia"/>
        </w:rPr>
        <w:br/>
      </w:r>
      <w:r>
        <w:rPr>
          <w:rFonts w:hint="eastAsia"/>
        </w:rPr>
        <w:t>　　第三节 窗户胶带行业经济指标分析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窗户胶带产业链及经营模式分析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三、窗户胶带销售模式及销售渠道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全球窗户胶带市场发展综述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2019-2024年全球窗户胶带市场规模与趋势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主要国家与地区窗户胶带市场分析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2025-2031年全球窗户胶带行业发展趋势与前景预测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中国窗户胶带行业市场分析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2024-2025年窗户胶带产能与投资动态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一、国内窗户胶带产能及利用情况</w:t>
      </w:r>
      <w:r>
        <w:rPr>
          <w:rFonts w:hint="eastAsia"/>
        </w:rPr>
        <w:br/>
      </w:r>
      <w:r>
        <w:rPr>
          <w:rFonts w:hint="eastAsia"/>
        </w:rPr>
        <w:t>　　　　二、窗户胶带产能扩张与投资动态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2025-2031年窗户胶带行业产量统计与趋势预测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一、2019-2024年窗户胶带行业产量数据统计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1、2019-2024年窗户胶带产量及增长趋势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2、2019-2024年窗户胶带细分产品产量及份额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二、影响窗户胶带产量的关键因素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三、2025-2031年窗户胶带产量预测</w:t>
      </w:r>
      <w:r>
        <w:rPr>
          <w:rFonts w:hint="eastAsia"/>
        </w:rPr>
        <w:br/>
      </w:r>
      <w:r>
        <w:rPr>
          <w:rFonts w:hint="eastAsia"/>
        </w:rPr>
        <w:t>　　第三节 2025-2031年窗户胶带市场需求与销售分析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一、2024-2025年窗户胶带行业需求现状</w:t>
      </w:r>
      <w:r>
        <w:rPr>
          <w:rFonts w:hint="eastAsia"/>
        </w:rPr>
        <w:br/>
      </w:r>
      <w:r>
        <w:rPr>
          <w:rFonts w:hint="eastAsia"/>
        </w:rPr>
        <w:t>　　　　二、窗户胶带客户群体与需求特点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三、2019-2024年窗户胶带行业销售规模分析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四、2025-2031年窗户胶带市场增长潜力与规模预测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中国窗户胶带细分市场与下游应用领域分析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窗户胶带细分市场分析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一、2024-2025年窗户胶带主要细分产品市场现状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窗户胶带下游应用与客户群体分析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一、2024-2025年窗户胶带各应用领域市场现状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2024-2025年窗户胶带行业技术发展现状及趋势分析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窗户胶带行业技术发展现状分析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国内外窗户胶带行业技术差异与原因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窗户胶带行业技术发展方向、趋势预测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提升窗户胶带行业技术能力策略建议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窗户胶带价格机制与竞争策略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一、2019-2024年窗户胶带市场价格走势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窗户胶带定价策略与方法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2025-2031年窗户胶带价格竞争态势与趋势预测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中国窗户胶带行业重点区域市场研究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2024-2025年重点区域窗户胶带市场发展概况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2019-2024年中国窗户胶带行业进出口情况分析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窗户胶带行业进口情况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一、2019-2024年窗户胶带进口规模及增长情况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二、窗户胶带主要进口来源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窗户胶带行业出口情况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一、2019-2024年窗户胶带出口规模及增长情况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二、窗户胶带主要出口目的地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2019-2024年中国窗户胶带行业总体发展与财务状况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2019-2024年中国窗户胶带行业规模情况</w:t>
      </w:r>
      <w:r>
        <w:rPr>
          <w:rFonts w:hint="eastAsia"/>
        </w:rPr>
        <w:br/>
      </w:r>
      <w:r>
        <w:rPr>
          <w:rFonts w:hint="eastAsia"/>
        </w:rPr>
        <w:t>　　　　一、窗户胶带行业企业数量规模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二、窗户胶带行业从业人员规模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三、窗户胶带行业市场敏感性分析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2019-2024年中国窗户胶带行业财务能力分析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一、窗户胶带行业盈利能力</w:t>
      </w:r>
      <w:r>
        <w:rPr>
          <w:rFonts w:hint="eastAsia"/>
        </w:rPr>
        <w:br/>
      </w:r>
      <w:r>
        <w:rPr>
          <w:rFonts w:hint="eastAsia"/>
        </w:rPr>
        <w:t>　　　　二、窗户胶带行业偿债能力</w:t>
      </w:r>
      <w:r>
        <w:rPr>
          <w:rFonts w:hint="eastAsia"/>
        </w:rPr>
        <w:br/>
      </w:r>
      <w:r>
        <w:rPr>
          <w:rFonts w:hint="eastAsia"/>
        </w:rPr>
        <w:t>　　　　三、窗户胶带行业营运能力</w:t>
      </w:r>
      <w:r>
        <w:rPr>
          <w:rFonts w:hint="eastAsia"/>
        </w:rPr>
        <w:br/>
      </w:r>
      <w:r>
        <w:rPr>
          <w:rFonts w:hint="eastAsia"/>
        </w:rPr>
        <w:t>　　　　四、窗户胶带行业发展能力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窗户胶带行业重点企业调研分析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中国窗户胶带行业竞争格局分析</w:t>
      </w:r>
      <w:r>
        <w:rPr>
          <w:rFonts w:hint="eastAsia"/>
        </w:rPr>
        <w:br/>
      </w:r>
      <w:r>
        <w:rPr>
          <w:rFonts w:hint="eastAsia"/>
        </w:rPr>
        <w:t>　　第一节 窗户胶带行业竞争格局总览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2024-2025年窗户胶带行业竞争力分析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2019-2024年窗户胶带行业企业并购活动分析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2024-2025年窗户胶带行业会展与招投标活动分析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一、窗户胶带行业会展活动及其市场影响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2025年中国窗户胶带企业发展企业发展策略与建议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窗户胶带销售模式与渠道策略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窗户胶带品牌与市场推广策略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窗户胶带研发投入与技术创新能力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窗户胶带合作联盟与资源整合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中国窗户胶带行业风险与对策</w:t>
      </w:r>
      <w:r>
        <w:rPr>
          <w:rFonts w:hint="eastAsia"/>
        </w:rPr>
        <w:br/>
      </w:r>
      <w:r>
        <w:rPr>
          <w:rFonts w:hint="eastAsia"/>
        </w:rPr>
        <w:t>　　第一节 窗户胶带行业SWOT分析</w:t>
      </w:r>
      <w:r>
        <w:rPr>
          <w:rFonts w:hint="eastAsia"/>
        </w:rPr>
        <w:br/>
      </w:r>
      <w:r>
        <w:rPr>
          <w:rFonts w:hint="eastAsia"/>
        </w:rPr>
        <w:t>　　　　一、窗户胶带行业优势</w:t>
      </w:r>
      <w:r>
        <w:rPr>
          <w:rFonts w:hint="eastAsia"/>
        </w:rPr>
        <w:br/>
      </w:r>
      <w:r>
        <w:rPr>
          <w:rFonts w:hint="eastAsia"/>
        </w:rPr>
        <w:t>　　　　二、窗户胶带行业劣势</w:t>
      </w:r>
      <w:r>
        <w:rPr>
          <w:rFonts w:hint="eastAsia"/>
        </w:rPr>
        <w:br/>
      </w:r>
      <w:r>
        <w:rPr>
          <w:rFonts w:hint="eastAsia"/>
        </w:rPr>
        <w:t>　　　　三、窗户胶带市场机会</w:t>
      </w:r>
      <w:r>
        <w:rPr>
          <w:rFonts w:hint="eastAsia"/>
        </w:rPr>
        <w:br/>
      </w:r>
      <w:r>
        <w:rPr>
          <w:rFonts w:hint="eastAsia"/>
        </w:rPr>
        <w:t>　　　　四、窗户胶带市场威胁</w:t>
      </w:r>
      <w:r>
        <w:rPr>
          <w:rFonts w:hint="eastAsia"/>
        </w:rPr>
        <w:br/>
      </w:r>
      <w:r>
        <w:rPr>
          <w:rFonts w:hint="eastAsia"/>
        </w:rPr>
        <w:t>　　第二节 窗户胶带行业风险及对策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2025-2031年中国窗户胶带行业前景与发展趋势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2024-2025年窗户胶带行业发展环境分析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一、窗户胶带行业主管部门与监管体制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二、窗户胶带行业主要法律法规及政策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三、窗户胶带行业标准与质量监管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2025-2031年窗户胶带行业发展趋势与方向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2025-2031年窗户胶带行业发展潜力与机遇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窗户胶带行业研究结论与建议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中智林－窗户胶带行业发展建议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窗户胶带行业历程</w:t>
      </w:r>
      <w:r>
        <w:rPr>
          <w:rFonts w:hint="eastAsia"/>
        </w:rPr>
        <w:br/>
      </w:r>
      <w:r>
        <w:rPr>
          <w:rFonts w:hint="eastAsia"/>
        </w:rPr>
        <w:t>　　图表 窗户胶带行业生命周期</w:t>
      </w:r>
      <w:r>
        <w:rPr>
          <w:rFonts w:hint="eastAsia"/>
        </w:rPr>
        <w:br/>
      </w:r>
      <w:r>
        <w:rPr>
          <w:rFonts w:hint="eastAsia"/>
        </w:rPr>
        <w:t>　　图表 窗户胶带行业产业链分析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2019-2024年窗户胶带行业市场容量分析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2019-2024年中国窗户胶带市场需求量及增速统计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2024年中国窗户胶带行业需求领域分布格局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2019-2024年中国窗户胶带进口金额分析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2019-2024年中国窗户胶带出口数量分析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2019-2024年中国窗户胶带出口金额分析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2024年中国窗户胶带进口国家及地区分析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2024年中国窗户胶带出口国家及地区分析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2019-2024年中国窗户胶带行业企业平均规模情况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窗户胶带重点企业（一）基本信息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窗户胶带重点企业（一）经营情况分析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窗户胶带重点企业（一）主要经济指标情况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窗户胶带重点企业（二）经营情况分析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窗户胶带重点企业（二）主要经济指标情况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窗户胶带重点企业（二）盈利能力情况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窗户胶带重点企业（三）经营情况分析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窗户胶带重点企业（三）主要经济指标情况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窗户胶带重点企业（三）成长能力情况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2025-2031年中国窗户胶带行业产量预测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2025-2031年中国窗户胶带市场需求量预测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2025-2031年中国窗户胶带行业供需平衡预测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2025-2031年中国窗户胶带市场规模预测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2025-2031年中国窗户胶带市场前景分析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2025-2031年中国窗户胶带发展趋势预测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d2259a7ff4985" w:history="1">
        <w:r>
          <w:rPr>
            <w:rStyle w:val="Hyperlink"/>
          </w:rPr>
          <w:t>2025-2031年中国窗户胶带行业现状与市场前景预测报告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d2259a7ff4985" w:history="1">
        <w:r>
          <w:rPr>
            <w:rStyle w:val="Hyperlink"/>
          </w:rPr>
          <w:t>https://www.20087.com/6/07/ChuangHuJiaoDaiDeXianZhuangYuQianJing.html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f3aa72204d76" w:history="1">
      <w:r>
        <w:rPr>
          <w:rStyle w:val="Hyperlink"/>
        </w:rPr>
        <w:t>2025-2031年中国窗户胶带行业现状与市场前景预测报告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uangHuJiaoDaiDeXianZhuangYuQianJing.html" TargetMode="External" Id="Ra71d2259a7f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uangHuJiaoDaiDeXianZhuangYuQianJing.html" TargetMode="External" Id="R7d3df3aa7220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2025-09-10T07:15:03Z</dcterms:created>
  <dcterms:modified xsi:type="dcterms:W3CDTF">2025-09-10T08:15:03Z</dcterms:modified>
  <dc:subject>2025-2031年中国窗户胶带行业现状与市场前景预测报告</dc:subject>
  <dc:title>2025-2031年中国窗户胶带行业现状与市场前景预测报告</dc:title>
  <cp:keywords>2025-2031年中国窗户胶带行业现状与市场前景预测报告</cp:keywords>
  <dc:description>2025-2031年中国窗户胶带行业现状与市场前景预测报告</dc:description>
</cp:coreProperties>
</file>