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033ea7bce641d7" w:history="1">
              <w:r>
                <w:rPr>
                  <w:rStyle w:val="Hyperlink"/>
                </w:rPr>
                <w:t>2025-2031年中国纤维素包装行业市场分析与发展前景预测报告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033ea7bce641d7" w:history="1">
              <w:r>
                <w:rPr>
                  <w:rStyle w:val="Hyperlink"/>
                </w:rPr>
                <w:t>2025-2031年中国纤维素包装行业市场分析与发展前景预测报告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5603876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033ea7bce641d7" w:history="1">
                <w:r>
                  <w:rPr>
                    <w:rStyle w:val="Hyperlink"/>
                  </w:rPr>
                  <w:t>https://www.20087.com/6/87/XianWeiSuBaoZhuangXianZhuangYuQianJingFenXi.html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素包装是可再生材料在包装领域的创新应用，广泛用于食品、日化、医药及电商物流行业，旨在替代传统塑料包装以应对环境挑战。该类产品以木浆、竹浆或农业废弃物为原料，通过物理或化学方法制成薄膜、模塑制品或复合纸基材料，具备良好的机械强度、阻隔性与印刷适性。在一次性餐具、缓冲衬垫、软包装及标签中，纤维素材料可实现可降解或可回收处理，减少对环境的长期负担。生产工艺注重纤维分散均匀性、成形精度与表面处理，部分产品结合生物基涂层以提升防水防油性能，同时确保符合食品安全标准。</w:t>
      </w:r>
      <w:r>
        <w:rPr>
          <w:rFonts w:hint="eastAsia"/>
        </w:rPr>
        <w:br/>
      </w:r>
      <w:r>
        <w:rPr>
          <w:rFonts w:hint="eastAsia"/>
        </w:rPr>
        <w:t>　　未来，纤维素包装的发展将向高性能化、功能集成与循环经济深度融合方向推进。纳米纤维素技术将大大提升材料的力学性能与阻隔能力，拓展在高要求包装场景的应用。智能响应涂层可能实现湿度、温度或新鲜度指示功能，增强包装的交互性与实用性。在可持续制造中，闭环水循环与无氯漂白工艺将降低环境影响，而模块化设计支持材料的高效分离与回收。农业与林业废弃物的规模化利用将减少对原生木材的依赖。在物流系统中，轻量化与结构优化设计将降低运输能耗。长远来看，纤维素包装将从单一替代材料发展为集环保属性、功能创新与资源循环于一体的先进包装体系，推动包装产业向更绿色、更智能与更可持续的方向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033ea7bce641d7" w:history="1">
        <w:r>
          <w:rPr>
            <w:rStyle w:val="Hyperlink"/>
          </w:rPr>
          <w:t>2025-2031年中国纤维素包装行业市场分析与发展前景预测报告</w:t>
        </w:r>
      </w:hyperlink>
      <w:r>
        <w:rPr>
          <w:rFonts w:hint="eastAsia"/>
        </w:rPr>
        <w:t>》系统分析了纤维素包装行业的市场规模、供需动态及竞争格局，重点评估了主要纤维素包装企业的经营表现，并对纤维素包装行业未来发展趋势进行了科学预测。报告结合纤维素包装技术现状与SWOT分析，揭示了市场机遇与潜在风险。市场调研网发布的《</w:t>
      </w:r>
      <w:hyperlink r:id="R4e033ea7bce641d7" w:history="1">
        <w:r>
          <w:rPr>
            <w:rStyle w:val="Hyperlink"/>
          </w:rPr>
          <w:t>2025-2031年中国纤维素包装行业市场分析与发展前景预测报告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纤维素包装行业概述</w:t>
      </w:r>
      <w:r>
        <w:rPr>
          <w:rFonts w:hint="eastAsia"/>
        </w:rPr>
        <w:br/>
      </w:r>
      <w:r>
        <w:rPr>
          <w:rFonts w:hint="eastAsia"/>
        </w:rPr>
        <w:t>　　第一节 纤维素包装定义与分类</w:t>
      </w:r>
      <w:r>
        <w:rPr>
          <w:rFonts w:hint="eastAsia"/>
        </w:rPr>
        <w:br/>
      </w:r>
      <w:r>
        <w:rPr>
          <w:rFonts w:hint="eastAsia"/>
        </w:rPr>
        <w:t>　　第二节 纤维素包装应用领域</w:t>
      </w:r>
      <w:r>
        <w:rPr>
          <w:rFonts w:hint="eastAsia"/>
        </w:rPr>
        <w:br/>
      </w:r>
      <w:r>
        <w:rPr>
          <w:rFonts w:hint="eastAsia"/>
        </w:rPr>
        <w:t>　　第三节 纤维素包装行业经济指标分析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纤维素包装产业链及经营模式分析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三、纤维素包装销售模式及销售渠道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全球纤维素包装市场发展综述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2019-2024年全球纤维素包装市场规模与趋势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主要国家与地区纤维素包装市场分析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2025-2031年全球纤维素包装行业发展趋势与前景预测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中国纤维素包装行业市场分析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2024-2025年纤维素包装产能与投资动态</w:t>
      </w:r>
      <w:r>
        <w:rPr>
          <w:rFonts w:hint="eastAsia"/>
        </w:rPr>
        <w:br/>
      </w:r>
      <w:r>
        <w:rPr>
          <w:rFonts w:hint="eastAsia"/>
        </w:rPr>
        <w:t>　　　　一、国内纤维素包装产能及利用情况</w:t>
      </w:r>
      <w:r>
        <w:rPr>
          <w:rFonts w:hint="eastAsia"/>
        </w:rPr>
        <w:br/>
      </w:r>
      <w:r>
        <w:rPr>
          <w:rFonts w:hint="eastAsia"/>
        </w:rPr>
        <w:t>　　　　二、纤维素包装产能扩张与投资动态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2025-2031年纤维素包装行业产量统计与趋势预测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一、2019-2024年纤维素包装行业产量数据统计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1、2019-2024年纤维素包装产量及增长趋势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2、2019-2024年纤维素包装细分产品产量及份额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二、影响纤维素包装产量的关键因素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三、2025-2031年纤维素包装产量预测</w:t>
      </w:r>
      <w:r>
        <w:rPr>
          <w:rFonts w:hint="eastAsia"/>
        </w:rPr>
        <w:br/>
      </w:r>
      <w:r>
        <w:rPr>
          <w:rFonts w:hint="eastAsia"/>
        </w:rPr>
        <w:t>　　第三节 2025-2031年纤维素包装市场需求与销售分析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一、2024-2025年纤维素包装行业需求现状</w:t>
      </w:r>
      <w:r>
        <w:rPr>
          <w:rFonts w:hint="eastAsia"/>
        </w:rPr>
        <w:br/>
      </w:r>
      <w:r>
        <w:rPr>
          <w:rFonts w:hint="eastAsia"/>
        </w:rPr>
        <w:t>　　　　二、纤维素包装客户群体与需求特点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三、2019-2024年纤维素包装行业销售规模分析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四、2025-2031年纤维素包装市场增长潜力与规模预测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中国纤维素包装细分市场与下游应用领域分析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纤维素包装细分市场分析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一、2024-2025年纤维素包装主要细分产品市场现状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纤维素包装下游应用与客户群体分析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一、2024-2025年纤维素包装各应用领域市场现状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2024-2025年纤维素包装行业技术发展现状及趋势分析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纤维素包装行业技术发展现状分析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国内外纤维素包装行业技术差异与原因</w:t>
      </w:r>
      <w:r>
        <w:rPr>
          <w:rFonts w:hint="eastAsia"/>
        </w:rPr>
        <w:br/>
      </w:r>
      <w:r>
        <w:rPr>
          <w:rFonts w:hint="eastAsia"/>
        </w:rPr>
        <w:t>　　第三节 纤维素包装行业技术发展方向、趋势预测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提升纤维素包装行业技术能力策略建议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纤维素包装价格机制与竞争策略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一、2019-2024年纤维素包装市场价格走势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纤维素包装定价策略与方法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2025-2031年纤维素包装价格竞争态势与趋势预测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中国纤维素包装行业重点区域市场研究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2024-2025年重点区域纤维素包装市场发展概况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二、2019-2024年纤维素包装市场需求规模情况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三、2025-2031年纤维素包装行业发展潜力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二、2019-2024年纤维素包装市场需求规模情况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三、2025-2031年纤维素包装行业发展潜力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二、2019-2024年纤维素包装市场需求规模情况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三、2025-2031年纤维素包装行业发展潜力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二、2019-2024年纤维素包装市场需求规模情况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三、2025-2031年纤维素包装行业发展潜力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二、2019-2024年纤维素包装市场需求规模情况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三、2025-2031年纤维素包装行业发展潜力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2019-2024年中国纤维素包装行业进出口情况分析</w:t>
      </w:r>
      <w:r>
        <w:rPr>
          <w:rFonts w:hint="eastAsia"/>
        </w:rPr>
        <w:br/>
      </w:r>
      <w:r>
        <w:rPr>
          <w:rFonts w:hint="eastAsia"/>
        </w:rPr>
        <w:t>　　第一节 纤维素包装行业进口情况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一、2019-2024年纤维素包装进口规模及增长情况</w:t>
      </w:r>
      <w:r>
        <w:rPr>
          <w:rFonts w:hint="eastAsia"/>
        </w:rPr>
        <w:br/>
      </w:r>
      <w:r>
        <w:rPr>
          <w:rFonts w:hint="eastAsia"/>
        </w:rPr>
        <w:t>　　　　二、纤维素包装主要进口来源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纤维素包装行业出口情况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一、2019-2024年纤维素包装出口规模及增长情况</w:t>
      </w:r>
      <w:r>
        <w:rPr>
          <w:rFonts w:hint="eastAsia"/>
        </w:rPr>
        <w:br/>
      </w:r>
      <w:r>
        <w:rPr>
          <w:rFonts w:hint="eastAsia"/>
        </w:rPr>
        <w:t>　　　　二、纤维素包装主要出口目的地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2019-2024年中国纤维素包装行业总体发展与财务状况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2019-2024年中国纤维素包装行业规模情况</w:t>
      </w:r>
      <w:r>
        <w:rPr>
          <w:rFonts w:hint="eastAsia"/>
        </w:rPr>
        <w:br/>
      </w:r>
      <w:r>
        <w:rPr>
          <w:rFonts w:hint="eastAsia"/>
        </w:rPr>
        <w:t>　　　　一、纤维素包装行业企业数量规模</w:t>
      </w:r>
      <w:r>
        <w:rPr>
          <w:rFonts w:hint="eastAsia"/>
        </w:rPr>
        <w:br/>
      </w:r>
      <w:r>
        <w:rPr>
          <w:rFonts w:hint="eastAsia"/>
        </w:rPr>
        <w:t>　　　　二、纤维素包装行业从业人员规模</w:t>
      </w:r>
      <w:r>
        <w:rPr>
          <w:rFonts w:hint="eastAsia"/>
        </w:rPr>
        <w:br/>
      </w:r>
      <w:r>
        <w:rPr>
          <w:rFonts w:hint="eastAsia"/>
        </w:rPr>
        <w:t>　　　　三、纤维素包装行业市场敏感性分析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2019-2024年中国纤维素包装行业财务能力分析</w:t>
      </w:r>
      <w:r>
        <w:rPr>
          <w:rFonts w:hint="eastAsia"/>
        </w:rPr>
        <w:br/>
      </w:r>
      <w:r>
        <w:rPr>
          <w:rFonts w:hint="eastAsia"/>
        </w:rPr>
        <w:t>　　　　一、纤维素包装行业盈利能力</w:t>
      </w:r>
      <w:r>
        <w:rPr>
          <w:rFonts w:hint="eastAsia"/>
        </w:rPr>
        <w:br/>
      </w:r>
      <w:r>
        <w:rPr>
          <w:rFonts w:hint="eastAsia"/>
        </w:rPr>
        <w:t>　　　　二、纤维素包装行业偿债能力</w:t>
      </w:r>
      <w:r>
        <w:rPr>
          <w:rFonts w:hint="eastAsia"/>
        </w:rPr>
        <w:br/>
      </w:r>
      <w:r>
        <w:rPr>
          <w:rFonts w:hint="eastAsia"/>
        </w:rPr>
        <w:t>　　　　三、纤维素包装行业营运能力</w:t>
      </w:r>
      <w:r>
        <w:rPr>
          <w:rFonts w:hint="eastAsia"/>
        </w:rPr>
        <w:br/>
      </w:r>
      <w:r>
        <w:rPr>
          <w:rFonts w:hint="eastAsia"/>
        </w:rPr>
        <w:t>　　　　四、纤维素包装行业发展能力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纤维素包装行业重点企业调研分析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二、企业纤维素包装业务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二、企业纤维素包装业务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二、企业纤维素包装业务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二、企业纤维素包装业务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二、企业纤维素包装业务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二、企业纤维素包装业务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中国纤维素包装行业竞争格局分析</w:t>
      </w:r>
      <w:r>
        <w:rPr>
          <w:rFonts w:hint="eastAsia"/>
        </w:rPr>
        <w:br/>
      </w:r>
      <w:r>
        <w:rPr>
          <w:rFonts w:hint="eastAsia"/>
        </w:rPr>
        <w:t>　　第一节 纤维素包装行业竞争格局总览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2024-2025年纤维素包装行业竞争力分析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2019-2024年纤维素包装行业企业并购活动分析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2024-2025年纤维素包装行业会展与招投标活动分析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一、纤维素包装行业会展活动及其市场影响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2025年中国纤维素包装企业发展企业发展策略与建议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纤维素包装销售模式与渠道策略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纤维素包装品牌与市场推广策略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纤维素包装研发投入与技术创新能力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纤维素包装合作联盟与资源整合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中国纤维素包装行业风险与对策</w:t>
      </w:r>
      <w:r>
        <w:rPr>
          <w:rFonts w:hint="eastAsia"/>
        </w:rPr>
        <w:br/>
      </w:r>
      <w:r>
        <w:rPr>
          <w:rFonts w:hint="eastAsia"/>
        </w:rPr>
        <w:t>　　第一节 纤维素包装行业SWOT分析</w:t>
      </w:r>
      <w:r>
        <w:rPr>
          <w:rFonts w:hint="eastAsia"/>
        </w:rPr>
        <w:br/>
      </w:r>
      <w:r>
        <w:rPr>
          <w:rFonts w:hint="eastAsia"/>
        </w:rPr>
        <w:t>　　　　一、纤维素包装行业优势</w:t>
      </w:r>
      <w:r>
        <w:rPr>
          <w:rFonts w:hint="eastAsia"/>
        </w:rPr>
        <w:br/>
      </w:r>
      <w:r>
        <w:rPr>
          <w:rFonts w:hint="eastAsia"/>
        </w:rPr>
        <w:t>　　　　二、纤维素包装行业劣势</w:t>
      </w:r>
      <w:r>
        <w:rPr>
          <w:rFonts w:hint="eastAsia"/>
        </w:rPr>
        <w:br/>
      </w:r>
      <w:r>
        <w:rPr>
          <w:rFonts w:hint="eastAsia"/>
        </w:rPr>
        <w:t>　　　　三、纤维素包装市场机会</w:t>
      </w:r>
      <w:r>
        <w:rPr>
          <w:rFonts w:hint="eastAsia"/>
        </w:rPr>
        <w:br/>
      </w:r>
      <w:r>
        <w:rPr>
          <w:rFonts w:hint="eastAsia"/>
        </w:rPr>
        <w:t>　　　　四、纤维素包装市场威胁</w:t>
      </w:r>
      <w:r>
        <w:rPr>
          <w:rFonts w:hint="eastAsia"/>
        </w:rPr>
        <w:br/>
      </w:r>
      <w:r>
        <w:rPr>
          <w:rFonts w:hint="eastAsia"/>
        </w:rPr>
        <w:t>　　第二节 纤维素包装行业风险及对策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2025-2031年中国纤维素包装行业前景与发展趋势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2024-2025年纤维素包装行业发展环境分析</w:t>
      </w:r>
      <w:r>
        <w:rPr>
          <w:rFonts w:hint="eastAsia"/>
        </w:rPr>
        <w:br/>
      </w:r>
      <w:r>
        <w:rPr>
          <w:rFonts w:hint="eastAsia"/>
        </w:rPr>
        <w:t>　　　　一、纤维素包装行业主管部门与监管体制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二、纤维素包装行业主要法律法规及政策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三、纤维素包装行业标准与质量监管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2025-2031年纤维素包装行业发展趋势与方向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2025-2031年纤维素包装行业发展潜力与机遇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纤维素包装行业研究结论与建议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[~中~智~林~]纤维素包装行业发展建议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纤维素包装行业历程</w:t>
      </w:r>
      <w:r>
        <w:rPr>
          <w:rFonts w:hint="eastAsia"/>
        </w:rPr>
        <w:br/>
      </w:r>
      <w:r>
        <w:rPr>
          <w:rFonts w:hint="eastAsia"/>
        </w:rPr>
        <w:t>　　图表 纤维素包装行业生命周期</w:t>
      </w:r>
      <w:r>
        <w:rPr>
          <w:rFonts w:hint="eastAsia"/>
        </w:rPr>
        <w:br/>
      </w:r>
      <w:r>
        <w:rPr>
          <w:rFonts w:hint="eastAsia"/>
        </w:rPr>
        <w:t>　　图表 纤维素包装行业产业链分析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2019-2024年中国纤维素包装行业市场规模及增长情况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2019-2024年纤维素包装行业市场容量分析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2019-2024年中国纤维素包装行业产能统计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2019-2024年中国纤维素包装行业产量及增长趋势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2019-2024年中国纤维素包装市场需求量及增速统计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2024年中国纤维素包装行业需求领域分布格局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2019-2024年中国纤维素包装行业销售收入分析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2019-2024年中国纤维素包装行业盈利情况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2019-2024年中国纤维素包装行业利润总额统计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2019-2024年中国纤维素包装进口数量分析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2019-2024年中国纤维素包装进口金额分析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2019-2024年中国纤维素包装出口数量分析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2019-2024年中国纤维素包装出口金额分析</w:t>
      </w:r>
      <w:r>
        <w:rPr>
          <w:rFonts w:hint="eastAsia"/>
        </w:rPr>
        <w:br/>
      </w:r>
      <w:r>
        <w:rPr>
          <w:rFonts w:hint="eastAsia"/>
        </w:rPr>
        <w:t>　　图表 2024年中国纤维素包装进口国家及地区分析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2024年中国纤维素包装出口国家及地区分析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2019-2024年中国纤维素包装行业企业数量情况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2019-2024年中国纤维素包装行业企业平均规模情况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**地区纤维素包装市场规模及增长情况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**地区纤维素包装行业市场需求情况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**地区纤维素包装市场规模及增长情况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**地区纤维素包装行业市场需求情况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**地区纤维素包装市场规模及增长情况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**地区纤维素包装行业市场需求情况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**地区纤维素包装市场规模及增长情况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**地区纤维素包装行业市场需求情况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纤维素包装重点企业（一）基本信息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纤维素包装重点企业（一）经营情况分析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纤维素包装重点企业（一）主要经济指标情况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纤维素包装重点企业（一）盈利能力情况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纤维素包装重点企业（一）偿债能力情况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纤维素包装重点企业（一）运营能力情况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纤维素包装重点企业（一）成长能力情况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纤维素包装重点企业（二）基本信息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纤维素包装重点企业（二）经营情况分析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纤维素包装重点企业（二）主要经济指标情况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纤维素包装重点企业（二）盈利能力情况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纤维素包装重点企业（二）偿债能力情况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纤维素包装重点企业（二）运营能力情况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纤维素包装重点企业（二）成长能力情况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纤维素包装重点企业（三）基本信息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纤维素包装重点企业（三）经营情况分析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纤维素包装重点企业（三）主要经济指标情况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纤维素包装重点企业（三）盈利能力情况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纤维素包装重点企业（三）偿债能力情况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纤维素包装重点企业（三）运营能力情况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纤维素包装重点企业（三）成长能力情况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2025-2031年中国纤维素包装行业产能预测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2025-2031年中国纤维素包装行业产量预测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2025-2031年中国纤维素包装市场需求量预测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2025-2031年中国纤维素包装行业供需平衡预测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2025-2031年中国纤维素包装行业市场容量预测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2025-2031年中国纤维素包装行业市场规模预测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2025-2031年中国纤维素包装市场前景分析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2025-2031年中国纤维素包装行业发展趋势预测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033ea7bce641d7" w:history="1">
        <w:r>
          <w:rPr>
            <w:rStyle w:val="Hyperlink"/>
          </w:rPr>
          <w:t>2025-2031年中国纤维素包装行业市场分析与发展前景预测报告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5603876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033ea7bce641d7" w:history="1">
        <w:r>
          <w:rPr>
            <w:rStyle w:val="Hyperlink"/>
          </w:rPr>
          <w:t>https://www.20087.com/6/87/XianWeiSuBaoZhuangXianZhuangYuQianJingFenXi.html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热点：纤维素图片、纤维素包装袋、纤维袋是啥袋子图片、纤维素包装机视频、纤维素塑料、纤维素包装秤、纤维包装袋、纤维素包装带取样品工具有哪些、日常生活中的玻璃纤维制品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2b9fea58fd4e48" w:history="1">
      <w:r>
        <w:rPr>
          <w:rStyle w:val="Hyperlink"/>
        </w:rPr>
        <w:t>2025-2031年中国纤维素包装行业市场分析与发展前景预测报告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XianWeiSuBaoZhuangXianZhuangYuQianJingFenXi.html" TargetMode="External" Id="R4e033ea7bce641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XianWeiSuBaoZhuangXianZhuangYuQianJingFenXi.html" TargetMode="External" Id="R932b9fea58fd4e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2025-09-04T04:27:14Z</dcterms:created>
  <dcterms:modified xsi:type="dcterms:W3CDTF">2025-09-04T05:27:14Z</dcterms:modified>
  <dc:subject>2025-2031年中国纤维素包装行业市场分析与发展前景预测报告</dc:subject>
  <dc:title>2025-2031年中国纤维素包装行业市场分析与发展前景预测报告</dc:title>
  <cp:keywords>2025-2031年中国纤维素包装行业市场分析与发展前景预测报告</cp:keywords>
  <dc:description>2025-2031年中国纤维素包装行业市场分析与发展前景预测报告</dc:description>
</cp:coreProperties>
</file>