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d92e8b7ba4597" w:history="1">
              <w:r>
                <w:rPr>
                  <w:rStyle w:val="Hyperlink"/>
                </w:rPr>
                <w:t>2024-2030年全球与中国军迷服饰行业调研及发展前景报告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d92e8b7ba4597" w:history="1">
              <w:r>
                <w:rPr>
                  <w:rStyle w:val="Hyperlink"/>
                </w:rPr>
                <w:t>2024-2030年全球与中国军迷服饰行业调研及发展前景报告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d92e8b7ba4597" w:history="1">
                <w:r>
                  <w:rPr>
                    <w:rStyle w:val="Hyperlink"/>
                  </w:rPr>
                  <w:t>https://www.20087.com/6/17/JunMiFuShiHangYeQianJingFenXi.html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军迷服饰是模仿军装风格或采用军用技术的服装和配饰，受到军事历史爱好者、户外探险者和时尚追求者的青睐。军迷服饰不仅追求外观上的军事元素，如迷彩图案、战术口袋和徽章，同时也注重功能性，如防水透气面料和多功能口袋设计。随着消费者对品质和个性化需求的提升，军迷服饰市场不断细分，涵盖从日常休闲到专业户外的广泛类别。</w:t>
      </w:r>
      <w:r>
        <w:rPr>
          <w:rFonts w:hint="eastAsia"/>
        </w:rPr>
        <w:br/>
      </w:r>
      <w:r>
        <w:rPr>
          <w:rFonts w:hint="eastAsia"/>
        </w:rPr>
        <w:t>　　军迷服饰的未来将更加关注技术创新和文化内涵。新材料的应用，如智能纺织品和纳米涂层，将赋予军迷服饰更好的防护性能和舒适度。同时，品牌将深入挖掘军事历史和文化，推出更具故事性和收藏价值的产品线，吸引深度军迷和文化爱好者。此外，跨界合作和限量版设计将提升军迷服饰的时尚感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d92e8b7ba4597" w:history="1">
        <w:r>
          <w:rPr>
            <w:rStyle w:val="Hyperlink"/>
          </w:rPr>
          <w:t>2024-2030年全球与中国军迷服饰行业调研及发展前景报告</w:t>
        </w:r>
      </w:hyperlink>
      <w:r>
        <w:rPr>
          <w:rFonts w:hint="eastAsia"/>
        </w:rPr>
        <w:t>》基于深入调研和权威数据，全面系统地展现了全球及中国军迷服饰行业的现状与未来趋势。报告依托国家权威机构和相关协会的资料，严谨分析了军迷服饰市场规模、竞争格局、技术创新及消费需求等核心要素。通过翔实数据和直观图表，为军迷服饰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军迷服饰市场概述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按照不同产品类型，军迷服饰主要可以分为如下几个类别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全球不同产品类型军迷服饰销售额增长趋势2019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套装</w:t>
      </w:r>
      <w:r>
        <w:rPr>
          <w:rFonts w:hint="eastAsia"/>
        </w:rPr>
        <w:br/>
      </w:r>
      <w:r>
        <w:rPr>
          <w:rFonts w:hint="eastAsia"/>
        </w:rPr>
        <w:t>　　　　1.2.3 T恤</w:t>
      </w:r>
      <w:r>
        <w:rPr>
          <w:rFonts w:hint="eastAsia"/>
        </w:rPr>
        <w:br/>
      </w:r>
      <w:r>
        <w:rPr>
          <w:rFonts w:hint="eastAsia"/>
        </w:rPr>
        <w:t>　　　　1.2.4 夹克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从不同应用，军迷服饰主要包括如下几个方面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全球不同应用军迷服饰销售额增长趋势2019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军迷服饰行业背景、发展历史、现状及趋势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军迷服饰行业目前现状分析</w:t>
      </w:r>
      <w:r>
        <w:rPr>
          <w:rFonts w:hint="eastAsia"/>
        </w:rPr>
        <w:br/>
      </w:r>
      <w:r>
        <w:rPr>
          <w:rFonts w:hint="eastAsia"/>
        </w:rPr>
        <w:t>　　　　1.4.2 军迷服饰发展趋势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全球军迷服饰总体规模分析</w:t>
      </w:r>
      <w:r>
        <w:rPr>
          <w:rFonts w:hint="eastAsia"/>
        </w:rPr>
        <w:br/>
      </w:r>
      <w:r>
        <w:rPr>
          <w:rFonts w:hint="eastAsia"/>
        </w:rPr>
        <w:t>　　2.1 全球军迷服饰供需现状及预测（2019-2030）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全球军迷服饰产能、产量、产能利用率及发展趋势（2019-2030）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全球军迷服饰产量、需求量及发展趋势（2019-2030）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全球主要地区军迷服饰产量及发展趋势（2019-2030）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全球主要地区军迷服饰产量（2019-2024）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全球主要地区军迷服饰产量（2025-2030）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全球主要地区军迷服饰产量市场份额（2019-2030）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中国军迷服饰供需现状及预测（2019-2030）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中国军迷服饰产能、产量、产能利用率及发展趋势（2019-2030）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中国军迷服饰产量、市场需求量及发展趋势（2019-2030）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全球军迷服饰销量及销售额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全球市场军迷服饰销售额（2019-2030）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全球市场军迷服饰销量（2019-2030）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全球市场军迷服饰价格趋势（2019-2030）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全球市场主要厂商军迷服饰产能市场份额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全球市场主要厂商军迷服饰销量（2019-2024）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全球市场主要厂商军迷服饰销量（2019-2024）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全球市场主要厂商军迷服饰销售收入（2019-2024）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全球市场主要厂商军迷服饰销售价格（2019-2024）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2023年全球主要生产商军迷服饰收入排名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中国市场主要厂商军迷服饰销量（2019-2024）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中国市场主要厂商军迷服饰销量（2019-2024）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中国市场主要厂商军迷服饰销售收入（2019-2024）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2023年中国主要生产商军迷服饰收入排名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中国市场主要厂商军迷服饰销售价格（2019-2024）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全球主要厂商军迷服饰总部及产地分布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全球主要厂商成立时间及军迷服饰商业化日期</w:t>
      </w:r>
      <w:r>
        <w:rPr>
          <w:rFonts w:hint="eastAsia"/>
        </w:rPr>
        <w:br/>
      </w:r>
      <w:r>
        <w:rPr>
          <w:rFonts w:hint="eastAsia"/>
        </w:rPr>
        <w:t>　　3.6 全球主要厂商军迷服饰产品类型及应用</w:t>
      </w:r>
      <w:r>
        <w:rPr>
          <w:rFonts w:hint="eastAsia"/>
        </w:rPr>
        <w:br/>
      </w:r>
      <w:r>
        <w:rPr>
          <w:rFonts w:hint="eastAsia"/>
        </w:rPr>
        <w:t>　　3.7 军迷服饰行业集中度、竞争程度分析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军迷服饰行业集中度分析：2023年全球Top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全球军迷服饰第一梯队、第二梯队和第三梯队生产商（品牌）及市场份额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全球军迷服饰主要地区分析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全球主要地区军迷服饰市场规模分析：2019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全球主要地区军迷服饰销售收入及市场份额（2019-2024年）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全球主要地区军迷服饰销售收入预测（2024-2030年）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全球主要地区军迷服饰销量分析：2019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全球主要地区军迷服饰销量及市场份额（2019-2024年）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全球主要地区军迷服饰销量及市场份额预测（2025-2030）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北美市场军迷服饰销量、收入及增长率（2019-2030）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欧洲市场军迷服饰销量、收入及增长率（2019-2030）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中国市场军迷服饰销量、收入及增长率（2019-2030）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日本市场军迷服饰销量、收入及增长率（2019-2030）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东南亚市场军迷服饰销量、收入及增长率（2019-2030）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印度市场军迷服饰销量、收入及增长率（2019-2030）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军迷服饰销量、收入、价格及毛利率（2019-2024）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军迷服饰销量、收入、价格及毛利率（2019-2024）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军迷服饰销量、收入、价格及毛利率（2019-2024）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军迷服饰销量、收入、价格及毛利率（2019-2024）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军迷服饰销量、收入、价格及毛利率（2019-2024）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军迷服饰销量、收入、价格及毛利率（2019-2024）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军迷服饰销量、收入、价格及毛利率（2019-2024）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军迷服饰销量、收入、价格及毛利率（2019-2024）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军迷服饰销量、收入、价格及毛利率（2019-2024）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军迷服饰销量、收入、价格及毛利率（2019-2024）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　　重点企业（8） 重点企业（11）</w:t>
      </w:r>
      <w:r>
        <w:rPr>
          <w:rFonts w:hint="eastAsia"/>
        </w:rPr>
        <w:br/>
      </w:r>
      <w:r>
        <w:rPr>
          <w:rFonts w:hint="eastAsia"/>
        </w:rPr>
        <w:t>　　　　重点企业（8）.1 重点企业（11）基本信息、军迷服饰生产基地、销售区域、竞争对手及市场地位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重点企业（8）.2 重点企业（11）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重点企业（8）.3 重点企业（11） 军迷服饰销量、收入、价格及毛利率（2019-2024）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重点企业（8）.4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重点企业（8）.5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军迷服饰销量、收入、价格及毛利率（2019-2024）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军迷服饰销量、收入、价格及毛利率（2019-2024）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军迷服饰销量、收入、价格及毛利率（2019-2024）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军迷服饰销量、收入、价格及毛利率（2019-2024）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不同产品类型军迷服饰分析</w:t>
      </w:r>
      <w:r>
        <w:rPr>
          <w:rFonts w:hint="eastAsia"/>
        </w:rPr>
        <w:br/>
      </w:r>
      <w:r>
        <w:rPr>
          <w:rFonts w:hint="eastAsia"/>
        </w:rPr>
        <w:t>　　6.1 全球不同产品类型军迷服饰销量（2019-2030）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全球不同产品类型军迷服饰销量及市场份额（2019-2024）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全球不同产品类型军迷服饰销量预测（2025-2030）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全球不同产品类型军迷服饰收入（2019-2030）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全球不同产品类型军迷服饰收入及市场份额（2019-2024）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全球不同产品类型军迷服饰收入预测（2025-2030）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全球不同产品类型军迷服饰价格走势（2019-2030）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不同应用军迷服饰分析</w:t>
      </w:r>
      <w:r>
        <w:rPr>
          <w:rFonts w:hint="eastAsia"/>
        </w:rPr>
        <w:br/>
      </w:r>
      <w:r>
        <w:rPr>
          <w:rFonts w:hint="eastAsia"/>
        </w:rPr>
        <w:t>　　7.1 全球不同应用军迷服饰销量（2019-2030）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全球不同应用军迷服饰销量及市场份额（2019-2024）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全球不同应用军迷服饰销量预测（2025-2030）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全球不同应用军迷服饰收入（2019-2030）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全球不同应用军迷服饰收入及市场份额（2019-2024）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全球不同应用军迷服饰收入预测（2025-2030）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全球不同应用军迷服饰价格走势（2019-2030）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军迷服饰产业链分析</w:t>
      </w:r>
      <w:r>
        <w:rPr>
          <w:rFonts w:hint="eastAsia"/>
        </w:rPr>
        <w:br/>
      </w:r>
      <w:r>
        <w:rPr>
          <w:rFonts w:hint="eastAsia"/>
        </w:rPr>
        <w:t>　　8.2 军迷服饰产业上游供应分析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军迷服饰下游典型客户</w:t>
      </w:r>
      <w:r>
        <w:rPr>
          <w:rFonts w:hint="eastAsia"/>
        </w:rPr>
        <w:br/>
      </w:r>
      <w:r>
        <w:rPr>
          <w:rFonts w:hint="eastAsia"/>
        </w:rPr>
        <w:t>　　8.4 军迷服饰销售渠道分析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军迷服饰行业发展机遇及主要驱动因素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军迷服饰行业发展面临的风险</w:t>
      </w:r>
      <w:r>
        <w:rPr>
          <w:rFonts w:hint="eastAsia"/>
        </w:rPr>
        <w:br/>
      </w:r>
      <w:r>
        <w:rPr>
          <w:rFonts w:hint="eastAsia"/>
        </w:rPr>
        <w:t>　　9.3 军迷服饰行业政策分析</w:t>
      </w:r>
      <w:r>
        <w:rPr>
          <w:rFonts w:hint="eastAsia"/>
        </w:rPr>
        <w:br/>
      </w:r>
      <w:r>
        <w:rPr>
          <w:rFonts w:hint="eastAsia"/>
        </w:rPr>
        <w:t>　　9.4 军迷服饰中国企业SWOT分析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全球不同产品类型军迷服饰销售额增长（CAGR）趋势2019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军迷服饰行业目前发展现状</w:t>
      </w:r>
      <w:r>
        <w:rPr>
          <w:rFonts w:hint="eastAsia"/>
        </w:rPr>
        <w:br/>
      </w:r>
      <w:r>
        <w:rPr>
          <w:rFonts w:hint="eastAsia"/>
        </w:rPr>
        <w:t>　　表 4： 军迷服饰发展趋势</w:t>
      </w:r>
      <w:r>
        <w:rPr>
          <w:rFonts w:hint="eastAsia"/>
        </w:rPr>
        <w:br/>
      </w:r>
      <w:r>
        <w:rPr>
          <w:rFonts w:hint="eastAsia"/>
        </w:rPr>
        <w:t>　　表 5： 全球主要地区军迷服饰产量增速（CAGR）：（2019 VS 2023 VS 2030）&amp;amp;（千件）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全球主要地区军迷服饰产量（2019-2024）&amp;amp;（千件）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全球主要地区军迷服饰产量（2025-2030）&amp;amp;（千件）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全球主要地区军迷服饰产量市场份额（2019-2024）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全球主要地区军迷服饰产量（2025-2030）&amp;amp;（千件）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全球市场主要厂商军迷服饰产能（2023-2024）&amp;amp;（千件）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全球市场主要厂商军迷服饰销量（2019-2024）&amp;amp;（千件）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全球市场主要厂商军迷服饰销量市场份额（2019-2024）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全球市场主要厂商军迷服饰销售收入（2019-2024）&amp;amp;（百万美元）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全球市场主要厂商军迷服饰销售收入市场份额（2019-2024）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全球市场主要厂商军迷服饰销售价格（2019-2024）&amp;amp;（美元/件）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2023年全球主要生产商军迷服饰收入排名（百万美元）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中国市场主要厂商军迷服饰销量（2019-2024）&amp;amp;（千件）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中国市场主要厂商军迷服饰销量市场份额（2019-2024）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中国市场主要厂商军迷服饰销售收入（2019-2024）&amp;amp;（百万美元）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中国市场主要厂商军迷服饰销售收入市场份额（2019-2024）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2023年中国主要生产商军迷服饰收入排名（百万美元）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中国市场主要厂商军迷服饰销售价格（2019-2024）&amp;amp;（美元/件）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全球主要厂商军迷服饰总部及产地分布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全球主要厂商成立时间及军迷服饰商业化日期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全球主要厂商军迷服饰产品类型及应用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2023年全球军迷服饰主要厂商市场地位（第一梯队、第二梯队和第三梯队）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全球军迷服饰市场投资、并购等现状分析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全球主要地区军迷服饰销售收入增速：（2019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全球主要地区军迷服饰销售收入（2019-2024）&amp;amp;（百万美元）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全球主要地区军迷服饰销售收入市场份额（2019-2024）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全球主要地区军迷服饰收入（2025-2030）&amp;amp;（百万美元）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全球主要地区军迷服饰收入市场份额（2025-2030）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全球主要地区军迷服饰销量（千件）：2019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全球主要地区军迷服饰销量（2019-2024）&amp;amp;（千件）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全球主要地区军迷服饰销量市场份额（2019-2024）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全球主要地区军迷服饰销量（2025-2030）&amp;amp;（千件）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全球主要地区军迷服饰销量份额（2025-2030）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军迷服饰销量（千件）、收入（百万美元）、价格（美元/件）及毛利率（2019-2024）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军迷服饰销量（千件）、收入（百万美元）、价格（美元/件）及毛利率（2019-2024）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军迷服饰销量（千件）、收入（百万美元）、价格（美元/件）及毛利率（2019-2024）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军迷服饰销量（千件）、收入（百万美元）、价格（美元/件）及毛利率（2019-2024）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军迷服饰销量（千件）、收入（百万美元）、价格（美元/件）及毛利率（2019-2024）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军迷服饰销量（千件）、收入（百万美元）、价格（美元/件）及毛利率（2019-2024）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军迷服饰销量（千件）、收入（百万美元）、价格（美元/件）及毛利率（2019-2024）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军迷服饰销量（千件）、收入（百万美元）、价格（美元/件）及毛利率（2019-2024）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军迷服饰销量（千件）、收入（百万美元）、价格（美元/件）及毛利率（2019-2024）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军迷服饰销量（千件）、收入（百万美元）、价格（美元/件）及毛利率（2019-2024）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军迷服饰销量（千件）、收入（百万美元）、价格（美元/件）及毛利率（2019-2024）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军迷服饰销量（千件）、收入（百万美元）、价格（美元/件）及毛利率（2019-2024）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军迷服饰销量（千件）、收入（百万美元）、价格（美元/件）及毛利率（2019-2024）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军迷服饰销量（千件）、收入（百万美元）、价格（美元/件）及毛利率（2019-2024）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军迷服饰生产基地、销售区域、竞争对手及市场地位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军迷服饰产品规格、参数及市场应用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军迷服饰销量（千件）、收入（百万美元）、价格（美元/件）及毛利率（2019-2024）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全球不同产品类型军迷服饰销量（2019-2024年）&amp;amp;（千件）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全球不同产品类型军迷服饰销量市场份额（2019-2024）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全球不同产品类型军迷服饰销量预测（2025-2030）&amp;amp;（千件）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全球市场不同产品类型军迷服饰销量市场份额预测（2025-2030）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全球不同产品类型军迷服饰收入（2019-2024年）&amp;amp;（百万美元）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全球不同产品类型军迷服饰收入市场份额（2019-2024）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全球不同产品类型军迷服饰收入预测（2025-2030）&amp;amp;（百万美元）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全球不同产品类型军迷服饰收入市场份额预测（2025-2030）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全球不同应用军迷服饰销量（2019-2024年）&amp;amp;（千件）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全球不同应用军迷服饰销量市场份额（2019-2024）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全球不同应用军迷服饰销量预测（2025-2030）&amp;amp;（千件）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全球市场不同应用军迷服饰销量市场份额预测（2025-2030）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全球不同应用军迷服饰收入（2019-2024年）&amp;amp;（百万美元）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全球不同应用军迷服饰收入市场份额（2019-2024）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全球不同应用军迷服饰收入预测（2025-2030）&amp;amp;（百万美元）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全球不同应用军迷服饰收入市场份额预测（2025-2030）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军迷服饰上游原料供应商及联系方式列表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军迷服饰典型客户列表</w:t>
      </w:r>
      <w:r>
        <w:rPr>
          <w:rFonts w:hint="eastAsia"/>
        </w:rPr>
        <w:br/>
      </w:r>
      <w:r>
        <w:rPr>
          <w:rFonts w:hint="eastAsia"/>
        </w:rPr>
        <w:t>　　表 131： 军迷服饰主要销售模式及销售渠道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军迷服饰行业发展机遇及主要驱动因素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军迷服饰行业发展面临的风险</w:t>
      </w:r>
      <w:r>
        <w:rPr>
          <w:rFonts w:hint="eastAsia"/>
        </w:rPr>
        <w:br/>
      </w:r>
      <w:r>
        <w:rPr>
          <w:rFonts w:hint="eastAsia"/>
        </w:rPr>
        <w:t>　　表 134： 军迷服饰行业政策分析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军迷服饰产品图片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全球不同产品类型军迷服饰销售额2019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全球不同产品类型军迷服饰市场份额2023 &amp;amp; 2030</w:t>
      </w:r>
      <w:r>
        <w:rPr>
          <w:rFonts w:hint="eastAsia"/>
        </w:rPr>
        <w:br/>
      </w:r>
      <w:r>
        <w:rPr>
          <w:rFonts w:hint="eastAsia"/>
        </w:rPr>
        <w:t>　　图 4： 套装产品图片</w:t>
      </w:r>
      <w:r>
        <w:rPr>
          <w:rFonts w:hint="eastAsia"/>
        </w:rPr>
        <w:br/>
      </w:r>
      <w:r>
        <w:rPr>
          <w:rFonts w:hint="eastAsia"/>
        </w:rPr>
        <w:t>　　图 5： T恤产品图片</w:t>
      </w:r>
      <w:r>
        <w:rPr>
          <w:rFonts w:hint="eastAsia"/>
        </w:rPr>
        <w:br/>
      </w:r>
      <w:r>
        <w:rPr>
          <w:rFonts w:hint="eastAsia"/>
        </w:rPr>
        <w:t>　　图 6： 夹克产品图片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全球不同应用军迷服饰市场份额2023 &amp;amp; 2030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全球军迷服饰产能、产量、产能利用率及发展趋势（2019-2030）&amp;amp;（千件）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 13： 全球军迷服饰产量、需求量及发展趋势（2019-2030）&amp;amp;（千件）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全球主要地区军迷服饰产量（2019 VS 2023 VS 2030）&amp;amp;（千件）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全球主要地区军迷服饰产量市场份额（2019-2030）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中国军迷服饰产能、产量、产能利用率及发展趋势（2019-2030）&amp;amp;（千件）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 17： 中国军迷服饰产量、市场需求量及发展趋势（2019-2030）&amp;amp;（千件）</w:t>
      </w:r>
      <w:r>
        <w:rPr>
          <w:rFonts w:hint="eastAsia"/>
        </w:rPr>
        <w:br/>
      </w:r>
      <w:r>
        <w:rPr>
          <w:rFonts w:hint="eastAsia"/>
        </w:rPr>
        <w:t>　　图 18： 全球军迷服饰市场销售额及增长率：（2019-2030）&amp;amp;（百万美元）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全球市场军迷服饰市场规模：2019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全球市场军迷服饰销量及增长率（2019-2030）&amp;amp;（千件）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21： 全球市场军迷服饰价格趋势（2019-2030）&amp;amp;（美元/件）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2023年全球市场主要厂商军迷服饰销量市场份额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2023年全球市场主要厂商军迷服饰收入市场份额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2023年中国市场主要厂商军迷服饰销量市场份额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2023年中国市场主要厂商军迷服饰收入市场份额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2023年全球前五大生产商军迷服饰市场份额</w:t>
      </w:r>
      <w:r>
        <w:rPr>
          <w:rFonts w:hint="eastAsia"/>
        </w:rPr>
        <w:br/>
      </w:r>
      <w:r>
        <w:rPr>
          <w:rFonts w:hint="eastAsia"/>
        </w:rPr>
        <w:t>　　图 27： 2023年全球军迷服饰第一梯队、第二梯队和第三梯队厂商及市场份额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全球主要地区军迷服饰销售收入（2019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全球主要地区军迷服饰销售收入市场份额（2019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北美市场军迷服饰销量及增长率（2019-2030）&amp;amp;（千件）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31： 北美市场军迷服饰收入及增长率（2019-2030）&amp;amp;（百万美元）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欧洲市场军迷服饰销量及增长率（2019-2030）&amp;amp;（千件）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33： 欧洲市场军迷服饰收入及增长率（2019-2030）&amp;amp;（百万美元）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中国市场军迷服饰销量及增长率（2019-2030）&amp;amp;（千件）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35： 中国市场军迷服饰收入及增长率（2019-2030）&amp;amp;（百万美元）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日本市场军迷服饰销量及增长率（2019-2030）&amp;amp;（千件）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37： 日本市场军迷服饰收入及增长率（2019-2030）&amp;amp;（百万美元）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东南亚市场军迷服饰销量及增长率（2019-2030）&amp;amp;（千件）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东南亚市场军迷服饰收入及增长率（2019-2030）&amp;amp;（百万美元）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印度市场军迷服饰销量及增长率（2019-2030）&amp;amp;（千件）</w:t>
      </w:r>
      <w:r>
        <w:rPr>
          <w:rFonts w:hint="eastAsia"/>
        </w:rPr>
        <w:br/>
      </w:r>
      <w:r>
        <w:rPr>
          <w:rFonts w:hint="eastAsia"/>
        </w:rPr>
        <w:t>　　图 41： 印度市场军迷服饰收入及增长率（2019-2030）&amp;amp;（百万美元）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全球不同产品类型军迷服饰价格走势（2019-2030）&amp;amp;（美元/件）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全球不同应用军迷服饰价格走势（2019-2030）&amp;amp;（美元/件）</w:t>
      </w:r>
      <w:r>
        <w:rPr>
          <w:rFonts w:hint="eastAsia"/>
        </w:rPr>
        <w:br/>
      </w:r>
      <w:r>
        <w:rPr>
          <w:rFonts w:hint="eastAsia"/>
        </w:rPr>
        <w:t>　　图 44： 军迷服饰产业链</w:t>
      </w:r>
      <w:r>
        <w:rPr>
          <w:rFonts w:hint="eastAsia"/>
        </w:rPr>
        <w:br/>
      </w:r>
      <w:r>
        <w:rPr>
          <w:rFonts w:hint="eastAsia"/>
        </w:rPr>
        <w:t>　　图 45： 军迷服饰中国企业SWOT分析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d92e8b7ba4597" w:history="1">
        <w:r>
          <w:rPr>
            <w:rStyle w:val="Hyperlink"/>
          </w:rPr>
          <w:t>2024-2030年全球与中国军迷服饰行业调研及发展前景报告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d92e8b7ba4597" w:history="1">
        <w:r>
          <w:rPr>
            <w:rStyle w:val="Hyperlink"/>
          </w:rPr>
          <w:t>https://www.20087.com/6/17/JunMiFuShiHangYeQianJingFenXi.html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8e68d3c3e431f" w:history="1">
      <w:r>
        <w:rPr>
          <w:rStyle w:val="Hyperlink"/>
        </w:rPr>
        <w:t>2024-2030年全球与中国军迷服饰行业调研及发展前景报告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unMiFuShiHangYeQianJingFenXi.html" TargetMode="External" Id="R5cbd92e8b7ba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unMiFuShiHangYeQianJingFenXi.html" TargetMode="External" Id="R2ec8e68d3c3e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2024-06-15T00:12:35Z</dcterms:created>
  <dcterms:modified xsi:type="dcterms:W3CDTF">2024-06-15T01:12:35Z</dcterms:modified>
  <dc:subject>2024-2030年全球与中国军迷服饰行业调研及发展前景报告</dc:subject>
  <dc:title>2024-2030年全球与中国军迷服饰行业调研及发展前景报告</dc:title>
  <cp:keywords>2024-2030年全球与中国军迷服饰行业调研及发展前景报告</cp:keywords>
  <dc:description>2024-2030年全球与中国军迷服饰行业调研及发展前景报告</dc:description>
</cp:coreProperties>
</file>